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8C7FE0" w:rsidRPr="00F73D49" w:rsidRDefault="008C7FE0" w:rsidP="008C7FE0">
      <w:pPr>
        <w:pStyle w:val="1"/>
        <w:spacing w:line="320" w:lineRule="atLeast"/>
      </w:pPr>
      <w:r w:rsidRPr="00F73D49">
        <w:t xml:space="preserve">АДМИНИСТРАЦИЯ  </w:t>
      </w:r>
      <w:r w:rsidRPr="005B6E7C">
        <w:t xml:space="preserve">ГОРОДСКОГО </w:t>
      </w:r>
      <w:r>
        <w:t xml:space="preserve"> </w:t>
      </w:r>
      <w:r w:rsidRPr="005B6E7C">
        <w:t>ОКРУГА</w:t>
      </w:r>
    </w:p>
    <w:p w:rsidR="008C7FE0" w:rsidRPr="00F73D49" w:rsidRDefault="008C7FE0" w:rsidP="008C7FE0">
      <w:pPr>
        <w:pStyle w:val="2"/>
        <w:spacing w:line="320" w:lineRule="atLeast"/>
        <w:rPr>
          <w:szCs w:val="28"/>
        </w:rPr>
      </w:pPr>
      <w:r w:rsidRPr="00F73D49"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pStyle w:val="2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A36B1A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2024</w:t>
      </w:r>
      <w:r w:rsidR="00A06522">
        <w:rPr>
          <w:b/>
          <w:bCs/>
          <w:szCs w:val="28"/>
        </w:rPr>
        <w:t xml:space="preserve"> 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Pr="00BB232B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6B7EFD">
        <w:rPr>
          <w:rFonts w:ascii="Times New Roman" w:hAnsi="Times New Roman" w:cs="Times New Roman"/>
          <w:b/>
          <w:bCs/>
          <w:sz w:val="28"/>
          <w:szCs w:val="28"/>
        </w:rPr>
        <w:t>ении изменений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4009E8">
        <w:rPr>
          <w:rFonts w:ascii="Times New Roman" w:hAnsi="Times New Roman" w:cs="Times New Roman"/>
          <w:b/>
          <w:bCs/>
          <w:sz w:val="28"/>
          <w:szCs w:val="28"/>
        </w:rPr>
        <w:t>приложения № 2, 3</w:t>
      </w:r>
      <w:r w:rsidR="00613ADF">
        <w:rPr>
          <w:rFonts w:ascii="Times New Roman" w:hAnsi="Times New Roman" w:cs="Times New Roman"/>
          <w:b/>
          <w:bCs/>
          <w:sz w:val="28"/>
          <w:szCs w:val="28"/>
        </w:rPr>
        <w:t xml:space="preserve"> к постановлению                   </w:t>
      </w:r>
      <w:r w:rsidR="008C7F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мэрии 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города Архангельска от 7 апреля </w:t>
      </w:r>
      <w:r>
        <w:rPr>
          <w:rFonts w:ascii="Times New Roman" w:hAnsi="Times New Roman" w:cs="Times New Roman"/>
          <w:b/>
          <w:bCs/>
          <w:sz w:val="28"/>
          <w:szCs w:val="28"/>
        </w:rPr>
        <w:t>2014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840B54" w:rsidRDefault="00840B54" w:rsidP="00CC4A75">
      <w:pPr>
        <w:ind w:firstLine="709"/>
        <w:jc w:val="both"/>
        <w:rPr>
          <w:szCs w:val="28"/>
        </w:rPr>
      </w:pPr>
    </w:p>
    <w:p w:rsidR="004009E8" w:rsidRDefault="004009E8" w:rsidP="00CC4A7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proofErr w:type="gramStart"/>
      <w:r>
        <w:rPr>
          <w:szCs w:val="28"/>
        </w:rPr>
        <w:t>Внести в приложении № 2, 3 к</w:t>
      </w:r>
      <w:r w:rsidRPr="008C7FE0">
        <w:rPr>
          <w:szCs w:val="28"/>
        </w:rPr>
        <w:t xml:space="preserve"> постановлению мэр</w:t>
      </w:r>
      <w:r>
        <w:rPr>
          <w:szCs w:val="28"/>
        </w:rPr>
        <w:t xml:space="preserve">ии города Архангельска от 7 апреля </w:t>
      </w:r>
      <w:r w:rsidRPr="008C7FE0">
        <w:rPr>
          <w:szCs w:val="28"/>
        </w:rPr>
        <w:t>2014</w:t>
      </w:r>
      <w:r>
        <w:rPr>
          <w:szCs w:val="28"/>
        </w:rPr>
        <w:t xml:space="preserve"> года</w:t>
      </w:r>
      <w:r w:rsidRPr="008C7FE0">
        <w:rPr>
          <w:szCs w:val="28"/>
        </w:rPr>
        <w:t xml:space="preserve"> № </w:t>
      </w:r>
      <w:r>
        <w:rPr>
          <w:szCs w:val="28"/>
        </w:rPr>
        <w:t>278 "</w:t>
      </w:r>
      <w:r w:rsidRPr="00A06522">
        <w:rPr>
          <w:bCs/>
          <w:szCs w:val="28"/>
        </w:rPr>
        <w:t xml:space="preserve">Об определении границ и утверждении схем границ прилегающих территорий к местам расположения социально-культурных объектов, образовательных организаций, вокзалов, аэропортов, мест нахождения источников повышенной опасности, </w:t>
      </w:r>
      <w:r>
        <w:rPr>
          <w:bCs/>
          <w:szCs w:val="28"/>
        </w:rPr>
        <w:t xml:space="preserve">                         </w:t>
      </w:r>
      <w:r w:rsidRPr="00A06522">
        <w:rPr>
          <w:bCs/>
          <w:szCs w:val="28"/>
        </w:rPr>
        <w:t>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>
        <w:rPr>
          <w:szCs w:val="28"/>
        </w:rPr>
        <w:t>"</w:t>
      </w:r>
      <w:r>
        <w:rPr>
          <w:szCs w:val="28"/>
        </w:rPr>
        <w:t xml:space="preserve"> (с изменениями), следующие</w:t>
      </w:r>
      <w:proofErr w:type="gramEnd"/>
      <w:r>
        <w:rPr>
          <w:szCs w:val="28"/>
        </w:rPr>
        <w:t xml:space="preserve"> изменения:</w:t>
      </w:r>
    </w:p>
    <w:p w:rsidR="006B7EFD" w:rsidRPr="004009E8" w:rsidRDefault="004009E8" w:rsidP="004009E8">
      <w:pPr>
        <w:tabs>
          <w:tab w:val="left" w:pos="993"/>
        </w:tabs>
        <w:jc w:val="both"/>
        <w:rPr>
          <w:szCs w:val="28"/>
        </w:rPr>
      </w:pPr>
      <w:r>
        <w:rPr>
          <w:szCs w:val="28"/>
        </w:rPr>
        <w:tab/>
        <w:t xml:space="preserve">а) </w:t>
      </w:r>
      <w:r w:rsidR="00ED5ACC" w:rsidRPr="004009E8">
        <w:rPr>
          <w:szCs w:val="28"/>
        </w:rPr>
        <w:t>приложение</w:t>
      </w:r>
      <w:r w:rsidR="00CC4A75" w:rsidRPr="004009E8">
        <w:rPr>
          <w:szCs w:val="28"/>
        </w:rPr>
        <w:t xml:space="preserve"> </w:t>
      </w:r>
      <w:r>
        <w:rPr>
          <w:szCs w:val="28"/>
        </w:rPr>
        <w:t>№ 2</w:t>
      </w:r>
      <w:r w:rsidR="00ED5ACC" w:rsidRPr="004009E8">
        <w:rPr>
          <w:szCs w:val="28"/>
        </w:rPr>
        <w:t xml:space="preserve"> </w:t>
      </w:r>
      <w:r>
        <w:rPr>
          <w:szCs w:val="28"/>
        </w:rPr>
        <w:t>дополнить схемой № 223</w:t>
      </w:r>
      <w:r w:rsidR="006043B6" w:rsidRPr="004009E8">
        <w:rPr>
          <w:szCs w:val="28"/>
        </w:rPr>
        <w:t xml:space="preserve"> </w:t>
      </w:r>
      <w:r w:rsidR="008C7FE0" w:rsidRPr="004009E8">
        <w:rPr>
          <w:szCs w:val="28"/>
        </w:rPr>
        <w:t>границ прилегающей территории</w:t>
      </w:r>
      <w:r w:rsidR="006A28E2" w:rsidRPr="004009E8">
        <w:rPr>
          <w:szCs w:val="28"/>
        </w:rPr>
        <w:t xml:space="preserve"> муниципального бюджетн</w:t>
      </w:r>
      <w:r>
        <w:rPr>
          <w:szCs w:val="28"/>
        </w:rPr>
        <w:t>ого</w:t>
      </w:r>
      <w:r w:rsidR="006A28E2" w:rsidRPr="004009E8">
        <w:rPr>
          <w:szCs w:val="28"/>
        </w:rPr>
        <w:t xml:space="preserve"> учреждения</w:t>
      </w:r>
      <w:r>
        <w:rPr>
          <w:szCs w:val="28"/>
        </w:rPr>
        <w:t xml:space="preserve"> дополнительного образования</w:t>
      </w:r>
      <w:r w:rsidR="006A28E2" w:rsidRPr="004009E8">
        <w:rPr>
          <w:szCs w:val="28"/>
        </w:rPr>
        <w:t xml:space="preserve"> городского округа "Город</w:t>
      </w:r>
      <w:r>
        <w:rPr>
          <w:szCs w:val="28"/>
        </w:rPr>
        <w:t xml:space="preserve"> Архангельск" "Спортивная школа                      № 6</w:t>
      </w:r>
      <w:r w:rsidR="006A28E2" w:rsidRPr="004009E8">
        <w:rPr>
          <w:szCs w:val="28"/>
        </w:rPr>
        <w:t>"</w:t>
      </w:r>
      <w:r w:rsidR="00DE355F" w:rsidRPr="004009E8">
        <w:rPr>
          <w:szCs w:val="28"/>
        </w:rPr>
        <w:t>, расположенного</w:t>
      </w:r>
      <w:r w:rsidR="008C7FE0" w:rsidRPr="004009E8">
        <w:rPr>
          <w:szCs w:val="28"/>
        </w:rPr>
        <w:t xml:space="preserve"> п</w:t>
      </w:r>
      <w:r w:rsidR="00324BEA" w:rsidRPr="004009E8">
        <w:rPr>
          <w:szCs w:val="28"/>
        </w:rPr>
        <w:t>о адресу:</w:t>
      </w:r>
      <w:r w:rsidR="008C7FE0" w:rsidRPr="004009E8">
        <w:rPr>
          <w:szCs w:val="28"/>
        </w:rPr>
        <w:t xml:space="preserve"> г. Архангельс</w:t>
      </w:r>
      <w:r w:rsidR="00DE355F" w:rsidRPr="004009E8">
        <w:rPr>
          <w:szCs w:val="28"/>
        </w:rPr>
        <w:t xml:space="preserve">к, </w:t>
      </w:r>
      <w:r>
        <w:rPr>
          <w:szCs w:val="28"/>
        </w:rPr>
        <w:t>ул. Гагарина</w:t>
      </w:r>
      <w:r w:rsidR="00DE355F" w:rsidRPr="004009E8">
        <w:rPr>
          <w:szCs w:val="28"/>
        </w:rPr>
        <w:t xml:space="preserve">, </w:t>
      </w:r>
      <w:r>
        <w:rPr>
          <w:szCs w:val="28"/>
        </w:rPr>
        <w:t>д. 9</w:t>
      </w:r>
      <w:r w:rsidR="00E00057">
        <w:rPr>
          <w:szCs w:val="28"/>
        </w:rPr>
        <w:t>, согласно приложению № 1 к настоящему постановлению</w:t>
      </w:r>
      <w:r w:rsidR="00DE355F" w:rsidRPr="004009E8">
        <w:rPr>
          <w:szCs w:val="28"/>
        </w:rPr>
        <w:t>.</w:t>
      </w:r>
    </w:p>
    <w:p w:rsidR="008C7FE0" w:rsidRDefault="004009E8" w:rsidP="00803458">
      <w:pPr>
        <w:tabs>
          <w:tab w:val="left" w:pos="993"/>
        </w:tabs>
        <w:jc w:val="both"/>
        <w:rPr>
          <w:szCs w:val="28"/>
        </w:rPr>
      </w:pPr>
      <w:r>
        <w:rPr>
          <w:szCs w:val="28"/>
        </w:rPr>
        <w:tab/>
        <w:t xml:space="preserve">б) </w:t>
      </w:r>
      <w:r w:rsidR="006B7EFD" w:rsidRPr="004009E8">
        <w:rPr>
          <w:szCs w:val="28"/>
        </w:rPr>
        <w:t xml:space="preserve">приложение </w:t>
      </w:r>
      <w:r>
        <w:rPr>
          <w:szCs w:val="28"/>
        </w:rPr>
        <w:t>№ 3 дополнить схемой № 276 границ прилегающих территорий медицинских организаций общества с ограниченной ответственностью "Паритет-Дент", общества с ограниченной ответственностью "НКМед" Клиника "</w:t>
      </w:r>
      <w:r>
        <w:rPr>
          <w:szCs w:val="28"/>
          <w:lang w:val="en-US"/>
        </w:rPr>
        <w:t>NordClinic</w:t>
      </w:r>
      <w:r>
        <w:rPr>
          <w:szCs w:val="28"/>
        </w:rPr>
        <w:t>", расположенных по адресу:</w:t>
      </w:r>
      <w:r w:rsidR="00803458">
        <w:rPr>
          <w:szCs w:val="28"/>
        </w:rPr>
        <w:t xml:space="preserve"> </w:t>
      </w:r>
      <w:r w:rsidR="006B7EFD" w:rsidRPr="00803458">
        <w:rPr>
          <w:szCs w:val="28"/>
        </w:rPr>
        <w:t>г. Архангельск</w:t>
      </w:r>
      <w:r>
        <w:rPr>
          <w:szCs w:val="28"/>
        </w:rPr>
        <w:t>, просп. Никольский, д. 37, корп. 1</w:t>
      </w:r>
      <w:r w:rsidR="00E00057">
        <w:rPr>
          <w:szCs w:val="28"/>
        </w:rPr>
        <w:t>, согласно приложению № 2 к настоящему постановлению</w:t>
      </w:r>
      <w:r>
        <w:rPr>
          <w:szCs w:val="28"/>
        </w:rPr>
        <w:t>.</w:t>
      </w:r>
    </w:p>
    <w:p w:rsidR="00A823A6" w:rsidRPr="008C7FE0" w:rsidRDefault="00C10066" w:rsidP="004009E8">
      <w:pPr>
        <w:tabs>
          <w:tab w:val="left" w:pos="993"/>
        </w:tabs>
        <w:jc w:val="both"/>
        <w:rPr>
          <w:szCs w:val="28"/>
        </w:rPr>
      </w:pPr>
      <w:r>
        <w:rPr>
          <w:szCs w:val="28"/>
        </w:rPr>
        <w:tab/>
        <w:t xml:space="preserve">2. </w:t>
      </w:r>
      <w:r w:rsidR="00ED5ACC" w:rsidRPr="008C7FE0">
        <w:rPr>
          <w:szCs w:val="28"/>
        </w:rPr>
        <w:t xml:space="preserve">Опубликовать постановление </w:t>
      </w:r>
      <w:r w:rsidR="00642A0C">
        <w:rPr>
          <w:szCs w:val="28"/>
        </w:rPr>
        <w:t>в газете "</w:t>
      </w:r>
      <w:r w:rsidR="00A823A6" w:rsidRPr="008C7FE0">
        <w:rPr>
          <w:szCs w:val="28"/>
        </w:rPr>
        <w:t>Архангельск</w:t>
      </w:r>
      <w:r w:rsidR="00DA3FF0" w:rsidRPr="008C7FE0">
        <w:rPr>
          <w:szCs w:val="28"/>
        </w:rPr>
        <w:t xml:space="preserve"> </w:t>
      </w:r>
      <w:r w:rsidR="00A823A6" w:rsidRPr="008C7FE0">
        <w:rPr>
          <w:szCs w:val="28"/>
        </w:rPr>
        <w:t>-</w:t>
      </w:r>
      <w:r w:rsidR="00DA3FF0" w:rsidRPr="008C7FE0">
        <w:rPr>
          <w:szCs w:val="28"/>
        </w:rPr>
        <w:t xml:space="preserve"> </w:t>
      </w:r>
      <w:r w:rsidR="00A36B1A">
        <w:rPr>
          <w:szCs w:val="28"/>
        </w:rPr>
        <w:t>Г</w:t>
      </w:r>
      <w:r w:rsidR="00642A0C">
        <w:rPr>
          <w:szCs w:val="28"/>
        </w:rPr>
        <w:t>ород воинской славы"</w:t>
      </w:r>
      <w:r w:rsidR="00A823A6" w:rsidRPr="008C7FE0">
        <w:rPr>
          <w:szCs w:val="28"/>
        </w:rPr>
        <w:t xml:space="preserve"> и на </w:t>
      </w:r>
      <w:proofErr w:type="gramStart"/>
      <w:r w:rsidR="00A823A6" w:rsidRPr="008C7FE0">
        <w:rPr>
          <w:szCs w:val="28"/>
        </w:rPr>
        <w:t>официальном</w:t>
      </w:r>
      <w:proofErr w:type="gramEnd"/>
      <w:r w:rsidR="00ED5ACC" w:rsidRPr="008C7FE0">
        <w:rPr>
          <w:szCs w:val="28"/>
        </w:rPr>
        <w:t xml:space="preserve"> </w:t>
      </w:r>
      <w:r w:rsidR="008C7FE0">
        <w:rPr>
          <w:szCs w:val="28"/>
        </w:rPr>
        <w:t>информационном И</w:t>
      </w:r>
      <w:r w:rsidR="00A823A6" w:rsidRPr="008C7FE0">
        <w:rPr>
          <w:szCs w:val="28"/>
        </w:rPr>
        <w:t>нтернет-порт</w:t>
      </w:r>
      <w:r w:rsidR="00B75F15">
        <w:rPr>
          <w:szCs w:val="28"/>
        </w:rPr>
        <w:t>але городского округа</w:t>
      </w:r>
      <w:r w:rsidR="00ED5ACC" w:rsidRPr="008C7FE0">
        <w:rPr>
          <w:szCs w:val="28"/>
        </w:rPr>
        <w:t xml:space="preserve"> </w:t>
      </w:r>
      <w:r w:rsidR="008C7FE0">
        <w:rPr>
          <w:szCs w:val="28"/>
        </w:rPr>
        <w:t>"Город Архангельск"</w:t>
      </w:r>
      <w:r w:rsidR="00A823A6" w:rsidRPr="008C7FE0">
        <w:rPr>
          <w:szCs w:val="28"/>
        </w:rPr>
        <w:t>.</w:t>
      </w:r>
    </w:p>
    <w:p w:rsidR="00E850CE" w:rsidRDefault="00E850CE" w:rsidP="00CC4A75">
      <w:pPr>
        <w:pStyle w:val="a9"/>
        <w:ind w:left="1260" w:firstLine="709"/>
        <w:jc w:val="both"/>
        <w:rPr>
          <w:bCs/>
        </w:rPr>
      </w:pPr>
    </w:p>
    <w:p w:rsidR="005D3FCD" w:rsidRDefault="005D3FCD" w:rsidP="00CC4A75">
      <w:pPr>
        <w:ind w:firstLine="709"/>
        <w:jc w:val="both"/>
        <w:rPr>
          <w:bCs/>
        </w:rPr>
      </w:pPr>
    </w:p>
    <w:p w:rsidR="00DE32E9" w:rsidRPr="00B9317B" w:rsidRDefault="00DE32E9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szCs w:val="28"/>
        </w:rPr>
        <w:t>Глава городского округа</w:t>
      </w:r>
    </w:p>
    <w:p w:rsidR="004009E8" w:rsidRDefault="00DE32E9" w:rsidP="00DE32E9">
      <w:pPr>
        <w:tabs>
          <w:tab w:val="left" w:pos="8364"/>
        </w:tabs>
        <w:jc w:val="both"/>
        <w:rPr>
          <w:b/>
          <w:szCs w:val="28"/>
        </w:rPr>
      </w:pPr>
      <w:r w:rsidRPr="00B9317B">
        <w:rPr>
          <w:b/>
          <w:szCs w:val="28"/>
        </w:rPr>
        <w:t xml:space="preserve">"Город Архангельск"                                           </w:t>
      </w:r>
      <w:r w:rsidR="004009E8">
        <w:rPr>
          <w:b/>
          <w:szCs w:val="28"/>
        </w:rPr>
        <w:t xml:space="preserve">                            </w:t>
      </w:r>
      <w:r>
        <w:rPr>
          <w:b/>
          <w:szCs w:val="28"/>
        </w:rPr>
        <w:t xml:space="preserve"> </w:t>
      </w:r>
      <w:r w:rsidRPr="00B9317B">
        <w:rPr>
          <w:b/>
          <w:szCs w:val="28"/>
        </w:rPr>
        <w:t>Д.</w:t>
      </w:r>
      <w:r w:rsidR="004009E8">
        <w:rPr>
          <w:b/>
          <w:szCs w:val="28"/>
        </w:rPr>
        <w:t xml:space="preserve"> </w:t>
      </w:r>
      <w:r w:rsidRPr="00B9317B">
        <w:rPr>
          <w:b/>
          <w:szCs w:val="28"/>
        </w:rPr>
        <w:t>А. Морев</w:t>
      </w:r>
    </w:p>
    <w:p w:rsidR="004009E8" w:rsidRDefault="004009E8" w:rsidP="00DE32E9">
      <w:pPr>
        <w:tabs>
          <w:tab w:val="left" w:pos="8364"/>
        </w:tabs>
        <w:jc w:val="both"/>
        <w:rPr>
          <w:b/>
          <w:szCs w:val="28"/>
        </w:rPr>
      </w:pPr>
    </w:p>
    <w:p w:rsidR="004009E8" w:rsidRPr="00B9317B" w:rsidRDefault="004009E8" w:rsidP="00DE32E9">
      <w:pPr>
        <w:tabs>
          <w:tab w:val="left" w:pos="8364"/>
        </w:tabs>
        <w:jc w:val="both"/>
        <w:rPr>
          <w:b/>
          <w:szCs w:val="28"/>
        </w:rPr>
      </w:pPr>
    </w:p>
    <w:p w:rsidR="00DE32E9" w:rsidRDefault="00DE32E9" w:rsidP="00DE32E9">
      <w:pPr>
        <w:tabs>
          <w:tab w:val="left" w:pos="8364"/>
        </w:tabs>
        <w:jc w:val="both"/>
        <w:rPr>
          <w:sz w:val="16"/>
        </w:rPr>
      </w:pPr>
    </w:p>
    <w:p w:rsidR="00DE32E9" w:rsidRPr="004A5D3C" w:rsidRDefault="00DE32E9" w:rsidP="00DE32E9">
      <w:pPr>
        <w:tabs>
          <w:tab w:val="left" w:pos="8364"/>
        </w:tabs>
        <w:jc w:val="both"/>
        <w:rPr>
          <w:sz w:val="16"/>
        </w:rPr>
      </w:pPr>
    </w:p>
    <w:p w:rsidR="00DE32E9" w:rsidRDefault="00DE32E9" w:rsidP="00DE32E9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E00057" w:rsidP="00E00057">
      <w:pPr>
        <w:jc w:val="right"/>
        <w:rPr>
          <w:bCs/>
        </w:rPr>
      </w:pPr>
      <w:r>
        <w:rPr>
          <w:bCs/>
        </w:rPr>
        <w:t>ПРИЛОЖЕНИЕ № 1</w:t>
      </w:r>
    </w:p>
    <w:p w:rsidR="00803458" w:rsidRDefault="00E00057" w:rsidP="00E850CE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397104"/>
            <wp:effectExtent l="0" t="0" r="3175" b="4445"/>
            <wp:docPr id="2" name="Рисунок 2" descr="C:\Users\GnivushevskayaIY\Desktop\ПРИЛОЖЕНИЯ АЛКОГОЛЬ\Внесения изменений 2024\схема_223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я изменений 2024\схема_223_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E00057" w:rsidP="00E00057">
      <w:pPr>
        <w:jc w:val="right"/>
        <w:rPr>
          <w:bCs/>
        </w:rPr>
      </w:pPr>
      <w:r>
        <w:rPr>
          <w:bCs/>
        </w:rPr>
        <w:t>ПРИЛОЖЕНИЕ №</w:t>
      </w:r>
      <w:bookmarkStart w:id="0" w:name="_GoBack"/>
      <w:bookmarkEnd w:id="0"/>
      <w:r>
        <w:rPr>
          <w:bCs/>
        </w:rPr>
        <w:t xml:space="preserve"> 2</w:t>
      </w:r>
    </w:p>
    <w:p w:rsidR="00803458" w:rsidRDefault="00803458" w:rsidP="00E850CE">
      <w:pPr>
        <w:jc w:val="center"/>
        <w:rPr>
          <w:bCs/>
        </w:rPr>
      </w:pPr>
    </w:p>
    <w:p w:rsidR="00803458" w:rsidRDefault="00E00057" w:rsidP="00E850CE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397104"/>
            <wp:effectExtent l="0" t="0" r="3175" b="4445"/>
            <wp:docPr id="4" name="Рисунок 4" descr="C:\Users\GnivushevskayaIY\Desktop\ПРИЛОЖЕНИЯ АЛКОГОЛЬ\Внесения изменений 2024\схема № 276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ПРИЛОЖЕНИЯ АЛКОГОЛЬ\Внесения изменений 2024\схема № 276_Н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4D1AD5" w:rsidRDefault="004D1AD5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4D1AD5" w:rsidRDefault="004D1AD5" w:rsidP="00E850CE">
      <w:pPr>
        <w:tabs>
          <w:tab w:val="left" w:pos="8364"/>
        </w:tabs>
        <w:jc w:val="both"/>
        <w:rPr>
          <w:sz w:val="16"/>
        </w:rPr>
      </w:pPr>
    </w:p>
    <w:p w:rsidR="004D1AD5" w:rsidRDefault="004D1AD5" w:rsidP="00E850CE">
      <w:pPr>
        <w:tabs>
          <w:tab w:val="left" w:pos="8364"/>
        </w:tabs>
        <w:jc w:val="both"/>
        <w:rPr>
          <w:sz w:val="16"/>
        </w:rPr>
      </w:pPr>
    </w:p>
    <w:p w:rsidR="004D1AD5" w:rsidRDefault="004D1AD5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4D1AD5" w:rsidRDefault="004D1AD5" w:rsidP="00FA79C4">
      <w:pPr>
        <w:snapToGrid w:val="0"/>
        <w:jc w:val="both"/>
        <w:rPr>
          <w:sz w:val="24"/>
          <w:szCs w:val="24"/>
        </w:rPr>
      </w:pPr>
    </w:p>
    <w:sectPr w:rsidR="004D1AD5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2D7" w:rsidRDefault="004B22D7">
      <w:r>
        <w:separator/>
      </w:r>
    </w:p>
  </w:endnote>
  <w:endnote w:type="continuationSeparator" w:id="0">
    <w:p w:rsidR="004B22D7" w:rsidRDefault="004B2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2D7" w:rsidRDefault="004B22D7">
      <w:r>
        <w:separator/>
      </w:r>
    </w:p>
  </w:footnote>
  <w:footnote w:type="continuationSeparator" w:id="0">
    <w:p w:rsidR="004B22D7" w:rsidRDefault="004B2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7CAE"/>
    <w:rsid w:val="00024A46"/>
    <w:rsid w:val="00047502"/>
    <w:rsid w:val="000559B6"/>
    <w:rsid w:val="000F0DFA"/>
    <w:rsid w:val="00113673"/>
    <w:rsid w:val="0012546C"/>
    <w:rsid w:val="00153F53"/>
    <w:rsid w:val="0017444D"/>
    <w:rsid w:val="001A0567"/>
    <w:rsid w:val="001B2738"/>
    <w:rsid w:val="001F6457"/>
    <w:rsid w:val="00202CFB"/>
    <w:rsid w:val="00206196"/>
    <w:rsid w:val="0022128C"/>
    <w:rsid w:val="0023370B"/>
    <w:rsid w:val="00235966"/>
    <w:rsid w:val="002366E7"/>
    <w:rsid w:val="002548A5"/>
    <w:rsid w:val="00281555"/>
    <w:rsid w:val="002A3D93"/>
    <w:rsid w:val="002A6E61"/>
    <w:rsid w:val="002B27B2"/>
    <w:rsid w:val="00300166"/>
    <w:rsid w:val="003178B3"/>
    <w:rsid w:val="00324BEA"/>
    <w:rsid w:val="00343A48"/>
    <w:rsid w:val="003A218A"/>
    <w:rsid w:val="003B359C"/>
    <w:rsid w:val="003F12DF"/>
    <w:rsid w:val="004009E8"/>
    <w:rsid w:val="004221CC"/>
    <w:rsid w:val="00444820"/>
    <w:rsid w:val="00445210"/>
    <w:rsid w:val="00474C6C"/>
    <w:rsid w:val="004B22D7"/>
    <w:rsid w:val="004C53D4"/>
    <w:rsid w:val="004D1AD5"/>
    <w:rsid w:val="004E29F4"/>
    <w:rsid w:val="005071EE"/>
    <w:rsid w:val="00515222"/>
    <w:rsid w:val="00522970"/>
    <w:rsid w:val="00524273"/>
    <w:rsid w:val="00551786"/>
    <w:rsid w:val="00560159"/>
    <w:rsid w:val="00570BF9"/>
    <w:rsid w:val="00594965"/>
    <w:rsid w:val="005D3FCD"/>
    <w:rsid w:val="006022AB"/>
    <w:rsid w:val="006043B6"/>
    <w:rsid w:val="00607B3B"/>
    <w:rsid w:val="00613ADF"/>
    <w:rsid w:val="006323B4"/>
    <w:rsid w:val="00642A0C"/>
    <w:rsid w:val="006442B0"/>
    <w:rsid w:val="006511EB"/>
    <w:rsid w:val="006A28E2"/>
    <w:rsid w:val="006B513E"/>
    <w:rsid w:val="006B7EFD"/>
    <w:rsid w:val="006C15B0"/>
    <w:rsid w:val="006C53D4"/>
    <w:rsid w:val="006C5410"/>
    <w:rsid w:val="006D447E"/>
    <w:rsid w:val="006E1A72"/>
    <w:rsid w:val="006E275E"/>
    <w:rsid w:val="00713C6E"/>
    <w:rsid w:val="007237B3"/>
    <w:rsid w:val="00741825"/>
    <w:rsid w:val="00746CFF"/>
    <w:rsid w:val="00767190"/>
    <w:rsid w:val="00783D84"/>
    <w:rsid w:val="007F2CF5"/>
    <w:rsid w:val="00803458"/>
    <w:rsid w:val="0081158F"/>
    <w:rsid w:val="0081178C"/>
    <w:rsid w:val="008167C5"/>
    <w:rsid w:val="008305EA"/>
    <w:rsid w:val="00840B54"/>
    <w:rsid w:val="008456C2"/>
    <w:rsid w:val="00850E74"/>
    <w:rsid w:val="00853226"/>
    <w:rsid w:val="008804A7"/>
    <w:rsid w:val="00882FC3"/>
    <w:rsid w:val="008903E6"/>
    <w:rsid w:val="008C7FE0"/>
    <w:rsid w:val="008D4887"/>
    <w:rsid w:val="008E036C"/>
    <w:rsid w:val="008E0D87"/>
    <w:rsid w:val="008F10E1"/>
    <w:rsid w:val="009416D8"/>
    <w:rsid w:val="00954A02"/>
    <w:rsid w:val="009552EA"/>
    <w:rsid w:val="009621CA"/>
    <w:rsid w:val="00973848"/>
    <w:rsid w:val="009B4245"/>
    <w:rsid w:val="009E34A9"/>
    <w:rsid w:val="009E7E8F"/>
    <w:rsid w:val="00A06522"/>
    <w:rsid w:val="00A21089"/>
    <w:rsid w:val="00A36B1A"/>
    <w:rsid w:val="00A36CDF"/>
    <w:rsid w:val="00A430C8"/>
    <w:rsid w:val="00A5063A"/>
    <w:rsid w:val="00A67CEE"/>
    <w:rsid w:val="00A823A6"/>
    <w:rsid w:val="00A946B1"/>
    <w:rsid w:val="00AC176A"/>
    <w:rsid w:val="00AD0604"/>
    <w:rsid w:val="00B12253"/>
    <w:rsid w:val="00B23317"/>
    <w:rsid w:val="00B3175A"/>
    <w:rsid w:val="00B75F15"/>
    <w:rsid w:val="00B90B07"/>
    <w:rsid w:val="00B921BE"/>
    <w:rsid w:val="00B97CBB"/>
    <w:rsid w:val="00BA5567"/>
    <w:rsid w:val="00BB1050"/>
    <w:rsid w:val="00BB5891"/>
    <w:rsid w:val="00BB6170"/>
    <w:rsid w:val="00BE25E4"/>
    <w:rsid w:val="00BE3FB7"/>
    <w:rsid w:val="00BE4495"/>
    <w:rsid w:val="00BE59DB"/>
    <w:rsid w:val="00BE709B"/>
    <w:rsid w:val="00C10066"/>
    <w:rsid w:val="00C17479"/>
    <w:rsid w:val="00C269F0"/>
    <w:rsid w:val="00C33A4C"/>
    <w:rsid w:val="00C73AB7"/>
    <w:rsid w:val="00CA0D5B"/>
    <w:rsid w:val="00CC4A75"/>
    <w:rsid w:val="00CF02CA"/>
    <w:rsid w:val="00D15EDE"/>
    <w:rsid w:val="00D16156"/>
    <w:rsid w:val="00D2134D"/>
    <w:rsid w:val="00D428C2"/>
    <w:rsid w:val="00D6288E"/>
    <w:rsid w:val="00D704D9"/>
    <w:rsid w:val="00D85177"/>
    <w:rsid w:val="00D95EC1"/>
    <w:rsid w:val="00DA3FF0"/>
    <w:rsid w:val="00DA7199"/>
    <w:rsid w:val="00DD59BD"/>
    <w:rsid w:val="00DD5A16"/>
    <w:rsid w:val="00DD5B18"/>
    <w:rsid w:val="00DE1A5C"/>
    <w:rsid w:val="00DE32E9"/>
    <w:rsid w:val="00DE355F"/>
    <w:rsid w:val="00DF3A7C"/>
    <w:rsid w:val="00DF68AF"/>
    <w:rsid w:val="00E00057"/>
    <w:rsid w:val="00E34CE0"/>
    <w:rsid w:val="00E850CE"/>
    <w:rsid w:val="00EB3DEE"/>
    <w:rsid w:val="00EB52A9"/>
    <w:rsid w:val="00EC08DE"/>
    <w:rsid w:val="00ED5ACC"/>
    <w:rsid w:val="00EF64C1"/>
    <w:rsid w:val="00F03980"/>
    <w:rsid w:val="00F109FE"/>
    <w:rsid w:val="00F11D21"/>
    <w:rsid w:val="00F31F27"/>
    <w:rsid w:val="00F50247"/>
    <w:rsid w:val="00F52263"/>
    <w:rsid w:val="00F612AD"/>
    <w:rsid w:val="00F7500A"/>
    <w:rsid w:val="00FA79C4"/>
    <w:rsid w:val="00FB45EF"/>
    <w:rsid w:val="00FB591A"/>
    <w:rsid w:val="00FC5225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21B87-2880-4423-AD08-6A4FB2930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15</cp:revision>
  <cp:lastPrinted>2024-01-30T06:13:00Z</cp:lastPrinted>
  <dcterms:created xsi:type="dcterms:W3CDTF">2024-01-29T09:02:00Z</dcterms:created>
  <dcterms:modified xsi:type="dcterms:W3CDTF">2024-05-07T07:55:00Z</dcterms:modified>
</cp:coreProperties>
</file>