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9B" w:rsidRPr="00874A9B" w:rsidRDefault="00136276" w:rsidP="00C07AD5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10F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74A9B" w:rsidRPr="00874A9B" w:rsidRDefault="00874A9B" w:rsidP="00C07AD5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874A9B" w:rsidRPr="00874A9B" w:rsidRDefault="00874A9B" w:rsidP="00C07AD5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C07AD5" w:rsidRDefault="00C07AD5" w:rsidP="00C07AD5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P704"/>
      <w:bookmarkEnd w:id="0"/>
      <w:r>
        <w:rPr>
          <w:rFonts w:ascii="Times New Roman" w:hAnsi="Times New Roman"/>
          <w:sz w:val="28"/>
          <w:szCs w:val="28"/>
        </w:rPr>
        <w:t>от 14 июня 2023 г. № 957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79F" w:rsidRDefault="007E679F" w:rsidP="00353D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79F" w:rsidRDefault="007E679F" w:rsidP="00353D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Объем строительства</w:t>
      </w:r>
    </w:p>
    <w:p w:rsidR="007E679F" w:rsidRDefault="007E679F" w:rsidP="00353D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6351" w:rsidRDefault="006230CD" w:rsidP="004563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230CD">
        <w:rPr>
          <w:rFonts w:ascii="Times New Roman" w:hAnsi="Times New Roman" w:cs="Times New Roman"/>
          <w:bCs/>
          <w:sz w:val="28"/>
          <w:szCs w:val="28"/>
        </w:rPr>
        <w:t xml:space="preserve"> границах части элемента планировочной структуры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6230CD">
        <w:t xml:space="preserve"> </w:t>
      </w:r>
      <w:r w:rsidRPr="006230CD">
        <w:rPr>
          <w:rFonts w:ascii="Times New Roman" w:hAnsi="Times New Roman" w:cs="Times New Roman"/>
          <w:bCs/>
          <w:sz w:val="28"/>
          <w:szCs w:val="28"/>
        </w:rPr>
        <w:t xml:space="preserve">ул. Логинова, </w:t>
      </w:r>
      <w:r w:rsidR="00EE661A">
        <w:rPr>
          <w:rFonts w:ascii="Times New Roman" w:hAnsi="Times New Roman" w:cs="Times New Roman"/>
          <w:bCs/>
          <w:sz w:val="28"/>
          <w:szCs w:val="28"/>
        </w:rPr>
        <w:br/>
      </w:r>
      <w:r w:rsidRPr="006230CD">
        <w:rPr>
          <w:rFonts w:ascii="Times New Roman" w:hAnsi="Times New Roman" w:cs="Times New Roman"/>
          <w:bCs/>
          <w:sz w:val="28"/>
          <w:szCs w:val="28"/>
        </w:rPr>
        <w:t xml:space="preserve">ул. Г. </w:t>
      </w:r>
      <w:proofErr w:type="spellStart"/>
      <w:r w:rsidRPr="006230CD">
        <w:rPr>
          <w:rFonts w:ascii="Times New Roman" w:hAnsi="Times New Roman" w:cs="Times New Roman"/>
          <w:bCs/>
          <w:sz w:val="28"/>
          <w:szCs w:val="28"/>
        </w:rPr>
        <w:t>Суфтина</w:t>
      </w:r>
      <w:proofErr w:type="spellEnd"/>
      <w:r w:rsidRPr="006230CD">
        <w:rPr>
          <w:rFonts w:ascii="Times New Roman" w:hAnsi="Times New Roman" w:cs="Times New Roman"/>
          <w:bCs/>
          <w:sz w:val="28"/>
          <w:szCs w:val="28"/>
        </w:rPr>
        <w:t xml:space="preserve">, ул. Попова, просп. Обводный канал </w:t>
      </w:r>
      <w:r>
        <w:rPr>
          <w:rFonts w:ascii="Times New Roman" w:hAnsi="Times New Roman" w:cs="Times New Roman"/>
          <w:bCs/>
          <w:sz w:val="28"/>
          <w:szCs w:val="28"/>
        </w:rPr>
        <w:t>площадью 5,0049 га</w:t>
      </w:r>
      <w:r w:rsidR="00456351">
        <w:rPr>
          <w:rFonts w:ascii="Times New Roman" w:hAnsi="Times New Roman" w:cs="Times New Roman"/>
          <w:bCs/>
          <w:sz w:val="28"/>
          <w:szCs w:val="28"/>
        </w:rPr>
        <w:t>, под</w:t>
      </w:r>
      <w:r w:rsidR="00EE661A">
        <w:rPr>
          <w:rFonts w:ascii="Times New Roman" w:hAnsi="Times New Roman" w:cs="Times New Roman"/>
          <w:bCs/>
          <w:sz w:val="28"/>
          <w:szCs w:val="28"/>
        </w:rPr>
        <w:t xml:space="preserve">лежащей комплексному развитию, </w:t>
      </w:r>
      <w:r w:rsidRPr="006230CD">
        <w:rPr>
          <w:rFonts w:ascii="Times New Roman" w:hAnsi="Times New Roman" w:cs="Times New Roman"/>
          <w:bCs/>
          <w:sz w:val="28"/>
          <w:szCs w:val="28"/>
        </w:rPr>
        <w:t>предусматривается</w:t>
      </w:r>
      <w:r w:rsidR="00456351" w:rsidRPr="00456351">
        <w:rPr>
          <w:rFonts w:ascii="Times New Roman" w:hAnsi="Times New Roman" w:cs="Times New Roman"/>
          <w:bCs/>
          <w:sz w:val="28"/>
          <w:szCs w:val="28"/>
        </w:rPr>
        <w:t xml:space="preserve">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44750E" w:rsidRDefault="0044750E" w:rsidP="00456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750E">
        <w:rPr>
          <w:rFonts w:ascii="Times New Roman" w:hAnsi="Times New Roman"/>
          <w:bCs/>
          <w:sz w:val="28"/>
          <w:szCs w:val="28"/>
        </w:rPr>
        <w:t>На указанной территории планируется размещение детского дошкольного учреждения местного значения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44750E">
        <w:rPr>
          <w:rFonts w:ascii="Times New Roman" w:hAnsi="Times New Roman"/>
          <w:bCs/>
          <w:sz w:val="28"/>
          <w:szCs w:val="28"/>
        </w:rPr>
        <w:t>детский сад на 280 мест, а также сквер.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56351" w:rsidRPr="00456351" w:rsidRDefault="00456351" w:rsidP="00456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Общий объем строительства не более </w:t>
      </w:r>
      <w:r w:rsidRPr="00456351">
        <w:rPr>
          <w:rFonts w:ascii="Times New Roman" w:hAnsi="Times New Roman"/>
          <w:bCs/>
          <w:sz w:val="28"/>
          <w:szCs w:val="28"/>
        </w:rPr>
        <w:t>100,098 тыс. кв.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5635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, где </w:t>
      </w:r>
      <w:r w:rsidRPr="00202A63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br/>
        <w:t>82,53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>м - общая площадь жилых помещений</w:t>
      </w:r>
      <w:r>
        <w:rPr>
          <w:rFonts w:ascii="Times New Roman" w:hAnsi="Times New Roman"/>
          <w:sz w:val="28"/>
          <w:szCs w:val="28"/>
        </w:rPr>
        <w:t>,</w:t>
      </w:r>
      <w:r w:rsidRPr="00202A63">
        <w:rPr>
          <w:rFonts w:ascii="Times New Roman" w:hAnsi="Times New Roman"/>
          <w:sz w:val="28"/>
          <w:szCs w:val="28"/>
        </w:rPr>
        <w:t xml:space="preserve"> не более </w:t>
      </w:r>
      <w:r>
        <w:rPr>
          <w:rFonts w:ascii="Times New Roman" w:hAnsi="Times New Roman"/>
          <w:sz w:val="28"/>
          <w:szCs w:val="28"/>
        </w:rPr>
        <w:br/>
        <w:t>14,56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>м - общая площадь нежилых помещений</w:t>
      </w:r>
      <w:r>
        <w:rPr>
          <w:rFonts w:ascii="Times New Roman" w:hAnsi="Times New Roman"/>
          <w:sz w:val="28"/>
          <w:szCs w:val="28"/>
        </w:rPr>
        <w:t>,</w:t>
      </w:r>
      <w:r w:rsidRPr="00456351">
        <w:rPr>
          <w:rFonts w:ascii="Times New Roman" w:hAnsi="Times New Roman"/>
          <w:sz w:val="28"/>
          <w:szCs w:val="28"/>
        </w:rPr>
        <w:t xml:space="preserve"> не более </w:t>
      </w:r>
      <w:r w:rsidRPr="00456351">
        <w:rPr>
          <w:rFonts w:ascii="Times New Roman" w:hAnsi="Times New Roman"/>
          <w:sz w:val="28"/>
          <w:szCs w:val="28"/>
        </w:rPr>
        <w:br/>
        <w:t xml:space="preserve">3 тыс. кв. м - общая площадь </w:t>
      </w:r>
      <w:r w:rsidR="003F3A34">
        <w:rPr>
          <w:rFonts w:ascii="Times New Roman" w:hAnsi="Times New Roman"/>
          <w:sz w:val="28"/>
          <w:szCs w:val="28"/>
        </w:rPr>
        <w:t>детского сада на 280 мест</w:t>
      </w:r>
      <w:r w:rsidRPr="00456351">
        <w:rPr>
          <w:rFonts w:ascii="Times New Roman" w:hAnsi="Times New Roman"/>
          <w:sz w:val="28"/>
          <w:szCs w:val="28"/>
        </w:rPr>
        <w:t>.</w:t>
      </w:r>
    </w:p>
    <w:p w:rsidR="00DF3F61" w:rsidRP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F61">
        <w:rPr>
          <w:rFonts w:ascii="Times New Roman" w:hAnsi="Times New Roman"/>
          <w:sz w:val="28"/>
          <w:szCs w:val="28"/>
        </w:rPr>
        <w:t>Помимо размещаемых объектов капитального строительства предусмотреть:</w:t>
      </w:r>
    </w:p>
    <w:p w:rsidR="00DF3F61" w:rsidRP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F61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DF3F61" w:rsidRP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F61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DF3F61" w:rsidRP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F61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F61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="003F10F7">
        <w:rPr>
          <w:rFonts w:ascii="Times New Roman" w:hAnsi="Times New Roman"/>
          <w:sz w:val="28"/>
          <w:szCs w:val="28"/>
        </w:rPr>
        <w:br/>
      </w:r>
      <w:r w:rsidRPr="00DF3F61">
        <w:rPr>
          <w:rFonts w:ascii="Times New Roman" w:hAnsi="Times New Roman"/>
          <w:sz w:val="28"/>
          <w:szCs w:val="28"/>
        </w:rPr>
        <w:t>и благоу</w:t>
      </w:r>
      <w:r>
        <w:rPr>
          <w:rFonts w:ascii="Times New Roman" w:hAnsi="Times New Roman"/>
          <w:sz w:val="28"/>
          <w:szCs w:val="28"/>
        </w:rPr>
        <w:t>стройства, тротуаров и парковок;</w:t>
      </w:r>
    </w:p>
    <w:p w:rsidR="00DF3F61" w:rsidRP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устройство </w:t>
      </w:r>
      <w:r w:rsidRPr="00DF3F61">
        <w:rPr>
          <w:rFonts w:ascii="Times New Roman" w:hAnsi="Times New Roman"/>
          <w:sz w:val="28"/>
          <w:szCs w:val="28"/>
        </w:rPr>
        <w:t>сквер</w:t>
      </w:r>
      <w:r>
        <w:rPr>
          <w:rFonts w:ascii="Times New Roman" w:hAnsi="Times New Roman"/>
          <w:sz w:val="28"/>
          <w:szCs w:val="28"/>
        </w:rPr>
        <w:t>а</w:t>
      </w:r>
      <w:r w:rsidRPr="00DF3F61">
        <w:rPr>
          <w:rFonts w:ascii="Times New Roman" w:hAnsi="Times New Roman"/>
          <w:sz w:val="28"/>
          <w:szCs w:val="28"/>
        </w:rPr>
        <w:t xml:space="preserve"> (благоустроенная и озелененная территория, площадь участка 0,35 га), уточняется проектом планировки и проектом межевания.</w:t>
      </w:r>
    </w:p>
    <w:p w:rsidR="000A22EF" w:rsidRPr="000A22EF" w:rsidRDefault="00DF3F61" w:rsidP="000A2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F61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>, устройство сквера</w:t>
      </w:r>
      <w:r w:rsidRPr="00DF3F61">
        <w:rPr>
          <w:rFonts w:ascii="Times New Roman" w:hAnsi="Times New Roman"/>
          <w:sz w:val="28"/>
          <w:szCs w:val="28"/>
        </w:rPr>
        <w:t xml:space="preserve"> </w:t>
      </w:r>
      <w:r w:rsidR="000A22EF" w:rsidRPr="000A22EF">
        <w:rPr>
          <w:rFonts w:ascii="Times New Roman" w:hAnsi="Times New Roman"/>
          <w:sz w:val="28"/>
          <w:szCs w:val="28"/>
        </w:rPr>
        <w:t>осуществляется за счет внебюджетных источников (за счет средств лица, заключившего договор).</w:t>
      </w:r>
    </w:p>
    <w:p w:rsid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3F61">
        <w:rPr>
          <w:rFonts w:ascii="Times New Roman" w:hAnsi="Times New Roman"/>
          <w:sz w:val="28"/>
          <w:szCs w:val="28"/>
        </w:rPr>
        <w:t>Документацией по планировке территории в границах части элемента планировочной структуры:</w:t>
      </w:r>
      <w:r w:rsidRPr="00DF3F61">
        <w:rPr>
          <w:rFonts w:ascii="Times New Roman" w:hAnsi="Times New Roman"/>
          <w:bCs/>
          <w:sz w:val="28"/>
          <w:szCs w:val="28"/>
        </w:rPr>
        <w:t xml:space="preserve"> ул. Логинова, ул. Г. </w:t>
      </w:r>
      <w:proofErr w:type="spellStart"/>
      <w:r w:rsidRPr="00DF3F61">
        <w:rPr>
          <w:rFonts w:ascii="Times New Roman" w:hAnsi="Times New Roman"/>
          <w:bCs/>
          <w:sz w:val="28"/>
          <w:szCs w:val="28"/>
        </w:rPr>
        <w:t>Суфтина</w:t>
      </w:r>
      <w:proofErr w:type="spellEnd"/>
      <w:r w:rsidRPr="00DF3F61">
        <w:rPr>
          <w:rFonts w:ascii="Times New Roman" w:hAnsi="Times New Roman"/>
          <w:bCs/>
          <w:sz w:val="28"/>
          <w:szCs w:val="28"/>
        </w:rPr>
        <w:t xml:space="preserve">, ул. Попова, </w:t>
      </w:r>
      <w:r w:rsidR="00EE661A">
        <w:rPr>
          <w:rFonts w:ascii="Times New Roman" w:hAnsi="Times New Roman"/>
          <w:bCs/>
          <w:sz w:val="28"/>
          <w:szCs w:val="28"/>
        </w:rPr>
        <w:br/>
      </w:r>
      <w:r w:rsidRPr="00DF3F61">
        <w:rPr>
          <w:rFonts w:ascii="Times New Roman" w:hAnsi="Times New Roman"/>
          <w:bCs/>
          <w:sz w:val="28"/>
          <w:szCs w:val="28"/>
        </w:rPr>
        <w:t>просп. Обводный канал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F3F61" w:rsidRP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3F61">
        <w:rPr>
          <w:rFonts w:ascii="Times New Roman" w:hAnsi="Times New Roman"/>
          <w:bCs/>
          <w:sz w:val="28"/>
          <w:szCs w:val="28"/>
        </w:rPr>
        <w:t xml:space="preserve">установить границу зоны планируемого размещения объекта капитального строительства – детского дошкольного учреждения местного значения (детский сад на </w:t>
      </w:r>
      <w:r>
        <w:rPr>
          <w:rFonts w:ascii="Times New Roman" w:hAnsi="Times New Roman"/>
          <w:bCs/>
          <w:sz w:val="28"/>
          <w:szCs w:val="28"/>
        </w:rPr>
        <w:t>280</w:t>
      </w:r>
      <w:r w:rsidRPr="00DF3F61">
        <w:rPr>
          <w:rFonts w:ascii="Times New Roman" w:hAnsi="Times New Roman"/>
          <w:bCs/>
          <w:sz w:val="28"/>
          <w:szCs w:val="28"/>
        </w:rPr>
        <w:t xml:space="preserve"> мест, площадь участка 0,</w:t>
      </w:r>
      <w:r>
        <w:rPr>
          <w:rFonts w:ascii="Times New Roman" w:hAnsi="Times New Roman"/>
          <w:bCs/>
          <w:sz w:val="28"/>
          <w:szCs w:val="28"/>
        </w:rPr>
        <w:t>8</w:t>
      </w:r>
      <w:r w:rsidRPr="00DF3F61">
        <w:rPr>
          <w:rFonts w:ascii="Times New Roman" w:hAnsi="Times New Roman"/>
          <w:bCs/>
          <w:sz w:val="28"/>
          <w:szCs w:val="28"/>
        </w:rPr>
        <w:t xml:space="preserve">4 га) </w:t>
      </w:r>
      <w:r w:rsidR="00EE661A">
        <w:rPr>
          <w:rFonts w:ascii="Times New Roman" w:hAnsi="Times New Roman"/>
          <w:bCs/>
          <w:sz w:val="28"/>
          <w:szCs w:val="28"/>
        </w:rPr>
        <w:t xml:space="preserve">– </w:t>
      </w:r>
      <w:r w:rsidRPr="00DF3F61">
        <w:rPr>
          <w:rFonts w:ascii="Times New Roman" w:hAnsi="Times New Roman"/>
          <w:bCs/>
          <w:sz w:val="28"/>
          <w:szCs w:val="28"/>
        </w:rPr>
        <w:t>уточняется проектом планировки и проектом межевания;</w:t>
      </w:r>
    </w:p>
    <w:p w:rsidR="00DF3F61" w:rsidRP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3F61">
        <w:rPr>
          <w:rFonts w:ascii="Times New Roman" w:hAnsi="Times New Roman"/>
          <w:bCs/>
          <w:sz w:val="28"/>
          <w:szCs w:val="28"/>
        </w:rPr>
        <w:t xml:space="preserve">определить местоположение границ образуемого земельного участка </w:t>
      </w: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DF3F61">
        <w:rPr>
          <w:rFonts w:ascii="Times New Roman" w:hAnsi="Times New Roman"/>
          <w:bCs/>
          <w:sz w:val="28"/>
          <w:szCs w:val="28"/>
        </w:rPr>
        <w:t>с видом разрешенного использования "Образование и просвещение (3.5)".</w:t>
      </w:r>
    </w:p>
    <w:p w:rsidR="00DF3F61" w:rsidRP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3F61">
        <w:rPr>
          <w:rFonts w:ascii="Times New Roman" w:hAnsi="Times New Roman"/>
          <w:bCs/>
          <w:sz w:val="28"/>
          <w:szCs w:val="28"/>
        </w:rPr>
        <w:lastRenderedPageBreak/>
        <w:t xml:space="preserve">Реализация строительства детского дошкольного учреждения местного значения (детский сад на </w:t>
      </w:r>
      <w:r>
        <w:rPr>
          <w:rFonts w:ascii="Times New Roman" w:hAnsi="Times New Roman"/>
          <w:bCs/>
          <w:sz w:val="28"/>
          <w:szCs w:val="28"/>
        </w:rPr>
        <w:t>280</w:t>
      </w:r>
      <w:r w:rsidRPr="00DF3F61">
        <w:rPr>
          <w:rFonts w:ascii="Times New Roman" w:hAnsi="Times New Roman"/>
          <w:bCs/>
          <w:sz w:val="28"/>
          <w:szCs w:val="28"/>
        </w:rPr>
        <w:t xml:space="preserve"> мест) осуществляется из бюджетных средств федерального бюджета.</w:t>
      </w:r>
    </w:p>
    <w:p w:rsidR="000A22EF" w:rsidRPr="000A22EF" w:rsidRDefault="000A22EF" w:rsidP="000A2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2EF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EE661A">
        <w:rPr>
          <w:rFonts w:ascii="Times New Roman" w:hAnsi="Times New Roman"/>
          <w:sz w:val="28"/>
          <w:szCs w:val="28"/>
        </w:rPr>
        <w:br/>
      </w:r>
      <w:r w:rsidRPr="000A22EF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DF3F61" w:rsidRPr="00DF3F61" w:rsidRDefault="00DF3F61" w:rsidP="00DF3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6A13" w:rsidRDefault="000A22EF" w:rsidP="00EE661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>Иные сведения,</w:t>
      </w:r>
    </w:p>
    <w:p w:rsidR="001540BE" w:rsidRDefault="00AE5215" w:rsidP="00EE661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E5215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о комплексном развитии территории жилой застройки городского округа "Город Архангельск" </w:t>
      </w:r>
      <w:r w:rsidR="009F394A" w:rsidRPr="009F394A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ул. Логинова, ул. Г. </w:t>
      </w:r>
      <w:proofErr w:type="spellStart"/>
      <w:r w:rsidR="009F394A" w:rsidRPr="009F394A">
        <w:rPr>
          <w:rFonts w:ascii="Times New Roman" w:hAnsi="Times New Roman" w:cs="Times New Roman"/>
          <w:b/>
          <w:bCs/>
          <w:sz w:val="28"/>
          <w:szCs w:val="28"/>
        </w:rPr>
        <w:t>Суфтина</w:t>
      </w:r>
      <w:proofErr w:type="spellEnd"/>
      <w:r w:rsidR="009F394A" w:rsidRPr="009F394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B610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F394A" w:rsidRPr="009F394A">
        <w:rPr>
          <w:rFonts w:ascii="Times New Roman" w:hAnsi="Times New Roman" w:cs="Times New Roman"/>
          <w:b/>
          <w:bCs/>
          <w:sz w:val="28"/>
          <w:szCs w:val="28"/>
        </w:rPr>
        <w:t>ул. Попова, просп. Обводный канал</w:t>
      </w:r>
      <w:r w:rsidRPr="00AE5215">
        <w:rPr>
          <w:rFonts w:ascii="Times New Roman" w:hAnsi="Times New Roman" w:cs="Times New Roman"/>
          <w:b/>
          <w:bCs/>
          <w:sz w:val="28"/>
          <w:szCs w:val="28"/>
        </w:rPr>
        <w:t>, которые не предусмотрены</w:t>
      </w:r>
      <w:r w:rsidR="00EB61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10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5215">
        <w:rPr>
          <w:rFonts w:ascii="Times New Roman" w:hAnsi="Times New Roman" w:cs="Times New Roman"/>
          <w:b/>
          <w:bCs/>
          <w:sz w:val="28"/>
          <w:szCs w:val="28"/>
        </w:rPr>
        <w:t>в Градостроительном кодексе Российской Федерации и не определены Правительством Российской Федерации</w:t>
      </w:r>
      <w:proofErr w:type="gramEnd"/>
    </w:p>
    <w:p w:rsidR="00AE5215" w:rsidRPr="00C8140F" w:rsidRDefault="00AE5215" w:rsidP="00AE5215">
      <w:pPr>
        <w:pStyle w:val="ConsPlusNormal"/>
        <w:jc w:val="center"/>
      </w:pPr>
    </w:p>
    <w:p w:rsidR="005A6A13" w:rsidRDefault="005A6A1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1. Границы </w:t>
      </w:r>
      <w:r w:rsidR="00AE5215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 xml:space="preserve"> Главы городского округа "Город Архангельск" от 14 июня 2023 года № 957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AE5215" w:rsidRDefault="0088055B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AE52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22EF" w:rsidRDefault="00050680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/Здани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A22E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Попова, д.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 xml:space="preserve"> 50 (кадастровый номер</w:t>
      </w:r>
      <w:r w:rsidR="009F394A" w:rsidRPr="009F394A">
        <w:rPr>
          <w:rFonts w:ascii="Times New Roman" w:hAnsi="Times New Roman" w:cs="Times New Roman"/>
          <w:color w:val="000000"/>
          <w:sz w:val="28"/>
          <w:szCs w:val="28"/>
        </w:rPr>
        <w:t>29:22:040620:53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 xml:space="preserve">ул. Попова, д. 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 xml:space="preserve"> 50, корп.1 (кадастровый номер </w:t>
      </w:r>
      <w:r w:rsidR="009F394A" w:rsidRPr="009F394A">
        <w:rPr>
          <w:rFonts w:ascii="Times New Roman" w:hAnsi="Times New Roman" w:cs="Times New Roman"/>
          <w:color w:val="000000"/>
          <w:sz w:val="28"/>
          <w:szCs w:val="28"/>
        </w:rPr>
        <w:t>29:22:040620:54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 xml:space="preserve">ул. Попова, д. 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 xml:space="preserve">52 (кадастровый номер </w:t>
      </w:r>
      <w:r w:rsidR="009F394A" w:rsidRPr="009F394A">
        <w:rPr>
          <w:rFonts w:ascii="Times New Roman" w:hAnsi="Times New Roman" w:cs="Times New Roman"/>
          <w:color w:val="000000"/>
          <w:sz w:val="28"/>
          <w:szCs w:val="28"/>
        </w:rPr>
        <w:t>29:22:040620:56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>ул. Попова, 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 xml:space="preserve">55 (кадастровый номер </w:t>
      </w:r>
      <w:r w:rsidR="009F394A" w:rsidRPr="009F394A">
        <w:rPr>
          <w:rFonts w:ascii="Times New Roman" w:hAnsi="Times New Roman" w:cs="Times New Roman"/>
          <w:color w:val="000000"/>
          <w:sz w:val="28"/>
          <w:szCs w:val="28"/>
        </w:rPr>
        <w:t>29:22:040619:35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4434DE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 xml:space="preserve">ул. Попова, д.  </w:t>
      </w:r>
      <w:r w:rsidR="009F394A"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="00050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="004434DE" w:rsidRPr="004434DE">
        <w:rPr>
          <w:rFonts w:ascii="Times New Roman" w:hAnsi="Times New Roman" w:cs="Times New Roman"/>
          <w:color w:val="000000"/>
          <w:sz w:val="28"/>
          <w:szCs w:val="28"/>
        </w:rPr>
        <w:t>29:22:040620:71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D44BD" w:rsidRDefault="00EE661A" w:rsidP="004434D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D44BD" w:rsidRPr="001D44BD">
        <w:rPr>
          <w:rFonts w:ascii="Times New Roman" w:hAnsi="Times New Roman" w:cs="Times New Roman"/>
          <w:color w:val="000000"/>
          <w:sz w:val="28"/>
          <w:szCs w:val="28"/>
        </w:rPr>
        <w:t>ул. Логинова</w:t>
      </w:r>
      <w:r w:rsidR="001D44BD"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 74 (</w:t>
      </w:r>
      <w:r w:rsidR="00050680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</w:t>
      </w:r>
      <w:r w:rsidR="004434DE" w:rsidRPr="004434DE">
        <w:rPr>
          <w:rFonts w:ascii="Times New Roman" w:hAnsi="Times New Roman" w:cs="Times New Roman"/>
          <w:color w:val="000000"/>
          <w:sz w:val="28"/>
          <w:szCs w:val="28"/>
        </w:rPr>
        <w:t>29:22:040619:30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D44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0680" w:rsidRDefault="001D44BD" w:rsidP="004434D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703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просп. Обводный канал, д. 58, корп. 4 / ул. Логинова, д. 68 (кадастровый номер </w:t>
      </w:r>
      <w:r w:rsidR="004434DE" w:rsidRPr="004434DE">
        <w:rPr>
          <w:rFonts w:ascii="Times New Roman" w:hAnsi="Times New Roman" w:cs="Times New Roman"/>
          <w:color w:val="000000"/>
          <w:sz w:val="28"/>
          <w:szCs w:val="28"/>
        </w:rPr>
        <w:t>29:22:040619:29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="00050680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 w:rsidR="004C7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0680">
        <w:rPr>
          <w:rFonts w:ascii="Times New Roman" w:hAnsi="Times New Roman" w:cs="Times New Roman"/>
          <w:color w:val="000000"/>
          <w:sz w:val="28"/>
          <w:szCs w:val="28"/>
        </w:rPr>
        <w:t>аварийным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50680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подлежащим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50680">
        <w:rPr>
          <w:rFonts w:ascii="Times New Roman" w:hAnsi="Times New Roman" w:cs="Times New Roman"/>
          <w:color w:val="000000"/>
          <w:sz w:val="28"/>
          <w:szCs w:val="28"/>
        </w:rPr>
        <w:t xml:space="preserve"> сносу. Снос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0680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050680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050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0680" w:rsidRPr="0005068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2019 – 2025 годы"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0680" w:rsidRPr="00050680">
        <w:rPr>
          <w:rFonts w:ascii="Times New Roman" w:hAnsi="Times New Roman" w:cs="Times New Roman"/>
          <w:color w:val="000000"/>
          <w:sz w:val="28"/>
          <w:szCs w:val="28"/>
        </w:rPr>
        <w:t>(с изменениями).</w:t>
      </w:r>
    </w:p>
    <w:p w:rsidR="001D44BD" w:rsidRDefault="00AA5A5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A5D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5A5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A5D">
        <w:rPr>
          <w:rFonts w:ascii="Times New Roman" w:hAnsi="Times New Roman" w:cs="Times New Roman"/>
          <w:color w:val="000000"/>
          <w:sz w:val="28"/>
          <w:szCs w:val="28"/>
        </w:rPr>
        <w:t>Здани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5A5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D44B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>ул. Попова</w:t>
      </w:r>
      <w:r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AA5A5D"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52, корп.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1 (кадастровый номер </w:t>
      </w:r>
      <w:r w:rsidR="004434DE" w:rsidRPr="004434DE">
        <w:rPr>
          <w:rFonts w:ascii="Times New Roman" w:hAnsi="Times New Roman" w:cs="Times New Roman"/>
          <w:color w:val="000000"/>
          <w:sz w:val="28"/>
          <w:szCs w:val="28"/>
        </w:rPr>
        <w:t>29:22:040620:39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 xml:space="preserve">ул. Попова, д. 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57 (кадастровый номер </w:t>
      </w:r>
      <w:r w:rsidR="004434DE" w:rsidRPr="004434DE">
        <w:rPr>
          <w:rFonts w:ascii="Times New Roman" w:hAnsi="Times New Roman" w:cs="Times New Roman"/>
          <w:color w:val="000000"/>
          <w:sz w:val="28"/>
          <w:szCs w:val="28"/>
        </w:rPr>
        <w:t>29:22:040619:41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 xml:space="preserve">ул. Попова, д. 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59 (кадастровый номер </w:t>
      </w:r>
      <w:r w:rsidR="004434DE" w:rsidRPr="004434DE">
        <w:rPr>
          <w:rFonts w:ascii="Times New Roman" w:hAnsi="Times New Roman" w:cs="Times New Roman"/>
          <w:color w:val="000000"/>
          <w:sz w:val="28"/>
          <w:szCs w:val="28"/>
        </w:rPr>
        <w:t>29:22:040619:36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ул. Попова, д. 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 xml:space="preserve">61 (кадастровый номер </w:t>
      </w:r>
      <w:r w:rsidR="004434DE" w:rsidRPr="004434DE">
        <w:rPr>
          <w:rFonts w:ascii="Times New Roman" w:hAnsi="Times New Roman" w:cs="Times New Roman"/>
          <w:color w:val="000000"/>
          <w:sz w:val="28"/>
          <w:szCs w:val="28"/>
        </w:rPr>
        <w:t>29:22:040619:37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A5A5D"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>ул. Логинова</w:t>
      </w:r>
      <w:r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4434DE">
        <w:rPr>
          <w:rFonts w:ascii="Times New Roman" w:hAnsi="Times New Roman" w:cs="Times New Roman"/>
          <w:color w:val="000000"/>
          <w:sz w:val="28"/>
          <w:szCs w:val="28"/>
        </w:rPr>
        <w:t>70 (</w:t>
      </w:r>
      <w:r w:rsidR="00AA5A5D"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</w:t>
      </w:r>
      <w:r w:rsidR="00EC4F6B" w:rsidRPr="00EC4F6B">
        <w:rPr>
          <w:rFonts w:ascii="Times New Roman" w:hAnsi="Times New Roman" w:cs="Times New Roman"/>
          <w:color w:val="000000"/>
          <w:sz w:val="28"/>
          <w:szCs w:val="28"/>
        </w:rPr>
        <w:t>29:22:040619:43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>ул. Логинова, д.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 xml:space="preserve"> 78 (кадастровый номер </w:t>
      </w:r>
      <w:r w:rsidR="00EC4F6B" w:rsidRPr="00EC4F6B">
        <w:rPr>
          <w:rFonts w:ascii="Times New Roman" w:hAnsi="Times New Roman" w:cs="Times New Roman"/>
          <w:color w:val="000000"/>
          <w:sz w:val="28"/>
          <w:szCs w:val="28"/>
        </w:rPr>
        <w:t>29:22:040619:31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>ул. Логинова, д.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 xml:space="preserve"> 72, корп.1 (кадастровый номер </w:t>
      </w:r>
      <w:r w:rsidR="00EC4F6B" w:rsidRPr="00EC4F6B">
        <w:rPr>
          <w:rFonts w:ascii="Times New Roman" w:hAnsi="Times New Roman" w:cs="Times New Roman"/>
          <w:color w:val="000000"/>
          <w:sz w:val="28"/>
          <w:szCs w:val="28"/>
        </w:rPr>
        <w:t>29:22:040619:27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>ул. Логинова, д.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 xml:space="preserve"> 78, корп. 1 (кадастровый номер </w:t>
      </w:r>
      <w:r w:rsidR="00EC4F6B" w:rsidRPr="00EC4F6B">
        <w:rPr>
          <w:rFonts w:ascii="Times New Roman" w:hAnsi="Times New Roman" w:cs="Times New Roman"/>
          <w:color w:val="000000"/>
          <w:sz w:val="28"/>
          <w:szCs w:val="28"/>
        </w:rPr>
        <w:t>29:22:040741:41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44B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>просп. Обводный канал</w:t>
      </w:r>
      <w:r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 xml:space="preserve"> 48, корп. 1 (кадастровый номер </w:t>
      </w:r>
      <w:r w:rsidR="00EC4F6B" w:rsidRPr="00EC4F6B">
        <w:rPr>
          <w:rFonts w:ascii="Times New Roman" w:hAnsi="Times New Roman" w:cs="Times New Roman"/>
          <w:color w:val="000000"/>
          <w:sz w:val="28"/>
          <w:szCs w:val="28"/>
        </w:rPr>
        <w:t>29:22:040619:33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AA5A5D" w:rsidRDefault="001D44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BD">
        <w:rPr>
          <w:rFonts w:ascii="Times New Roman" w:hAnsi="Times New Roman" w:cs="Times New Roman"/>
          <w:color w:val="000000"/>
          <w:sz w:val="28"/>
          <w:szCs w:val="28"/>
        </w:rPr>
        <w:t>просп. Обводный канал, 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>58, корп. 1 (кадастровый номер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F6B" w:rsidRPr="00EC4F6B">
        <w:rPr>
          <w:rFonts w:ascii="Times New Roman" w:hAnsi="Times New Roman" w:cs="Times New Roman"/>
          <w:color w:val="000000"/>
          <w:sz w:val="28"/>
          <w:szCs w:val="28"/>
        </w:rPr>
        <w:t>29:22:040619:39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03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A5A5D"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A5A5D" w:rsidRPr="00AA5A5D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 w:rsidR="00AA5A5D"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A5A5D"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подлежащим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A5A5D"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сносу. Снос и расселение указанн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AA5A5D"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AA5A5D"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C4F6B" w:rsidRPr="00EC4F6B">
        <w:rPr>
          <w:rFonts w:ascii="Times New Roman" w:hAnsi="Times New Roman" w:cs="Times New Roman"/>
          <w:color w:val="000000"/>
          <w:sz w:val="28"/>
          <w:szCs w:val="28"/>
        </w:rPr>
        <w:t>за счет средств лица, заключившего договор</w:t>
      </w:r>
      <w:r w:rsidR="00EC4F6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269F3" w:rsidRDefault="004C74E5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4E5">
        <w:rPr>
          <w:rFonts w:ascii="Times New Roman" w:hAnsi="Times New Roman" w:cs="Times New Roman"/>
          <w:color w:val="000000"/>
          <w:sz w:val="28"/>
          <w:szCs w:val="28"/>
        </w:rPr>
        <w:t>Жилые дома/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74E5">
        <w:rPr>
          <w:rFonts w:ascii="Times New Roman" w:hAnsi="Times New Roman" w:cs="Times New Roman"/>
          <w:color w:val="000000"/>
          <w:sz w:val="28"/>
          <w:szCs w:val="28"/>
        </w:rPr>
        <w:t>Здания (многоквартирные дома)</w:t>
      </w:r>
      <w:r w:rsidR="00E269F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269F3" w:rsidRDefault="00E269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9F3">
        <w:rPr>
          <w:rFonts w:ascii="Times New Roman" w:hAnsi="Times New Roman" w:cs="Times New Roman"/>
          <w:color w:val="000000"/>
          <w:sz w:val="28"/>
          <w:szCs w:val="28"/>
        </w:rPr>
        <w:t>просп. Обводный канал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д. 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 xml:space="preserve">58, корп. 2 (кадастровый номер 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>29:22:040619:32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E269F3" w:rsidRDefault="00E269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9F3">
        <w:rPr>
          <w:rFonts w:ascii="Times New Roman" w:hAnsi="Times New Roman" w:cs="Times New Roman"/>
          <w:color w:val="000000"/>
          <w:sz w:val="28"/>
          <w:szCs w:val="28"/>
        </w:rPr>
        <w:t>просп. Обводный канал, д.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 xml:space="preserve"> 58, корп. 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29:22:040619: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0A1D" w:rsidRDefault="00D90A1D" w:rsidP="004123BC">
      <w:pPr>
        <w:pStyle w:val="ConsPlusNormal"/>
        <w:ind w:firstLine="709"/>
        <w:jc w:val="both"/>
      </w:pPr>
      <w:r w:rsidRPr="00D90A1D">
        <w:rPr>
          <w:rFonts w:ascii="Times New Roman" w:hAnsi="Times New Roman" w:cs="Times New Roman"/>
          <w:color w:val="000000"/>
          <w:sz w:val="28"/>
          <w:szCs w:val="28"/>
        </w:rPr>
        <w:t>ул. Логинова</w:t>
      </w:r>
      <w:r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 xml:space="preserve"> 76 (кадастровый номер 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>29:22:040619:38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4C74E5" w:rsidRPr="004C74E5">
        <w:t xml:space="preserve"> </w:t>
      </w:r>
    </w:p>
    <w:p w:rsidR="00D90A1D" w:rsidRDefault="00D90A1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A1D">
        <w:rPr>
          <w:rFonts w:ascii="Times New Roman" w:hAnsi="Times New Roman" w:cs="Times New Roman"/>
          <w:color w:val="000000"/>
          <w:sz w:val="28"/>
          <w:szCs w:val="28"/>
        </w:rPr>
        <w:t xml:space="preserve">ул. Логинова, д. 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29:22:040619: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0A1D" w:rsidRDefault="00D90A1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A1D">
        <w:rPr>
          <w:rFonts w:ascii="Times New Roman" w:hAnsi="Times New Roman" w:cs="Times New Roman"/>
          <w:color w:val="000000"/>
          <w:sz w:val="28"/>
          <w:szCs w:val="28"/>
        </w:rPr>
        <w:t>ул. Попова</w:t>
      </w:r>
      <w:r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 xml:space="preserve"> 54 </w:t>
      </w:r>
      <w:r w:rsidR="00013AF2" w:rsidRPr="00013AF2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29:22:040620:45)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4F6B" w:rsidRDefault="00EE661A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Попова, д. 60</w:t>
      </w:r>
      <w:r w:rsidR="004C74E5">
        <w:rPr>
          <w:rFonts w:ascii="Times New Roman" w:hAnsi="Times New Roman" w:cs="Times New Roman"/>
          <w:color w:val="000000"/>
          <w:sz w:val="28"/>
          <w:szCs w:val="28"/>
        </w:rPr>
        <w:t xml:space="preserve">/ ул. Г. </w:t>
      </w:r>
      <w:proofErr w:type="spellStart"/>
      <w:r w:rsidR="004C74E5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4C74E5">
        <w:rPr>
          <w:rFonts w:ascii="Times New Roman" w:hAnsi="Times New Roman" w:cs="Times New Roman"/>
          <w:color w:val="000000"/>
          <w:sz w:val="28"/>
          <w:szCs w:val="28"/>
        </w:rPr>
        <w:t xml:space="preserve">, д. 39 (кадастровый номер 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>29:22:040619:45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- 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>не признанные аварийными и подлежащи</w:t>
      </w:r>
      <w:r w:rsidR="00AC67DF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 xml:space="preserve"> сносу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 xml:space="preserve">по критериям, установленным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</w:t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 xml:space="preserve">Архангельской области от 30 июня 2021 года № 326-пп "О комплексном развитии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74E5" w:rsidRPr="004C74E5">
        <w:rPr>
          <w:rFonts w:ascii="Times New Roman" w:hAnsi="Times New Roman" w:cs="Times New Roman"/>
          <w:color w:val="000000"/>
          <w:sz w:val="28"/>
          <w:szCs w:val="28"/>
        </w:rPr>
        <w:t>в Архангельской области"</w:t>
      </w:r>
      <w:r w:rsidR="00E90F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90FB8" w:rsidRPr="00E90FB8">
        <w:rPr>
          <w:rFonts w:ascii="Times New Roman" w:hAnsi="Times New Roman" w:cs="Times New Roman"/>
          <w:color w:val="000000"/>
          <w:sz w:val="28"/>
          <w:szCs w:val="28"/>
        </w:rPr>
        <w:t>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E90FB8" w:rsidRDefault="00032F10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32F10">
        <w:rPr>
          <w:rFonts w:ascii="Times New Roman" w:hAnsi="Times New Roman" w:cs="Times New Roman"/>
          <w:color w:val="000000"/>
          <w:sz w:val="28"/>
          <w:szCs w:val="28"/>
        </w:rPr>
        <w:t>Согласно постановлению Правительства Архангельской области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2F10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032F10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032F10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 </w:t>
      </w:r>
      <w:r w:rsidR="00E90FB8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E90FB8" w:rsidRPr="00E90FB8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ул. Логинова, ул. Г. </w:t>
      </w:r>
      <w:proofErr w:type="spellStart"/>
      <w:r w:rsidR="00E90FB8" w:rsidRPr="00E90FB8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E90FB8" w:rsidRPr="00E90FB8">
        <w:rPr>
          <w:rFonts w:ascii="Times New Roman" w:hAnsi="Times New Roman" w:cs="Times New Roman"/>
          <w:color w:val="000000"/>
          <w:sz w:val="28"/>
          <w:szCs w:val="28"/>
        </w:rPr>
        <w:t>, ул. Попова, просп. Обводный канал</w:t>
      </w:r>
      <w:r w:rsidR="00E90FB8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отсутствуют</w:t>
      </w:r>
      <w:proofErr w:type="gramEnd"/>
      <w:r w:rsidR="00E90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0FB8" w:rsidRPr="00E90FB8"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 w:rsidR="00E90FB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E90FB8" w:rsidRPr="00E90FB8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культурного наследия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C0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 xml:space="preserve">29:22:000000:7319 Вид права: Общая долевая собственность (Собственники помещений в многоквартирном доме); 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29:22:040619:3 Вид права: Государственная собственность;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29:22:040619:7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29:22:040619:8 Вид права: Государственная собственность;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29:22:040619:11 Вид права: Государственная собственность;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29:22:040619:12 Вид права: Государственная собственность;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lastRenderedPageBreak/>
        <w:t>29:22:040619:13 Вид права: Государственная собственность;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29:22:040619:15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29:22:040619:17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29:22:040619:18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29:22:040619:19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29:22:040619:22 Вид права: Государственная собственность; Ограничение прав и обременение объекта недвижимости: аренда - Публичное акционерное общество "Межрегиональная распределительная сетевая компания Северо-Запада";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29:22:040619:24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29:22:040620:22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29:22:040620:23 Вид права: Государственная собственность;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29:22:040620:26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29:22:040619:25 Вид права: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29:22:040619:6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29:22:040619:9 Вид права: Государственная собственность;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29:22:040619:14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29:22:040620:25 Вид права: Общая долевая собственность (Собственники помещений в многоквартирном доме);</w:t>
      </w:r>
    </w:p>
    <w:p w:rsidR="00F93DF8" w:rsidRP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29:22:040620:24 Вид права: Общая долевая собственность (Собственники помещений в многоквартирном доме);</w:t>
      </w:r>
    </w:p>
    <w:p w:rsidR="00F93DF8" w:rsidRDefault="00F93DF8" w:rsidP="00F93D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DF8">
        <w:rPr>
          <w:rFonts w:ascii="Times New Roman" w:hAnsi="Times New Roman" w:cs="Times New Roman"/>
          <w:color w:val="000000"/>
          <w:sz w:val="28"/>
          <w:szCs w:val="28"/>
        </w:rPr>
        <w:t>29:22:040620:20 Вид права: Общая долевая собственность (Собственники по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>мещений в многоквартирном доме);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EE661A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61A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A3629" w:rsidRDefault="00963665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AA3629">
        <w:rPr>
          <w:rFonts w:ascii="Times New Roman" w:hAnsi="Times New Roman"/>
          <w:sz w:val="28"/>
          <w:szCs w:val="28"/>
        </w:rPr>
        <w:t xml:space="preserve">ул. Воскресенской (магистральная улица общегородского значения регулируемого движения), </w:t>
      </w:r>
      <w:r w:rsidR="001521F7">
        <w:rPr>
          <w:rFonts w:ascii="Times New Roman" w:hAnsi="Times New Roman"/>
          <w:sz w:val="28"/>
          <w:szCs w:val="28"/>
        </w:rPr>
        <w:t xml:space="preserve">по просп. Обводный канал (магистральная улица районного значения), </w:t>
      </w:r>
      <w:r w:rsidR="00EB610B">
        <w:rPr>
          <w:rFonts w:ascii="Times New Roman" w:hAnsi="Times New Roman"/>
          <w:sz w:val="28"/>
          <w:szCs w:val="28"/>
        </w:rPr>
        <w:br/>
      </w:r>
      <w:r w:rsidR="00AA3629">
        <w:rPr>
          <w:rFonts w:ascii="Times New Roman" w:hAnsi="Times New Roman"/>
          <w:sz w:val="28"/>
          <w:szCs w:val="28"/>
        </w:rPr>
        <w:t>по</w:t>
      </w:r>
      <w:r w:rsidR="00EB610B"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 xml:space="preserve">ул. </w:t>
      </w:r>
      <w:r w:rsidR="001521F7">
        <w:rPr>
          <w:rFonts w:ascii="Times New Roman" w:hAnsi="Times New Roman"/>
          <w:sz w:val="28"/>
          <w:szCs w:val="28"/>
        </w:rPr>
        <w:t>Логинова</w:t>
      </w:r>
      <w:r w:rsidR="00D00CC8">
        <w:rPr>
          <w:rFonts w:ascii="Times New Roman" w:hAnsi="Times New Roman"/>
          <w:sz w:val="28"/>
          <w:szCs w:val="28"/>
        </w:rPr>
        <w:t xml:space="preserve">, </w:t>
      </w:r>
      <w:r w:rsidR="001521F7">
        <w:rPr>
          <w:rFonts w:ascii="Times New Roman" w:hAnsi="Times New Roman"/>
          <w:sz w:val="28"/>
          <w:szCs w:val="28"/>
        </w:rPr>
        <w:t>ул. Попова</w:t>
      </w:r>
      <w:r w:rsidRPr="004705BE">
        <w:rPr>
          <w:rFonts w:ascii="Times New Roman" w:hAnsi="Times New Roman"/>
          <w:sz w:val="28"/>
          <w:szCs w:val="28"/>
        </w:rPr>
        <w:t xml:space="preserve"> (ул</w:t>
      </w:r>
      <w:r w:rsidR="00AA3629">
        <w:rPr>
          <w:rFonts w:ascii="Times New Roman" w:hAnsi="Times New Roman"/>
          <w:sz w:val="28"/>
          <w:szCs w:val="28"/>
        </w:rPr>
        <w:t xml:space="preserve">ицы и дороги местного значения) </w:t>
      </w:r>
      <w:r w:rsidR="00EB610B">
        <w:rPr>
          <w:rFonts w:ascii="Times New Roman" w:hAnsi="Times New Roman"/>
          <w:sz w:val="28"/>
          <w:szCs w:val="28"/>
        </w:rPr>
        <w:br/>
      </w:r>
      <w:r w:rsidR="00AA3629">
        <w:rPr>
          <w:rFonts w:ascii="Times New Roman" w:hAnsi="Times New Roman"/>
          <w:sz w:val="28"/>
          <w:szCs w:val="28"/>
        </w:rPr>
        <w:t>в</w:t>
      </w:r>
      <w:r w:rsidR="00AA3629"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</w:t>
      </w:r>
      <w:r w:rsidR="00AA3629" w:rsidRPr="00AA3629">
        <w:rPr>
          <w:rFonts w:ascii="Times New Roman" w:hAnsi="Times New Roman"/>
          <w:sz w:val="28"/>
          <w:szCs w:val="28"/>
        </w:rPr>
        <w:lastRenderedPageBreak/>
        <w:t xml:space="preserve">плана муниципального образования "Город Архангельск", утвержденного </w:t>
      </w:r>
      <w:r w:rsidR="001A6954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="001A6954">
        <w:rPr>
          <w:rFonts w:ascii="Times New Roman" w:hAnsi="Times New Roman"/>
          <w:sz w:val="28"/>
          <w:szCs w:val="28"/>
        </w:rPr>
        <w:t xml:space="preserve"> </w:t>
      </w:r>
      <w:r w:rsidR="00AA3629" w:rsidRPr="00AA3629">
        <w:rPr>
          <w:rFonts w:ascii="Times New Roman" w:hAnsi="Times New Roman"/>
          <w:sz w:val="28"/>
          <w:szCs w:val="28"/>
        </w:rPr>
        <w:t>министерства строительства и архитектуры Архангельской области от 2 апреля 2020 года № 37-п (с изменениями)</w:t>
      </w:r>
      <w:r w:rsidR="00AA3629">
        <w:rPr>
          <w:rFonts w:ascii="Times New Roman" w:hAnsi="Times New Roman"/>
          <w:sz w:val="28"/>
          <w:szCs w:val="28"/>
        </w:rPr>
        <w:t>.</w:t>
      </w:r>
    </w:p>
    <w:p w:rsidR="005E250C" w:rsidRPr="00EE661A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61A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A5707" w:rsidRPr="000A5707" w:rsidRDefault="000A5707" w:rsidP="000A57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707">
        <w:rPr>
          <w:rFonts w:ascii="Times New Roman" w:hAnsi="Times New Roman"/>
          <w:sz w:val="28"/>
          <w:szCs w:val="28"/>
        </w:rPr>
        <w:t>Имеется возможность подключения к следующим сетям:</w:t>
      </w:r>
    </w:p>
    <w:p w:rsidR="000A5707" w:rsidRPr="000A5707" w:rsidRDefault="000A5707" w:rsidP="000A57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707">
        <w:rPr>
          <w:rFonts w:ascii="Times New Roman" w:hAnsi="Times New Roman"/>
          <w:sz w:val="28"/>
          <w:szCs w:val="28"/>
        </w:rPr>
        <w:t xml:space="preserve">теплоснабжения (письмо ПАО "ТГК-2" от </w:t>
      </w:r>
      <w:r>
        <w:rPr>
          <w:rFonts w:ascii="Times New Roman" w:hAnsi="Times New Roman"/>
          <w:sz w:val="28"/>
          <w:szCs w:val="28"/>
        </w:rPr>
        <w:t>2 сентября 2021</w:t>
      </w:r>
      <w:r w:rsidRPr="000A5707">
        <w:rPr>
          <w:rFonts w:ascii="Times New Roman" w:hAnsi="Times New Roman"/>
          <w:sz w:val="28"/>
          <w:szCs w:val="28"/>
        </w:rPr>
        <w:t xml:space="preserve"> года </w:t>
      </w:r>
      <w:r w:rsidR="00EB610B">
        <w:rPr>
          <w:rFonts w:ascii="Times New Roman" w:hAnsi="Times New Roman"/>
          <w:sz w:val="28"/>
          <w:szCs w:val="28"/>
        </w:rPr>
        <w:br/>
      </w:r>
      <w:r w:rsidRPr="000A5707">
        <w:rPr>
          <w:rFonts w:ascii="Times New Roman" w:hAnsi="Times New Roman"/>
          <w:sz w:val="28"/>
          <w:szCs w:val="28"/>
        </w:rPr>
        <w:t>№ 2201/</w:t>
      </w:r>
      <w:r>
        <w:rPr>
          <w:rFonts w:ascii="Times New Roman" w:hAnsi="Times New Roman"/>
          <w:sz w:val="28"/>
          <w:szCs w:val="28"/>
        </w:rPr>
        <w:t>1910-2021</w:t>
      </w:r>
      <w:r w:rsidRPr="000A5707">
        <w:rPr>
          <w:rFonts w:ascii="Times New Roman" w:hAnsi="Times New Roman"/>
          <w:sz w:val="28"/>
          <w:szCs w:val="28"/>
        </w:rPr>
        <w:t>);</w:t>
      </w:r>
    </w:p>
    <w:p w:rsidR="000A5707" w:rsidRPr="000A5707" w:rsidRDefault="000A5707" w:rsidP="000A57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707">
        <w:rPr>
          <w:rFonts w:ascii="Times New Roman" w:hAnsi="Times New Roman"/>
          <w:sz w:val="28"/>
          <w:szCs w:val="28"/>
        </w:rPr>
        <w:t>централизованным системам водоснабжения и водоотведения (письм</w:t>
      </w:r>
      <w:proofErr w:type="gramStart"/>
      <w:r w:rsidRPr="000A5707">
        <w:rPr>
          <w:rFonts w:ascii="Times New Roman" w:hAnsi="Times New Roman"/>
          <w:sz w:val="28"/>
          <w:szCs w:val="28"/>
        </w:rPr>
        <w:t>о ООО</w:t>
      </w:r>
      <w:proofErr w:type="gramEnd"/>
      <w:r w:rsidRPr="000A5707">
        <w:rPr>
          <w:rFonts w:ascii="Times New Roman" w:hAnsi="Times New Roman"/>
          <w:sz w:val="28"/>
          <w:szCs w:val="28"/>
        </w:rPr>
        <w:t xml:space="preserve"> "РВК-Архангельск" от 2 сентября 2021 года № № И.АР-02092021-027);</w:t>
      </w:r>
    </w:p>
    <w:p w:rsidR="000A5707" w:rsidRPr="000A5707" w:rsidRDefault="000A5707" w:rsidP="000A57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707">
        <w:rPr>
          <w:rFonts w:ascii="Times New Roman" w:hAnsi="Times New Roman"/>
          <w:sz w:val="28"/>
          <w:szCs w:val="28"/>
        </w:rPr>
        <w:t>электроснабжения (письмо Архангельский филиал ПАО "</w:t>
      </w:r>
      <w:proofErr w:type="spellStart"/>
      <w:r w:rsidRPr="000A5707">
        <w:rPr>
          <w:rFonts w:ascii="Times New Roman" w:hAnsi="Times New Roman"/>
          <w:sz w:val="28"/>
          <w:szCs w:val="28"/>
        </w:rPr>
        <w:t>Россети</w:t>
      </w:r>
      <w:proofErr w:type="spellEnd"/>
      <w:r w:rsidRPr="000A5707">
        <w:rPr>
          <w:rFonts w:ascii="Times New Roman" w:hAnsi="Times New Roman"/>
          <w:sz w:val="28"/>
          <w:szCs w:val="28"/>
        </w:rPr>
        <w:t xml:space="preserve"> Северо-Запад" от </w:t>
      </w:r>
      <w:r>
        <w:rPr>
          <w:rFonts w:ascii="Times New Roman" w:hAnsi="Times New Roman"/>
          <w:sz w:val="28"/>
          <w:szCs w:val="28"/>
        </w:rPr>
        <w:t>3 сентября 2021</w:t>
      </w:r>
      <w:r w:rsidRPr="000A5707">
        <w:rPr>
          <w:rFonts w:ascii="Times New Roman" w:hAnsi="Times New Roman"/>
          <w:sz w:val="28"/>
          <w:szCs w:val="28"/>
        </w:rPr>
        <w:t xml:space="preserve"> года № МР</w:t>
      </w:r>
      <w:proofErr w:type="gramStart"/>
      <w:r w:rsidRPr="000A5707">
        <w:rPr>
          <w:rFonts w:ascii="Times New Roman" w:hAnsi="Times New Roman"/>
          <w:sz w:val="28"/>
          <w:szCs w:val="28"/>
        </w:rPr>
        <w:t>2</w:t>
      </w:r>
      <w:proofErr w:type="gramEnd"/>
      <w:r w:rsidRPr="000A5707">
        <w:rPr>
          <w:rFonts w:ascii="Times New Roman" w:hAnsi="Times New Roman"/>
          <w:sz w:val="28"/>
          <w:szCs w:val="28"/>
        </w:rPr>
        <w:t>/1/69-10/5657);</w:t>
      </w:r>
    </w:p>
    <w:p w:rsidR="000A5707" w:rsidRPr="000A5707" w:rsidRDefault="000A5707" w:rsidP="000A57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707">
        <w:rPr>
          <w:rFonts w:ascii="Times New Roman" w:hAnsi="Times New Roman"/>
          <w:sz w:val="28"/>
          <w:szCs w:val="28"/>
        </w:rPr>
        <w:t xml:space="preserve">связи (письмо ПАО "Ростелеком" от </w:t>
      </w:r>
      <w:r>
        <w:rPr>
          <w:rFonts w:ascii="Times New Roman" w:hAnsi="Times New Roman"/>
          <w:sz w:val="28"/>
          <w:szCs w:val="28"/>
        </w:rPr>
        <w:t>23 сентября 2021</w:t>
      </w:r>
      <w:r w:rsidRPr="000A5707">
        <w:rPr>
          <w:rFonts w:ascii="Times New Roman" w:hAnsi="Times New Roman"/>
          <w:sz w:val="28"/>
          <w:szCs w:val="28"/>
        </w:rPr>
        <w:t xml:space="preserve"> года </w:t>
      </w:r>
      <w:r w:rsidR="00EB610B">
        <w:rPr>
          <w:rFonts w:ascii="Times New Roman" w:hAnsi="Times New Roman"/>
          <w:sz w:val="28"/>
          <w:szCs w:val="28"/>
        </w:rPr>
        <w:br/>
      </w:r>
      <w:r w:rsidRPr="000A5707">
        <w:rPr>
          <w:rFonts w:ascii="Times New Roman" w:hAnsi="Times New Roman"/>
          <w:sz w:val="28"/>
          <w:szCs w:val="28"/>
        </w:rPr>
        <w:t>№ 0201/05/3591/21).</w:t>
      </w:r>
    </w:p>
    <w:p w:rsidR="000A5707" w:rsidRDefault="000A5707" w:rsidP="000A57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707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застройщиком.</w:t>
      </w:r>
    </w:p>
    <w:p w:rsidR="000D7F64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 w:rsidR="000D7F64">
        <w:rPr>
          <w:rFonts w:ascii="Times New Roman" w:hAnsi="Times New Roman"/>
          <w:sz w:val="28"/>
          <w:szCs w:val="28"/>
        </w:rPr>
        <w:t>водоснабжения, канализации, электроснабжения</w:t>
      </w:r>
      <w:r w:rsidR="001521F7">
        <w:rPr>
          <w:rFonts w:ascii="Times New Roman" w:hAnsi="Times New Roman"/>
          <w:sz w:val="28"/>
          <w:szCs w:val="28"/>
        </w:rPr>
        <w:t>, теплоснабжения.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0D7F64" w:rsidRPr="000D7F64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</w:t>
      </w:r>
      <w:r w:rsidR="00EE661A">
        <w:rPr>
          <w:rFonts w:ascii="Times New Roman" w:hAnsi="Times New Roman"/>
          <w:sz w:val="28"/>
          <w:szCs w:val="28"/>
        </w:rPr>
        <w:br/>
      </w:r>
      <w:r w:rsidR="000D7F64" w:rsidRPr="000D7F64">
        <w:rPr>
          <w:rFonts w:ascii="Times New Roman" w:hAnsi="Times New Roman"/>
          <w:sz w:val="28"/>
          <w:szCs w:val="28"/>
        </w:rPr>
        <w:t>с учетом планируемой застройк</w:t>
      </w:r>
      <w:r w:rsidR="000D7F64">
        <w:rPr>
          <w:rFonts w:ascii="Times New Roman" w:hAnsi="Times New Roman"/>
          <w:sz w:val="28"/>
          <w:szCs w:val="28"/>
        </w:rPr>
        <w:t>и</w:t>
      </w:r>
      <w:r w:rsidR="000D7F64"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</w:t>
      </w:r>
      <w:proofErr w:type="spellStart"/>
      <w:r w:rsidR="000D7F64" w:rsidRPr="000D7F6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="000D7F64" w:rsidRPr="000D7F6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250C" w:rsidRPr="00EE661A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61A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1521F7" w:rsidRPr="001521F7" w:rsidRDefault="001521F7" w:rsidP="001521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1F7">
        <w:rPr>
          <w:rFonts w:ascii="Times New Roman" w:hAnsi="Times New Roman" w:cs="Times New Roman"/>
          <w:color w:val="000000"/>
          <w:sz w:val="28"/>
          <w:szCs w:val="28"/>
        </w:rPr>
        <w:t>В радиусе 300 м на земельном участке с кадастровым номером 29:22:040745:5 расположено здание детского дошкольного учреждения: МДОУ "Детский сад комбинированного вида № 119 "</w:t>
      </w:r>
      <w:proofErr w:type="spellStart"/>
      <w:r w:rsidRPr="001521F7">
        <w:rPr>
          <w:rFonts w:ascii="Times New Roman" w:hAnsi="Times New Roman" w:cs="Times New Roman"/>
          <w:color w:val="000000"/>
          <w:sz w:val="28"/>
          <w:szCs w:val="28"/>
        </w:rPr>
        <w:t>Поморочка</w:t>
      </w:r>
      <w:proofErr w:type="spellEnd"/>
      <w:r w:rsidRPr="001521F7">
        <w:rPr>
          <w:rFonts w:ascii="Times New Roman" w:hAnsi="Times New Roman" w:cs="Times New Roman"/>
          <w:color w:val="000000"/>
          <w:sz w:val="28"/>
          <w:szCs w:val="28"/>
        </w:rPr>
        <w:t xml:space="preserve">" по ул. Логинова,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21F7">
        <w:rPr>
          <w:rFonts w:ascii="Times New Roman" w:hAnsi="Times New Roman" w:cs="Times New Roman"/>
          <w:color w:val="000000"/>
          <w:sz w:val="28"/>
          <w:szCs w:val="28"/>
        </w:rPr>
        <w:t xml:space="preserve">д. 24, корп. 1; </w:t>
      </w:r>
    </w:p>
    <w:p w:rsidR="001521F7" w:rsidRPr="001521F7" w:rsidRDefault="001521F7" w:rsidP="001521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1F7">
        <w:rPr>
          <w:rFonts w:ascii="Times New Roman" w:hAnsi="Times New Roman" w:cs="Times New Roman"/>
          <w:color w:val="000000"/>
          <w:sz w:val="28"/>
          <w:szCs w:val="28"/>
        </w:rPr>
        <w:t xml:space="preserve">В радиусе 370 м на земельном участке с кадастровым номером 29:22:040615:9 расположено здание детского дошкольного учреждения: МДОУ </w:t>
      </w:r>
      <w:r w:rsidRPr="00EE661A">
        <w:rPr>
          <w:rFonts w:ascii="Times New Roman" w:hAnsi="Times New Roman" w:cs="Times New Roman"/>
          <w:color w:val="000000"/>
          <w:spacing w:val="-6"/>
          <w:sz w:val="28"/>
          <w:szCs w:val="28"/>
        </w:rPr>
        <w:t>"Детский сад комбинированного вида № 178 "</w:t>
      </w:r>
      <w:proofErr w:type="spellStart"/>
      <w:r w:rsidRPr="00EE661A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Россияночка</w:t>
      </w:r>
      <w:proofErr w:type="spellEnd"/>
      <w:r w:rsidRPr="00EE661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" по ул. </w:t>
      </w:r>
      <w:proofErr w:type="gramStart"/>
      <w:r w:rsidRPr="00EE661A">
        <w:rPr>
          <w:rFonts w:ascii="Times New Roman" w:hAnsi="Times New Roman" w:cs="Times New Roman"/>
          <w:color w:val="000000"/>
          <w:spacing w:val="-6"/>
          <w:sz w:val="28"/>
          <w:szCs w:val="28"/>
        </w:rPr>
        <w:t>Садов</w:t>
      </w:r>
      <w:r w:rsidR="00EE661A" w:rsidRPr="00EE661A">
        <w:rPr>
          <w:rFonts w:ascii="Times New Roman" w:hAnsi="Times New Roman" w:cs="Times New Roman"/>
          <w:color w:val="000000"/>
          <w:spacing w:val="-6"/>
          <w:sz w:val="28"/>
          <w:szCs w:val="28"/>
        </w:rPr>
        <w:t>ой</w:t>
      </w:r>
      <w:proofErr w:type="gramEnd"/>
      <w:r w:rsidRPr="00EE661A">
        <w:rPr>
          <w:rFonts w:ascii="Times New Roman" w:hAnsi="Times New Roman" w:cs="Times New Roman"/>
          <w:color w:val="000000"/>
          <w:spacing w:val="-6"/>
          <w:sz w:val="28"/>
          <w:szCs w:val="28"/>
        </w:rPr>
        <w:t>, д. 63;</w:t>
      </w:r>
      <w:r w:rsidRPr="001521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21F7" w:rsidRPr="001521F7" w:rsidRDefault="001521F7" w:rsidP="001521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1F7">
        <w:rPr>
          <w:rFonts w:ascii="Times New Roman" w:hAnsi="Times New Roman" w:cs="Times New Roman"/>
          <w:color w:val="000000"/>
          <w:sz w:val="28"/>
          <w:szCs w:val="28"/>
        </w:rPr>
        <w:t>В радиусе 320 м на земельном участке с кадастровым номером 29:22:050106:15 расположено здание общеобразовательного учреждения "Детская школа искусств № 43" по ул. Воскресенская, д. 95, корп. 3.</w:t>
      </w:r>
    </w:p>
    <w:p w:rsidR="001521F7" w:rsidRPr="001521F7" w:rsidRDefault="001521F7" w:rsidP="001521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1F7">
        <w:rPr>
          <w:rFonts w:ascii="Times New Roman" w:hAnsi="Times New Roman" w:cs="Times New Roman"/>
          <w:color w:val="000000"/>
          <w:sz w:val="28"/>
          <w:szCs w:val="28"/>
        </w:rPr>
        <w:t xml:space="preserve">В радиусе 420 м на земельном участке с кадастровым номером 29:22:040615:8 расположено здание общеобразовательного учреждения МОУ "Общеобразовательная школа № 45" по ул. </w:t>
      </w:r>
      <w:proofErr w:type="gramStart"/>
      <w:r w:rsidRPr="001521F7">
        <w:rPr>
          <w:rFonts w:ascii="Times New Roman" w:hAnsi="Times New Roman" w:cs="Times New Roman"/>
          <w:color w:val="000000"/>
          <w:sz w:val="28"/>
          <w:szCs w:val="28"/>
        </w:rPr>
        <w:t>Садов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gramEnd"/>
      <w:r w:rsidRPr="001521F7">
        <w:rPr>
          <w:rFonts w:ascii="Times New Roman" w:hAnsi="Times New Roman" w:cs="Times New Roman"/>
          <w:color w:val="000000"/>
          <w:sz w:val="28"/>
          <w:szCs w:val="28"/>
        </w:rPr>
        <w:t>, д. 61.</w:t>
      </w:r>
    </w:p>
    <w:p w:rsidR="001521F7" w:rsidRPr="001521F7" w:rsidRDefault="001521F7" w:rsidP="001521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1F7">
        <w:rPr>
          <w:rFonts w:ascii="Times New Roman" w:hAnsi="Times New Roman" w:cs="Times New Roman"/>
          <w:color w:val="000000"/>
          <w:sz w:val="28"/>
          <w:szCs w:val="28"/>
        </w:rPr>
        <w:t xml:space="preserve">В радиусе 470 м на земельном участке с кадастровым номером 29:22:050106:12 расположено здание общеобразовательного учреждения МОУ "Общеобразовательная школа № 4" по ул. Г. </w:t>
      </w:r>
      <w:proofErr w:type="spellStart"/>
      <w:r w:rsidRPr="001521F7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1521F7">
        <w:rPr>
          <w:rFonts w:ascii="Times New Roman" w:hAnsi="Times New Roman" w:cs="Times New Roman"/>
          <w:color w:val="000000"/>
          <w:sz w:val="28"/>
          <w:szCs w:val="28"/>
        </w:rPr>
        <w:t>, д. 20.</w:t>
      </w:r>
    </w:p>
    <w:p w:rsidR="001521F7" w:rsidRDefault="001521F7" w:rsidP="001521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1F7">
        <w:rPr>
          <w:rFonts w:ascii="Times New Roman" w:hAnsi="Times New Roman" w:cs="Times New Roman"/>
          <w:color w:val="000000"/>
          <w:sz w:val="28"/>
          <w:szCs w:val="28"/>
        </w:rPr>
        <w:t>В радиусе 540 м на земельном участке с кадастровым номером 29:22:040735:4 расположено здание общеобразовательного учреждения МОУ "Муниципальная общеобразовательная школа № 11" по просп. Советских космонавтов, д. 153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2B5D" w:rsidRDefault="0066441F" w:rsidP="0066441F">
      <w:pPr>
        <w:pStyle w:val="ConsPlusNormal"/>
        <w:ind w:firstLine="709"/>
        <w:jc w:val="both"/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lastRenderedPageBreak/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02B5D" w:rsidRPr="00502B5D">
        <w:t xml:space="preserve"> </w:t>
      </w:r>
    </w:p>
    <w:p w:rsidR="00E37F89" w:rsidRDefault="00502B5D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B5D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ул. Логинова,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B5D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502B5D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502B5D">
        <w:rPr>
          <w:rFonts w:ascii="Times New Roman" w:hAnsi="Times New Roman" w:cs="Times New Roman"/>
          <w:color w:val="000000"/>
          <w:sz w:val="28"/>
          <w:szCs w:val="28"/>
        </w:rPr>
        <w:t>, ул. Попова, просп. Обводный канал, подлежащей комплексному развитию, запланировано размещение детского дошкольного учреждения местного значения (детский сад на 280 мест).</w:t>
      </w:r>
      <w:r w:rsidRPr="00502B5D">
        <w:t xml:space="preserve"> </w:t>
      </w:r>
      <w:r w:rsidRPr="00502B5D">
        <w:rPr>
          <w:rFonts w:ascii="Times New Roman" w:hAnsi="Times New Roman" w:cs="Times New Roman"/>
          <w:color w:val="000000"/>
          <w:sz w:val="28"/>
          <w:szCs w:val="28"/>
        </w:rPr>
        <w:t>Осуществление мероприятий по соответствующим изменениям в градостроительную документацию в процессе исполнения.</w:t>
      </w:r>
    </w:p>
    <w:p w:rsidR="00445FF5" w:rsidRDefault="00502B5D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B5D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детского дошкольного учреждения местного значения (детский сад на 280 мест) осуществляется из бюджетн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t>ых средств федерального бюджета;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D0660" w:rsidRDefault="00F03BEF" w:rsidP="00DD06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45FF5" w:rsidRPr="00445FF5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502B5D" w:rsidRPr="00502B5D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C808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2B5D" w:rsidRPr="00502B5D">
        <w:rPr>
          <w:rFonts w:ascii="Times New Roman" w:hAnsi="Times New Roman" w:cs="Times New Roman"/>
          <w:color w:val="000000"/>
          <w:sz w:val="28"/>
          <w:szCs w:val="28"/>
        </w:rPr>
        <w:t xml:space="preserve">ул. Логинова, ул. Г. </w:t>
      </w:r>
      <w:proofErr w:type="spellStart"/>
      <w:r w:rsidR="00502B5D" w:rsidRPr="00502B5D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502B5D" w:rsidRPr="00502B5D">
        <w:rPr>
          <w:rFonts w:ascii="Times New Roman" w:hAnsi="Times New Roman" w:cs="Times New Roman"/>
          <w:color w:val="000000"/>
          <w:sz w:val="28"/>
          <w:szCs w:val="28"/>
        </w:rPr>
        <w:t>, ул. Попова, просп. Обводный канал</w:t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 w:rsidR="00502B5D">
        <w:rPr>
          <w:rFonts w:ascii="Times New Roman" w:hAnsi="Times New Roman" w:cs="Times New Roman"/>
          <w:color w:val="000000"/>
          <w:sz w:val="28"/>
          <w:szCs w:val="28"/>
        </w:rPr>
        <w:t>5,0049</w:t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расположен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DD0660">
        <w:rPr>
          <w:rFonts w:ascii="Times New Roman" w:hAnsi="Times New Roman" w:cs="Times New Roman"/>
          <w:color w:val="000000"/>
          <w:sz w:val="28"/>
          <w:szCs w:val="28"/>
        </w:rPr>
        <w:t xml:space="preserve">третьем поясе </w:t>
      </w:r>
      <w:r w:rsidR="00DD0660" w:rsidRPr="00A82CE4">
        <w:rPr>
          <w:rFonts w:ascii="Times New Roman" w:hAnsi="Times New Roman" w:cs="Times New Roman"/>
          <w:color w:val="000000"/>
          <w:sz w:val="28"/>
          <w:szCs w:val="28"/>
        </w:rPr>
        <w:t>ЗСО источников водоснабжения</w:t>
      </w:r>
      <w:r w:rsidR="00DD06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101" w:rsidRDefault="00EE661A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ул. Логинова, ул. Г. </w:t>
      </w:r>
      <w:proofErr w:type="spellStart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, ул</w:t>
      </w:r>
      <w:r>
        <w:rPr>
          <w:rFonts w:ascii="Times New Roman" w:hAnsi="Times New Roman" w:cs="Times New Roman"/>
          <w:color w:val="000000"/>
          <w:sz w:val="28"/>
          <w:szCs w:val="28"/>
        </w:rPr>
        <w:t>. Попова, просп. Обводный канал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5,0049 га</w:t>
      </w:r>
      <w:r w:rsidR="00502101"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101"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="00502101"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5F4AAF" w:rsidRDefault="00502101" w:rsidP="005F4AA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101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 w:rsidRPr="00502101"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29:22-6.495; Вид объекта реестра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границ: Зона с особыми условиями использования территории; Вид зоны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по документу: Зона с особыми условиями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использованиями территории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воздушной линии 0,4 </w:t>
      </w:r>
      <w:proofErr w:type="spellStart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 от ТП-124 (ул. Попова) до жилых домов ул. Попова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Тип зоны: Охранная зона инженерных коммуникаций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4AAF" w:rsidRPr="005F4AAF"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действия: не установлен; реквизиты документа-основания: постановление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"О порядке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в границах таких зон" от 24.02.2009 № 160 выдан: Правительство РФ; Содержание ограничения (обременения):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электросетевого хозяйства,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привести к их повреждению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или уничтожению, и (или) повлечь причинение вреда жизни, здоровью граждан и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том числе: а) набрасывать на провода и опоры воздушных линий электропередачи посторонние предметы, а также</w:t>
      </w:r>
      <w:proofErr w:type="gramEnd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на опоры воздушных линий электропередачи;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соответствии с требованиями нормативно-технических документов проходов и подъездов для доступа к объектам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а также проводить любые работы и возводить сооружения, которые могут препятствовать доступу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</w:t>
      </w:r>
      <w:proofErr w:type="gramStart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в) находиться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в пределах огороженной территории и помещениях распределительных устройств и подстанций, открывать двери и люки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распределительных устройств и подстанций, производить переключения и подключения в электрических сетях (указанное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требование не распространяется на работников, занятых выполнением разрешенных в установленном порядке работ),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разводить огонь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электропередачи, а также в охранных зонах кабельных</w:t>
      </w:r>
      <w:proofErr w:type="gramEnd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ударными механизмами, сбрасывать тяжести массой свыше 5 тонн, производить сброс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и слив едких и коррозионных веществ и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горюче-смазочных материалов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е) складировать или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размещать хранилища любых, в том числе горюче-смазочных, материалов; ж) размещать детские и спортивные площадки,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стадионы, рынки, торговые точки, полевые станы, загоны для скота, гаражи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и стоянки всех видов машин и механизмов,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проводить любые мероприятия, связанные с большим скоплением людей, не занятых выполнением разрешенных в установленном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порядке работ (в охранных зонах воздушных линий электропередачи); з) использовать (запускать) любые летательные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аппараты, в том числе воздушных змеев, спортивные модели летательных аппаратов (в охранных зонах воздушных линий</w:t>
      </w:r>
      <w:r w:rsidR="005F4AAF" w:rsidRPr="005F4AAF"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электропередачи); и) бросать якоря с судов и осуществлять их проход с отданными якорями, цепями, лотами, волокушами и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тралами (в охранных зонах подводных кабельных линий электропередачи); к) осуществлять проход судов с поднятыми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стрелами кранов и других механизмов (в охранных зонах воздушных линий электропередачи). </w:t>
      </w:r>
      <w:proofErr w:type="gramStart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недвижимости предусмотрены "Правилами установления охранных зон объектов электросетевого хозяйства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и особых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условий использования земельных участков, расположенных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</w:t>
      </w:r>
      <w:r w:rsidR="00C80887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от 24 февраля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C80887">
        <w:rPr>
          <w:rFonts w:ascii="Times New Roman" w:hAnsi="Times New Roman" w:cs="Times New Roman"/>
          <w:color w:val="000000"/>
          <w:sz w:val="28"/>
          <w:szCs w:val="28"/>
        </w:rPr>
        <w:t xml:space="preserve">ода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№ 160;</w:t>
      </w:r>
      <w:proofErr w:type="gramEnd"/>
    </w:p>
    <w:p w:rsidR="005F4AAF" w:rsidRDefault="00502101" w:rsidP="002A675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101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 w:rsidRPr="00502101"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29:22-6.573; Вид объекта реестра границ: Зона с особыми условиями использования территории; Вид зоны </w:t>
      </w:r>
      <w:r w:rsidR="00EE66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5F4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"BЛ-04УЛ </w:t>
      </w:r>
      <w:proofErr w:type="gramStart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t xml:space="preserve">OГИHOBA 0.601KM"; Тип зоны: </w:t>
      </w:r>
      <w:r w:rsidR="005F4AAF" w:rsidRPr="005F4A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Охранная зона инженерных коммуникаций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A675B" w:rsidRPr="002A675B"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 порядке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24 февраля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="00C8088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C80887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Правительство РФ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от 24 февраля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t>ода №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160.</w:t>
      </w:r>
      <w:proofErr w:type="gram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В охранных зонах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нормативно-технических документов проходов и подъездов для доступа к объектам электросетевого хозяйства,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проводить любые работы и возводить сооружения, которые могут препятствовать доступу к объектам электросетевого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хозяйства, без создания необходимых для такого доступа проходов и подъездов; - находиться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в пределах огороженной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подстанций, производить переключения и подключения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в электрических сетях, разводить огонь в пределах охранных зон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вводных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и распределительных устройств, подстанций, воздушных линий электропередачи, а также в охранных зонах кабельных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t xml:space="preserve">линий электропередачи; размещать свалки;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производить работы ударными механизмами, сбрасывать тяжести массой свыше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5 тонн, производить сброс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материалов;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 юридическим и физическим лицам запрещаются: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и сооружений; б) горные, взрывные, мелиоративные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с временным затоплением земель; в) посадка и вырубка деревьев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и кустарников; г) земляные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(на вспахиваемых землях на глубине более 0,45 метра), а также планировка грунта; д)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с вспашкой земли. В 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охранных зонах, установленных для объектов</w:t>
      </w:r>
      <w:r w:rsidR="002A675B" w:rsidRPr="002A675B"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электросетевого хозяйства напряжением до 1000 вольт без письменного решения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о согласовании сетевых организаций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proofErr w:type="gram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: - складировать или размещать хранилища любых, в том числе горюче-смазочных, материалов;</w:t>
      </w:r>
    </w:p>
    <w:p w:rsidR="002A675B" w:rsidRDefault="00502101" w:rsidP="002A675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101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29:22-6.725; Вид объекта реестра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границ: Зона с особыми условиями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территории; Вид зоны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BЛ-04УЛ 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OГИHOBA 0.601KM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; Тип зоны: Зона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"Об установлении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от 3 ноября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EF5FA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№ 1797 выдан: Администрация муниципального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образования "Город Архангельск"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(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BЛ-04УЛ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OГИHOBA 0.601KM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12.1.1.00006205). Срок публичного сервитута - 49 лет. ПАО "МРСК Северо-Запада", ИНН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7802312751, ОГРН 1047855175785, адрес: 163045, г. Архангельск, </w:t>
      </w:r>
      <w:proofErr w:type="spell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, 4 проезд, строение 5, эл.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почта: aesinfo@arhen.ru;</w:t>
      </w:r>
    </w:p>
    <w:p w:rsidR="002A675B" w:rsidRDefault="00502101" w:rsidP="002A675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101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29:22-6.1085; Вид объекта реестра границ: Зона с особыми условиями использования территории; Вид зоны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документу: Зона с особыми условиями использования территории ВК TП144-ТП151-ТП195-ТП198; ВК ТП195а-ТП151; Тип зоны: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 порядке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№ 160 выдан: Правительство Российской федерации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электросетевого хозяйства, в том числе привести к их повреждению или уничтожению,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и (или) повлечь причинение вреда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пожаров, в том числе: а) набрасывать на провода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и опоры воздушных линий электропередачи посторонние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предметы, а также</w:t>
      </w:r>
      <w:proofErr w:type="gram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в 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с требованиями нормативно-технических документов проходов и подъездов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препятствовать доступу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 хозяйства, без создания необходимых для такого доступа проходов и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устройств,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подстанций, воздушных линий электропередачи, а также в охранных зонах кабельных</w:t>
      </w:r>
      <w:proofErr w:type="gramEnd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и слив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едких и коррозионных веществ и горюче-смазочных материалов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lastRenderedPageBreak/>
        <w:t>(в охранных зонах подземных кабельных линий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 (в охранных зонах воздушных линий электропередачи); з)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 w:rsidR="00E71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 w:rsidR="002A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 w:rsidR="00E71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 w:rsidR="00E71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электропередачи). </w:t>
      </w:r>
      <w:proofErr w:type="gramStart"/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</w:t>
      </w:r>
      <w:r w:rsidR="00E71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электросетевого хозяйства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>в границах таких</w:t>
      </w:r>
      <w:r w:rsidR="00E71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зон", утвержденными </w:t>
      </w:r>
      <w:r w:rsidR="001A695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от 24 февраля 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2009 </w:t>
      </w:r>
      <w:r w:rsidR="00EB610B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2A675B" w:rsidRPr="002A675B">
        <w:rPr>
          <w:rFonts w:ascii="Times New Roman" w:hAnsi="Times New Roman" w:cs="Times New Roman"/>
          <w:color w:val="000000"/>
          <w:sz w:val="28"/>
          <w:szCs w:val="28"/>
        </w:rPr>
        <w:t xml:space="preserve"> № 160;</w:t>
      </w:r>
      <w:proofErr w:type="gramEnd"/>
    </w:p>
    <w:p w:rsidR="00E7145A" w:rsidRDefault="00E7145A" w:rsidP="00E714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45A">
        <w:rPr>
          <w:rFonts w:ascii="Times New Roman" w:hAnsi="Times New Roman"/>
          <w:sz w:val="28"/>
          <w:szCs w:val="28"/>
        </w:rPr>
        <w:t>зона с реестровым номером границы: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29:22-6.1351; Вид объекта реестра границ: Зона с особыми условиями использования территории; Вид зоны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документу: Зона с особыми условиями использования территории НК ТП124-Обводный канал,56 -46; Тип зоны: Охранная зона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инженерных коммуникаций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7145A">
        <w:rPr>
          <w:rFonts w:ascii="Times New Roman" w:hAnsi="Times New Roman"/>
          <w:sz w:val="28"/>
          <w:szCs w:val="28"/>
        </w:rPr>
        <w:t>Срок действия: не установлен; реквизиты документа-основания: постановление "О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установления охранных зон объектов электросетевого хозяйства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и особых условий использования земельных участков,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расположенных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в границах таких зон" от 24</w:t>
      </w:r>
      <w:r w:rsidR="00EB610B">
        <w:rPr>
          <w:rFonts w:ascii="Times New Roman" w:hAnsi="Times New Roman"/>
          <w:sz w:val="28"/>
          <w:szCs w:val="28"/>
        </w:rPr>
        <w:t xml:space="preserve"> февраля </w:t>
      </w:r>
      <w:r w:rsidRPr="00E7145A">
        <w:rPr>
          <w:rFonts w:ascii="Times New Roman" w:hAnsi="Times New Roman"/>
          <w:sz w:val="28"/>
          <w:szCs w:val="28"/>
        </w:rPr>
        <w:t>2009</w:t>
      </w:r>
      <w:r w:rsidR="001A6954">
        <w:rPr>
          <w:rFonts w:ascii="Times New Roman" w:hAnsi="Times New Roman"/>
          <w:sz w:val="28"/>
          <w:szCs w:val="28"/>
        </w:rPr>
        <w:t xml:space="preserve"> года </w:t>
      </w:r>
      <w:r w:rsidRPr="00E7145A">
        <w:rPr>
          <w:rFonts w:ascii="Times New Roman" w:hAnsi="Times New Roman"/>
          <w:sz w:val="28"/>
          <w:szCs w:val="28"/>
        </w:rPr>
        <w:t>№ 160 выдан: Правительство Российской Федерации; 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ограничения (обременения): </w:t>
      </w:r>
      <w:proofErr w:type="gramStart"/>
      <w:r w:rsidRPr="00E7145A">
        <w:rPr>
          <w:rFonts w:ascii="Times New Roman" w:hAnsi="Times New Roman"/>
          <w:sz w:val="28"/>
          <w:szCs w:val="28"/>
        </w:rPr>
        <w:t>Запрещается осуществлять любые действия, которые могут нарушить безопасную работу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возникновение пожаров, в том числе: а) набрасывать на провода и опоры воздушных линий электропередачи посторонние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предметы, а также</w:t>
      </w:r>
      <w:proofErr w:type="gramEnd"/>
      <w:r w:rsidRPr="00E7145A">
        <w:rPr>
          <w:rFonts w:ascii="Times New Roman" w:hAnsi="Times New Roman"/>
          <w:sz w:val="28"/>
          <w:szCs w:val="28"/>
        </w:rPr>
        <w:t xml:space="preserve"> подниматься на опоры воздушных линий электропередачи;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б) размещать любые объекты и предметы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(материалы) в </w:t>
      </w:r>
      <w:proofErr w:type="gramStart"/>
      <w:r w:rsidRPr="00E7145A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E7145A">
        <w:rPr>
          <w:rFonts w:ascii="Times New Roman" w:hAnsi="Times New Roman"/>
          <w:sz w:val="28"/>
          <w:szCs w:val="28"/>
        </w:rPr>
        <w:t xml:space="preserve"> созданных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в соответствии с требованиями нормативно-технических документов проходов и подъездов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для доступа к объектам электросетевого хозяйства,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а также проводить любые работы и возводить сооружения, которые 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подъездов; </w:t>
      </w:r>
      <w:proofErr w:type="gramStart"/>
      <w:r w:rsidRPr="00E7145A">
        <w:rPr>
          <w:rFonts w:ascii="Times New Roman" w:hAnsi="Times New Roman"/>
          <w:sz w:val="28"/>
          <w:szCs w:val="28"/>
        </w:rPr>
        <w:t xml:space="preserve">в) находиться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в пределах огороженной территории и помещениях распределительных устройств и подстанций,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открывать двери и люки распределительных устройств и подстанций, производить переключения и подключения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электрических сетях (указанное требование не распространяется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на работников, занятых выполнением разрешенных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установленном порядке работ), разводить огонь в пределах охранных зон вводных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и распределительных устройств,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подстанций, воздушных линий электропередачи, а также в охранных зонах кабельных</w:t>
      </w:r>
      <w:proofErr w:type="gramEnd"/>
      <w:r w:rsidRPr="00E7145A">
        <w:rPr>
          <w:rFonts w:ascii="Times New Roman" w:hAnsi="Times New Roman"/>
          <w:sz w:val="28"/>
          <w:szCs w:val="28"/>
        </w:rPr>
        <w:t xml:space="preserve"> линий электропередачи; г) размещать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и слив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едких и коррозионных веществ и горюче-смазочных материалов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(в охранных зонах подземных кабельных линий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электропередачи);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выполнением разрешенных в установленном порядке работ (в охранных зонах воздушных линий электропередачи); з)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электропередачи). </w:t>
      </w:r>
      <w:proofErr w:type="gramStart"/>
      <w:r w:rsidRPr="00E7145A">
        <w:rPr>
          <w:rFonts w:ascii="Times New Roman" w:hAnsi="Times New Roman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</w:t>
      </w:r>
      <w:r w:rsidR="00EB610B"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объектов электросетевого хозяйства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в границах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зон", утвержденными </w:t>
      </w:r>
      <w:r w:rsidR="001A6954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Pr="00E7145A">
        <w:rPr>
          <w:rFonts w:ascii="Times New Roman" w:hAnsi="Times New Roman"/>
          <w:sz w:val="28"/>
          <w:szCs w:val="28"/>
        </w:rPr>
        <w:t>Российской Федерации от 24</w:t>
      </w:r>
      <w:r w:rsidR="00EB610B">
        <w:rPr>
          <w:rFonts w:ascii="Times New Roman" w:hAnsi="Times New Roman"/>
          <w:sz w:val="28"/>
          <w:szCs w:val="28"/>
        </w:rPr>
        <w:t xml:space="preserve"> февраля </w:t>
      </w:r>
      <w:r w:rsidRPr="00E7145A">
        <w:rPr>
          <w:rFonts w:ascii="Times New Roman" w:hAnsi="Times New Roman"/>
          <w:sz w:val="28"/>
          <w:szCs w:val="28"/>
        </w:rPr>
        <w:t>2009 г</w:t>
      </w:r>
      <w:r w:rsidR="00EB610B">
        <w:rPr>
          <w:rFonts w:ascii="Times New Roman" w:hAnsi="Times New Roman"/>
          <w:sz w:val="28"/>
          <w:szCs w:val="28"/>
        </w:rPr>
        <w:t>ода</w:t>
      </w:r>
      <w:r w:rsidRPr="00E7145A">
        <w:rPr>
          <w:rFonts w:ascii="Times New Roman" w:hAnsi="Times New Roman"/>
          <w:sz w:val="28"/>
          <w:szCs w:val="28"/>
        </w:rPr>
        <w:t xml:space="preserve"> № 160.;</w:t>
      </w:r>
      <w:proofErr w:type="gramEnd"/>
    </w:p>
    <w:p w:rsidR="00E7145A" w:rsidRDefault="00E7145A" w:rsidP="00E714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45A">
        <w:rPr>
          <w:rFonts w:ascii="Times New Roman" w:hAnsi="Times New Roman"/>
          <w:sz w:val="28"/>
          <w:szCs w:val="28"/>
        </w:rPr>
        <w:t>зона с реестровым номером границы:</w:t>
      </w:r>
      <w:r w:rsidRPr="00E7145A"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29:22-6.1270; Вид объекта реестра границ: Зона с особыми условиями использования территории; Вид зоны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документу: Зона с особыми условиями использования территории ВК ТП223-ТП90;ТП96; ВК TП90- ТП223; ВК TП222 -TП223; BК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ТП225-ТП222; ВК ТП124-ТП234; ВК ТП234-ТП124; ВК ТП225-ТП226; Тип зоны: Охранная зона инженерных коммуникаций</w:t>
      </w:r>
      <w:r>
        <w:rPr>
          <w:rFonts w:ascii="Times New Roman" w:hAnsi="Times New Roman"/>
          <w:sz w:val="28"/>
          <w:szCs w:val="28"/>
        </w:rPr>
        <w:t>.</w:t>
      </w:r>
      <w:r w:rsidRPr="00E7145A">
        <w:t xml:space="preserve"> </w:t>
      </w:r>
      <w:r w:rsidRPr="00E7145A">
        <w:rPr>
          <w:rFonts w:ascii="Times New Roman" w:hAnsi="Times New Roman"/>
          <w:sz w:val="28"/>
          <w:szCs w:val="28"/>
        </w:rPr>
        <w:t>Срок действия: не установлен; реквизиты документа-основания: постановление "О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расположенных в границах таких зон" от 24</w:t>
      </w:r>
      <w:r w:rsidR="00EB610B">
        <w:rPr>
          <w:rFonts w:ascii="Times New Roman" w:hAnsi="Times New Roman"/>
          <w:sz w:val="28"/>
          <w:szCs w:val="28"/>
        </w:rPr>
        <w:t xml:space="preserve"> февраля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2009</w:t>
      </w:r>
      <w:r w:rsidR="00EB610B">
        <w:rPr>
          <w:rFonts w:ascii="Times New Roman" w:hAnsi="Times New Roman"/>
          <w:sz w:val="28"/>
          <w:szCs w:val="28"/>
        </w:rPr>
        <w:t xml:space="preserve"> года</w:t>
      </w:r>
      <w:r w:rsidRPr="00E7145A">
        <w:rPr>
          <w:rFonts w:ascii="Times New Roman" w:hAnsi="Times New Roman"/>
          <w:sz w:val="28"/>
          <w:szCs w:val="28"/>
        </w:rPr>
        <w:t xml:space="preserve"> № 160 выдан: Правительство Российской Федерации</w:t>
      </w:r>
      <w:proofErr w:type="gramStart"/>
      <w:r w:rsidRPr="00E7145A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7145A">
        <w:rPr>
          <w:rFonts w:ascii="Times New Roman" w:hAnsi="Times New Roman"/>
          <w:sz w:val="28"/>
          <w:szCs w:val="28"/>
        </w:rPr>
        <w:t xml:space="preserve"> 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ограничения (обременения): </w:t>
      </w:r>
      <w:proofErr w:type="gramStart"/>
      <w:r w:rsidRPr="00E7145A">
        <w:rPr>
          <w:rFonts w:ascii="Times New Roman" w:hAnsi="Times New Roman"/>
          <w:sz w:val="28"/>
          <w:szCs w:val="28"/>
        </w:rPr>
        <w:t>Запрещается осуществлять любые действия, которые могут нарушить безопасную работу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электросетевого хозяйства, в том числе привести к их повреждению или уничтожению,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и (или) повлечь причинение вреда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возникновение пожаров, в том числе: а) набрасывать на провода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и опоры воздушных линий электропередачи посторонние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предметы, а также</w:t>
      </w:r>
      <w:proofErr w:type="gramEnd"/>
      <w:r w:rsidRPr="00E7145A"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lastRenderedPageBreak/>
        <w:t>подниматься на опоры воздушных линий электропередачи; б) размещать любые объекты и предметы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(материалы) в </w:t>
      </w:r>
      <w:proofErr w:type="gramStart"/>
      <w:r w:rsidRPr="00E7145A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E7145A">
        <w:rPr>
          <w:rFonts w:ascii="Times New Roman" w:hAnsi="Times New Roman"/>
          <w:sz w:val="28"/>
          <w:szCs w:val="28"/>
        </w:rPr>
        <w:t xml:space="preserve"> созданных в соответствии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с требованиями нормативно-технических документов проходов и подъездов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препятствовать доступу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к объектам электросетевого хозяйства, без создания необходимых для такого доступа проходов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подъездов; </w:t>
      </w:r>
      <w:proofErr w:type="gramStart"/>
      <w:r w:rsidRPr="00E7145A">
        <w:rPr>
          <w:rFonts w:ascii="Times New Roman" w:hAnsi="Times New Roman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подстанций, воздушных линий электропередачи, а также в охранных зонах кабельных</w:t>
      </w:r>
      <w:proofErr w:type="gramEnd"/>
      <w:r w:rsidRPr="00E7145A">
        <w:rPr>
          <w:rFonts w:ascii="Times New Roman" w:hAnsi="Times New Roman"/>
          <w:sz w:val="28"/>
          <w:szCs w:val="28"/>
        </w:rPr>
        <w:t xml:space="preserve"> линий электропередачи; г) размещать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и слив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едких и коррозионных веществ и горюче-смазочных материалов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(в охранных зонах подземных кабельных линий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электропередачи); </w:t>
      </w:r>
      <w:r w:rsidR="00EB610B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выполнением разрешенных в установленном порядке работ (в охранных зонах воздушных линий электропередачи); з)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электропередачи). Ограничения использования объектов недвижимости предусмотрены "Правилами установления охранных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объектов электросетевого хозяйства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>в границах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зон", утвержденными </w:t>
      </w:r>
      <w:r w:rsidR="001A6954">
        <w:rPr>
          <w:rFonts w:ascii="Times New Roman" w:hAnsi="Times New Roman"/>
          <w:sz w:val="28"/>
          <w:szCs w:val="28"/>
        </w:rPr>
        <w:t>п</w:t>
      </w:r>
      <w:bookmarkStart w:id="1" w:name="_GoBack"/>
      <w:bookmarkEnd w:id="1"/>
      <w:r w:rsidR="001A6954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Pr="00E7145A">
        <w:rPr>
          <w:rFonts w:ascii="Times New Roman" w:hAnsi="Times New Roman"/>
          <w:sz w:val="28"/>
          <w:szCs w:val="28"/>
        </w:rPr>
        <w:t>Российской Федерации от 24</w:t>
      </w:r>
      <w:r w:rsidR="00EB610B">
        <w:rPr>
          <w:rFonts w:ascii="Times New Roman" w:hAnsi="Times New Roman"/>
          <w:sz w:val="28"/>
          <w:szCs w:val="28"/>
        </w:rPr>
        <w:t xml:space="preserve"> февраля </w:t>
      </w:r>
      <w:r w:rsidRPr="00E7145A">
        <w:rPr>
          <w:rFonts w:ascii="Times New Roman" w:hAnsi="Times New Roman"/>
          <w:sz w:val="28"/>
          <w:szCs w:val="28"/>
        </w:rPr>
        <w:t xml:space="preserve">2009 </w:t>
      </w:r>
      <w:r w:rsidR="00EB610B">
        <w:rPr>
          <w:rFonts w:ascii="Times New Roman" w:hAnsi="Times New Roman"/>
          <w:sz w:val="28"/>
          <w:szCs w:val="28"/>
        </w:rPr>
        <w:t>года</w:t>
      </w:r>
      <w:r w:rsidRPr="00E7145A">
        <w:rPr>
          <w:rFonts w:ascii="Times New Roman" w:hAnsi="Times New Roman"/>
          <w:sz w:val="28"/>
          <w:szCs w:val="28"/>
        </w:rPr>
        <w:t xml:space="preserve"> № 160.;</w:t>
      </w:r>
    </w:p>
    <w:p w:rsidR="00E7145A" w:rsidRDefault="00E7145A" w:rsidP="003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45A">
        <w:rPr>
          <w:rFonts w:ascii="Times New Roman" w:hAnsi="Times New Roman"/>
          <w:sz w:val="28"/>
          <w:szCs w:val="28"/>
        </w:rPr>
        <w:t>зона с реестровым номером границы: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29.22.2.297</w:t>
      </w:r>
      <w:r w:rsidRPr="00E7145A"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Срок действия: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 xml:space="preserve">не установлен; реквизиты документа-основания: </w:t>
      </w:r>
      <w:r w:rsidR="008E10C0">
        <w:rPr>
          <w:rFonts w:ascii="Times New Roman" w:hAnsi="Times New Roman"/>
          <w:sz w:val="28"/>
          <w:szCs w:val="28"/>
        </w:rPr>
        <w:t>К</w:t>
      </w:r>
      <w:r w:rsidRPr="00E7145A">
        <w:rPr>
          <w:rFonts w:ascii="Times New Roman" w:hAnsi="Times New Roman"/>
          <w:sz w:val="28"/>
          <w:szCs w:val="28"/>
        </w:rPr>
        <w:t>АРТА (ПЛАН) от 14</w:t>
      </w:r>
      <w:r w:rsidR="00EB610B">
        <w:rPr>
          <w:rFonts w:ascii="Times New Roman" w:hAnsi="Times New Roman"/>
          <w:sz w:val="28"/>
          <w:szCs w:val="28"/>
        </w:rPr>
        <w:t xml:space="preserve"> июня </w:t>
      </w:r>
      <w:r w:rsidRPr="00E7145A">
        <w:rPr>
          <w:rFonts w:ascii="Times New Roman" w:hAnsi="Times New Roman"/>
          <w:sz w:val="28"/>
          <w:szCs w:val="28"/>
        </w:rPr>
        <w:t>2016</w:t>
      </w:r>
      <w:r w:rsidR="00EB610B">
        <w:rPr>
          <w:rFonts w:ascii="Times New Roman" w:hAnsi="Times New Roman"/>
          <w:sz w:val="28"/>
          <w:szCs w:val="28"/>
        </w:rPr>
        <w:t xml:space="preserve"> года</w:t>
      </w:r>
      <w:r w:rsidRPr="00E7145A">
        <w:rPr>
          <w:rFonts w:ascii="Times New Roman" w:hAnsi="Times New Roman"/>
          <w:sz w:val="28"/>
          <w:szCs w:val="28"/>
        </w:rPr>
        <w:t xml:space="preserve"> № б/н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выдан: АО "ЛИМБ"; Содержание ограничения (обременения): </w:t>
      </w:r>
      <w:proofErr w:type="gramStart"/>
      <w:r w:rsidRPr="00E7145A">
        <w:rPr>
          <w:rFonts w:ascii="Times New Roman" w:hAnsi="Times New Roman"/>
          <w:sz w:val="28"/>
          <w:szCs w:val="28"/>
        </w:rPr>
        <w:t>Ограничения: в охранных зонах запрещается осуществлять любые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действия, которые могут нарушить безопасную работу объектов электросетевого хозяйства, в том числе привести к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повреждению или уничтожению, и (или) повлечь причинение вреда жизни, здоровью граждан и имуществу физических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юридических лиц, а также повлечь нанесение экологического ущерба и </w:t>
      </w:r>
      <w:r w:rsidRPr="00E7145A">
        <w:rPr>
          <w:rFonts w:ascii="Times New Roman" w:hAnsi="Times New Roman"/>
          <w:sz w:val="28"/>
          <w:szCs w:val="28"/>
        </w:rPr>
        <w:lastRenderedPageBreak/>
        <w:t>возникновение пожаров (Постановление 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 xml:space="preserve">РФ от 24 февраля </w:t>
      </w:r>
      <w:r w:rsidR="001A6954">
        <w:rPr>
          <w:rFonts w:ascii="Times New Roman" w:hAnsi="Times New Roman"/>
          <w:sz w:val="28"/>
          <w:szCs w:val="28"/>
        </w:rPr>
        <w:br/>
      </w:r>
      <w:r w:rsidRPr="00E7145A">
        <w:rPr>
          <w:rFonts w:ascii="Times New Roman" w:hAnsi="Times New Roman"/>
          <w:sz w:val="28"/>
          <w:szCs w:val="28"/>
        </w:rPr>
        <w:t xml:space="preserve">2009 </w:t>
      </w:r>
      <w:r w:rsidR="00EB610B">
        <w:rPr>
          <w:rFonts w:ascii="Times New Roman" w:hAnsi="Times New Roman"/>
          <w:sz w:val="28"/>
          <w:szCs w:val="28"/>
        </w:rPr>
        <w:t>года №</w:t>
      </w:r>
      <w:r w:rsidRPr="00E7145A">
        <w:rPr>
          <w:rFonts w:ascii="Times New Roman" w:hAnsi="Times New Roman"/>
          <w:sz w:val="28"/>
          <w:szCs w:val="28"/>
        </w:rPr>
        <w:t xml:space="preserve"> 160 </w:t>
      </w:r>
      <w:r w:rsidR="00EB610B">
        <w:rPr>
          <w:rFonts w:ascii="Times New Roman" w:hAnsi="Times New Roman"/>
          <w:sz w:val="28"/>
          <w:szCs w:val="28"/>
        </w:rPr>
        <w:t>"</w:t>
      </w:r>
      <w:r w:rsidRPr="00E7145A">
        <w:rPr>
          <w:rFonts w:ascii="Times New Roman" w:hAnsi="Times New Roman"/>
          <w:sz w:val="28"/>
          <w:szCs w:val="28"/>
        </w:rPr>
        <w:t>О порядке установления</w:t>
      </w:r>
      <w:proofErr w:type="gramEnd"/>
      <w:r w:rsidRPr="00E7145A">
        <w:rPr>
          <w:rFonts w:ascii="Times New Roman" w:hAnsi="Times New Roman"/>
          <w:sz w:val="28"/>
          <w:szCs w:val="28"/>
        </w:rPr>
        <w:t xml:space="preserve"> охранных зон объектов электросетевого хозяйства и особых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5A">
        <w:rPr>
          <w:rFonts w:ascii="Times New Roman" w:hAnsi="Times New Roman"/>
          <w:sz w:val="28"/>
          <w:szCs w:val="28"/>
        </w:rPr>
        <w:t>условий использования земельных участков, распол</w:t>
      </w:r>
      <w:r>
        <w:rPr>
          <w:rFonts w:ascii="Times New Roman" w:hAnsi="Times New Roman"/>
          <w:sz w:val="28"/>
          <w:szCs w:val="28"/>
        </w:rPr>
        <w:t>оженных в границах таких зон</w:t>
      </w:r>
      <w:r w:rsidR="00EB610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).</w:t>
      </w:r>
    </w:p>
    <w:p w:rsidR="003F10F7" w:rsidRDefault="003F10F7" w:rsidP="003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реестровым номером границы 29:22-6.104, тип зоны: з</w:t>
      </w:r>
      <w:r w:rsidRPr="003F10F7">
        <w:rPr>
          <w:rFonts w:ascii="Times New Roman" w:hAnsi="Times New Roman"/>
          <w:sz w:val="28"/>
          <w:szCs w:val="28"/>
        </w:rPr>
        <w:t xml:space="preserve">она </w:t>
      </w:r>
      <w:r w:rsidR="00027074">
        <w:rPr>
          <w:rFonts w:ascii="Times New Roman" w:hAnsi="Times New Roman"/>
          <w:sz w:val="28"/>
          <w:szCs w:val="28"/>
        </w:rPr>
        <w:br/>
      </w:r>
      <w:r w:rsidRPr="003F10F7">
        <w:rPr>
          <w:rFonts w:ascii="Times New Roman" w:hAnsi="Times New Roman"/>
          <w:sz w:val="28"/>
          <w:szCs w:val="28"/>
        </w:rPr>
        <w:t>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>; вид зоны: о</w:t>
      </w:r>
      <w:r w:rsidRPr="003F10F7">
        <w:rPr>
          <w:rFonts w:ascii="Times New Roman" w:hAnsi="Times New Roman"/>
          <w:sz w:val="28"/>
          <w:szCs w:val="28"/>
        </w:rPr>
        <w:t>хранная зона инженерных коммуникаций</w:t>
      </w:r>
      <w:r>
        <w:rPr>
          <w:rFonts w:ascii="Times New Roman" w:hAnsi="Times New Roman"/>
          <w:sz w:val="28"/>
          <w:szCs w:val="28"/>
        </w:rPr>
        <w:t xml:space="preserve"> (з</w:t>
      </w:r>
      <w:r w:rsidRPr="003F10F7">
        <w:rPr>
          <w:rFonts w:ascii="Times New Roman" w:hAnsi="Times New Roman"/>
          <w:sz w:val="28"/>
          <w:szCs w:val="28"/>
        </w:rPr>
        <w:t>она охраны искусственных объектов</w:t>
      </w:r>
      <w:r>
        <w:rPr>
          <w:rFonts w:ascii="Times New Roman" w:hAnsi="Times New Roman"/>
          <w:sz w:val="28"/>
          <w:szCs w:val="28"/>
        </w:rPr>
        <w:t xml:space="preserve">); наименование: </w:t>
      </w:r>
      <w:r w:rsidRPr="003F10F7">
        <w:rPr>
          <w:rFonts w:ascii="Times New Roman" w:hAnsi="Times New Roman"/>
          <w:sz w:val="28"/>
          <w:szCs w:val="28"/>
        </w:rPr>
        <w:t xml:space="preserve">Охранная зона объекта Здание ТП №124 г. Архангельск </w:t>
      </w:r>
      <w:r w:rsidR="00027074">
        <w:rPr>
          <w:rFonts w:ascii="Times New Roman" w:hAnsi="Times New Roman"/>
          <w:sz w:val="28"/>
          <w:szCs w:val="28"/>
        </w:rPr>
        <w:br/>
      </w:r>
      <w:r w:rsidRPr="003F10F7">
        <w:rPr>
          <w:rFonts w:ascii="Times New Roman" w:hAnsi="Times New Roman"/>
          <w:sz w:val="28"/>
          <w:szCs w:val="28"/>
        </w:rPr>
        <w:t>в границах города Архангельска Архангельской области</w:t>
      </w:r>
      <w:r>
        <w:rPr>
          <w:rFonts w:ascii="Times New Roman" w:hAnsi="Times New Roman"/>
          <w:sz w:val="28"/>
          <w:szCs w:val="28"/>
        </w:rPr>
        <w:t xml:space="preserve">. Ограничения: </w:t>
      </w:r>
      <w:r w:rsidR="00027074">
        <w:rPr>
          <w:rFonts w:ascii="Times New Roman" w:hAnsi="Times New Roman"/>
          <w:sz w:val="28"/>
          <w:szCs w:val="28"/>
        </w:rPr>
        <w:br/>
      </w:r>
      <w:r w:rsidRPr="003F10F7">
        <w:rPr>
          <w:rFonts w:ascii="Times New Roman" w:hAnsi="Times New Roman"/>
          <w:sz w:val="28"/>
          <w:szCs w:val="28"/>
        </w:rPr>
        <w:t xml:space="preserve"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</w:t>
      </w:r>
      <w:r w:rsidR="00027074">
        <w:rPr>
          <w:rFonts w:ascii="Times New Roman" w:hAnsi="Times New Roman"/>
          <w:sz w:val="28"/>
          <w:szCs w:val="28"/>
        </w:rPr>
        <w:br/>
      </w:r>
      <w:r w:rsidRPr="003F10F7">
        <w:rPr>
          <w:rFonts w:ascii="Times New Roman" w:hAnsi="Times New Roman"/>
          <w:sz w:val="28"/>
          <w:szCs w:val="28"/>
        </w:rPr>
        <w:t xml:space="preserve">и возникновение пожаров (Постановление Правительства РФ от 24 февраля 2009 </w:t>
      </w:r>
      <w:r>
        <w:rPr>
          <w:rFonts w:ascii="Times New Roman" w:hAnsi="Times New Roman"/>
          <w:sz w:val="28"/>
          <w:szCs w:val="28"/>
        </w:rPr>
        <w:t>года №</w:t>
      </w:r>
      <w:r w:rsidRPr="003F10F7">
        <w:rPr>
          <w:rFonts w:ascii="Times New Roman" w:hAnsi="Times New Roman"/>
          <w:sz w:val="28"/>
          <w:szCs w:val="28"/>
        </w:rPr>
        <w:t xml:space="preserve"> 160 </w:t>
      </w:r>
      <w:r>
        <w:rPr>
          <w:rFonts w:ascii="Times New Roman" w:hAnsi="Times New Roman"/>
          <w:sz w:val="28"/>
          <w:szCs w:val="28"/>
        </w:rPr>
        <w:t>"</w:t>
      </w:r>
      <w:r w:rsidRPr="003F10F7">
        <w:rPr>
          <w:rFonts w:ascii="Times New Roman" w:hAnsi="Times New Roman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hAnsi="Times New Roman"/>
          <w:sz w:val="28"/>
          <w:szCs w:val="28"/>
        </w:rPr>
        <w:t>"</w:t>
      </w:r>
      <w:r w:rsidRPr="003F10F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3F10F7" w:rsidRDefault="003F10F7" w:rsidP="003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зона с </w:t>
      </w:r>
      <w:r w:rsidR="00027074">
        <w:rPr>
          <w:rFonts w:ascii="Times New Roman" w:hAnsi="Times New Roman"/>
          <w:sz w:val="28"/>
          <w:szCs w:val="28"/>
        </w:rPr>
        <w:t>реестровым номером границы 29:00</w:t>
      </w:r>
      <w:r>
        <w:rPr>
          <w:rFonts w:ascii="Times New Roman" w:hAnsi="Times New Roman"/>
          <w:sz w:val="28"/>
          <w:szCs w:val="28"/>
        </w:rPr>
        <w:t xml:space="preserve">-6.376; </w:t>
      </w:r>
      <w:r w:rsidR="00027074">
        <w:rPr>
          <w:rFonts w:ascii="Times New Roman" w:hAnsi="Times New Roman"/>
          <w:sz w:val="28"/>
          <w:szCs w:val="28"/>
        </w:rPr>
        <w:t>тип зоны: з</w:t>
      </w:r>
      <w:r w:rsidR="00027074" w:rsidRPr="00027074">
        <w:rPr>
          <w:rFonts w:ascii="Times New Roman" w:hAnsi="Times New Roman"/>
          <w:sz w:val="28"/>
          <w:szCs w:val="28"/>
        </w:rPr>
        <w:t xml:space="preserve">она </w:t>
      </w:r>
      <w:r w:rsidR="00027074">
        <w:rPr>
          <w:rFonts w:ascii="Times New Roman" w:hAnsi="Times New Roman"/>
          <w:sz w:val="28"/>
          <w:szCs w:val="28"/>
        </w:rPr>
        <w:br/>
      </w:r>
      <w:r w:rsidR="00027074" w:rsidRPr="00027074">
        <w:rPr>
          <w:rFonts w:ascii="Times New Roman" w:hAnsi="Times New Roman"/>
          <w:sz w:val="28"/>
          <w:szCs w:val="28"/>
        </w:rPr>
        <w:t>с особыми условиями использования территории</w:t>
      </w:r>
      <w:r w:rsidR="00027074">
        <w:rPr>
          <w:rFonts w:ascii="Times New Roman" w:hAnsi="Times New Roman"/>
          <w:sz w:val="28"/>
          <w:szCs w:val="28"/>
        </w:rPr>
        <w:t>; вид зоны: о</w:t>
      </w:r>
      <w:r w:rsidR="00027074" w:rsidRPr="00027074">
        <w:rPr>
          <w:rFonts w:ascii="Times New Roman" w:hAnsi="Times New Roman"/>
          <w:sz w:val="28"/>
          <w:szCs w:val="28"/>
        </w:rPr>
        <w:t>хранная зона инженерных коммуникаций</w:t>
      </w:r>
      <w:r w:rsidR="00027074">
        <w:rPr>
          <w:rFonts w:ascii="Times New Roman" w:hAnsi="Times New Roman"/>
          <w:sz w:val="28"/>
          <w:szCs w:val="28"/>
        </w:rPr>
        <w:t xml:space="preserve"> (з</w:t>
      </w:r>
      <w:r w:rsidR="00027074" w:rsidRPr="00027074">
        <w:rPr>
          <w:rFonts w:ascii="Times New Roman" w:hAnsi="Times New Roman"/>
          <w:sz w:val="28"/>
          <w:szCs w:val="28"/>
        </w:rPr>
        <w:t>она охраны искусственных объектов</w:t>
      </w:r>
      <w:r w:rsidR="00027074">
        <w:rPr>
          <w:rFonts w:ascii="Times New Roman" w:hAnsi="Times New Roman"/>
          <w:sz w:val="28"/>
          <w:szCs w:val="28"/>
        </w:rPr>
        <w:t xml:space="preserve">); наименование: </w:t>
      </w:r>
      <w:r w:rsidR="00027074" w:rsidRPr="00027074">
        <w:rPr>
          <w:rFonts w:ascii="Times New Roman" w:hAnsi="Times New Roman"/>
          <w:sz w:val="28"/>
          <w:szCs w:val="28"/>
        </w:rPr>
        <w:t>Зона с особыми условиями использования территории "Охранная зона объекта "тепловые трассы г</w:t>
      </w:r>
      <w:r w:rsidR="00027074">
        <w:rPr>
          <w:rFonts w:ascii="Times New Roman" w:hAnsi="Times New Roman"/>
          <w:sz w:val="28"/>
          <w:szCs w:val="28"/>
        </w:rPr>
        <w:t>. Архангельска "ОАО" Архэнерго".</w:t>
      </w:r>
    </w:p>
    <w:p w:rsidR="003F10F7" w:rsidRDefault="003F10F7" w:rsidP="003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41D4" w:rsidRDefault="0098748F" w:rsidP="00B341D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394"/>
        <w:gridCol w:w="4111"/>
      </w:tblGrid>
      <w:tr w:rsidR="00B341D4" w:rsidRPr="00E01026" w:rsidTr="00E01026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D4" w:rsidRPr="00E01026" w:rsidRDefault="00B341D4" w:rsidP="00FF3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0102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E01026" w:rsidRPr="00E0102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proofErr w:type="gramStart"/>
            <w:r w:rsidRPr="00E0102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E0102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D4" w:rsidRPr="00E01026" w:rsidRDefault="00B341D4" w:rsidP="00FF3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0102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41D4" w:rsidRPr="00E01026" w:rsidRDefault="00B341D4" w:rsidP="00E010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0102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E0102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E0102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объекта недвижимости</w:t>
            </w:r>
          </w:p>
        </w:tc>
      </w:tr>
      <w:tr w:rsidR="00B341D4" w:rsidRPr="001504BF" w:rsidTr="00EB610B">
        <w:tc>
          <w:tcPr>
            <w:tcW w:w="913" w:type="dxa"/>
            <w:tcBorders>
              <w:top w:val="single" w:sz="4" w:space="0" w:color="auto"/>
            </w:tcBorders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341D4" w:rsidRPr="001A6954" w:rsidRDefault="00B341D4" w:rsidP="00FF3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29:22:000000:7319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29:22:000000:8046 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(внутриквартальные сети водопровода 219 квартала), 29:22:000000:8191 (внутриквартальные сети хозяйственно-бытовой канализации 222 квартала), 29:22:000000:8339 (внутриквартальные сети водопровода 222 квартала), 29:22:040741:41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(многоквартирный дом)</w:t>
            </w:r>
          </w:p>
        </w:tc>
      </w:tr>
      <w:tr w:rsidR="00B341D4" w:rsidRPr="001504BF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29:22:040619:3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29:22:000000:8339 (внутриквартальные сети водопровода 222 квартала), 29:22:040619:31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(многоквартирный дом)</w:t>
            </w:r>
          </w:p>
        </w:tc>
      </w:tr>
      <w:tr w:rsidR="00B341D4" w:rsidRPr="001504BF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29:22:040619:7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29:22:000000:8191 (внутриквартальные сети хозяйственно-бытовой канализации </w:t>
            </w: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222 квартала), 29:22:000000:8339 (внутриквартальные сети водопровода 222 квартала), 29:22:040619:43 (многоквартирный дом)</w:t>
            </w:r>
          </w:p>
        </w:tc>
      </w:tr>
      <w:tr w:rsidR="00B341D4" w:rsidRPr="001504BF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29:22:040619:8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(внутриквартальные сети хозяйственно-бытовой канализации 222 квартала),  29:22:000000:8339 (внутриквартальные сети водопровода 222 квартала), 29:22:040619:26 (многоквартирный дом)</w:t>
            </w:r>
          </w:p>
        </w:tc>
      </w:tr>
      <w:tr w:rsidR="00B341D4" w:rsidRPr="001504BF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29:22:040619:11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(внутриквартальные сети хозяйственно-бытовой канализации 222 квартала), 29:22:000000:8339 (внутриквартальные сети водопровода 222 квартала), 29:22:040619:27 (многоквартирный дом)</w:t>
            </w:r>
          </w:p>
        </w:tc>
      </w:tr>
      <w:tr w:rsidR="00B341D4" w:rsidRPr="008E51A0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29:22:040619:12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 (внутриквартальные сети хозяйственно-бытовой канализации 222 квартала), 29:22:000000:8339 (внутриквартальные сети водопровода 222 квартала), 29:22:040619:40 (многоквартирный дом)</w:t>
            </w:r>
          </w:p>
        </w:tc>
      </w:tr>
      <w:tr w:rsidR="00B341D4" w:rsidRPr="008E51A0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29:22:040619:13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 (внутриквартальные сети хозяйственно-бытовой канализации 222 квартала), 29:22:000000:8339 (внутриквартальные сети водопровода 222 квартала), 29:22:040619:32 (многоквартирный дом)</w:t>
            </w:r>
          </w:p>
        </w:tc>
      </w:tr>
      <w:tr w:rsidR="00B341D4" w:rsidRPr="008E51A0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29:22:040619:15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29:22:000000:8339 (внутриквартальные сети водопровода 222 квартала), 29:22:040619:33 (многоквартирный дом)</w:t>
            </w:r>
          </w:p>
        </w:tc>
      </w:tr>
      <w:tr w:rsidR="00B341D4" w:rsidRPr="008E51A0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29:22:040619:17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 (внутриквартальные сети хозяйственно-бытовой канализации 222 квартала), 29:22:000000:8339 (внутриквартальные сети водопровода 222 квартала), 29:22:040619:41 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29:22:040619:18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 (внутриквартальные сети хозяйственно-бытовой канализации 222 квартала), 29:22:000000:8339 (внутриквартальные сети водопровода 222 квартала), 29:22:040619:36 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29:22:040619:19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 (внутриквартальные сети хозяйственно-бытовой канализации 222 квартала), 29:22:000000:8339 (внутриквартальные сети водопровода 222 квартала), 29:22:040619:37 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29:22:040619:22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29:22:040619:374 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(ТП-124(Группа ТП-10/0,4кВ </w:t>
            </w:r>
            <w:proofErr w:type="gramEnd"/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центром </w:t>
            </w:r>
            <w:proofErr w:type="gramStart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питания-подстанция</w:t>
            </w:r>
            <w:proofErr w:type="gramEnd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110/10 </w:t>
            </w:r>
            <w:proofErr w:type="spellStart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№2 "Привокзальная")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29:22:040619:24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 (внутриквартальные сети хозяйственно-бытовой канализации 222 квартала), 29:22:000000:8339 (внутриквартальные сети водопровода 222 квартала), 29:22:040619:38 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29:22:040620:22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29:22:040620:53 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29:22:040620:23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29:22:040620:39 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29:22:040620:26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29:22:040620:54 (многоквартирный дом), 29:22:040620:1033 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(сеть горячего водоснабжения </w:t>
            </w:r>
            <w:r w:rsid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места врезки в центральном тепловом пункте дома № 50, корп. 1 по ул. Попова до наружной проекции стены жилого дома № 50, </w:t>
            </w:r>
            <w:proofErr w:type="gramEnd"/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корп. 2 по ул. Попова), 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29:22:040620:1040 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(тепловая сеть от места врезки </w:t>
            </w:r>
            <w:r w:rsid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центральном тепловом пункте дома № 50, корп. 1 по ул. Попова </w:t>
            </w:r>
            <w:r w:rsid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наружной проекции стены жилого дома № 50, корп. 2 по ул. Попова)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29:22:040619:6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29:22:000000:8339 (внутриквартальные сети водопровода 222 квартала), 29:22:040619:29  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29:22:040619:9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 (внутриквартальные сети хозяйственно-бытовой канализации 222 квартала), 29:22:000000:8339 (внутриквартальные сети водопровода 222 квартала), 29:22:040619:30 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29:22:040619:25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 (внутриквартальные сети хозяйственно-бытовой канализации 222 квартала), 29:22:000000:8339 (внутриквартальные сети водопровода 222 квартала), 29:22:040619:35 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29:22:040619:14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29:22:000000:8191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(внутриквартальные сети хозяйственно-бытовой канализации 222 квартала), 29:22:000000:8339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(внутриквартальные сети водопровода 222 квартала), 29:22:040619:39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29:22:040620:20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29:22:000000:8316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(внутриквартальные сети водопровода 221 квартала </w:t>
            </w:r>
            <w:proofErr w:type="gramEnd"/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Архангельска), 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29:22:040620:71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(многоквартирный дом), 29:22:040620:913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(воздушный ввод от опоры ВЛ-0,4 </w:t>
            </w:r>
            <w:proofErr w:type="spellStart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ТП-124 до изоляторов на стене жилого дома ул. Попова, д.56)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29:22:040620:24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29:22:000000:8316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(внутриквартальные сети водопровода 221 квартала </w:t>
            </w:r>
            <w:proofErr w:type="gramEnd"/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Архангельска), 29:22:040620:45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(многоквартирный дом)</w:t>
            </w:r>
          </w:p>
        </w:tc>
      </w:tr>
      <w:tr w:rsidR="00B341D4" w:rsidRPr="00D61339" w:rsidTr="00EB610B">
        <w:tc>
          <w:tcPr>
            <w:tcW w:w="913" w:type="dxa"/>
          </w:tcPr>
          <w:p w:rsidR="00B341D4" w:rsidRPr="001A6954" w:rsidRDefault="00B341D4" w:rsidP="00B341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341D4" w:rsidRPr="001A6954" w:rsidRDefault="00B341D4" w:rsidP="00FF3A2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29:22:040620:25</w:t>
            </w:r>
          </w:p>
        </w:tc>
        <w:tc>
          <w:tcPr>
            <w:tcW w:w="4111" w:type="dxa"/>
          </w:tcPr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29:22:000000:8316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(внутриквартальные сети водопровода 221 квартала </w:t>
            </w:r>
            <w:proofErr w:type="gramEnd"/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Архангельска), 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29:22:040620:56</w:t>
            </w:r>
          </w:p>
          <w:p w:rsidR="00B341D4" w:rsidRPr="001A6954" w:rsidRDefault="00B341D4" w:rsidP="00E01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(многоквартирный дом)</w:t>
            </w:r>
          </w:p>
        </w:tc>
      </w:tr>
    </w:tbl>
    <w:p w:rsidR="002714C7" w:rsidRDefault="002714C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1A6954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63B6" w:rsidRDefault="00C00F4D" w:rsidP="007762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</w:t>
      </w:r>
      <w:r w:rsidR="007762F9" w:rsidRPr="007762F9">
        <w:rPr>
          <w:rFonts w:ascii="Times New Roman" w:hAnsi="Times New Roman"/>
          <w:sz w:val="28"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B341D4" w:rsidRPr="00B341D4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Логинова, ул. Г. </w:t>
      </w:r>
      <w:proofErr w:type="spellStart"/>
      <w:r w:rsidR="00B341D4" w:rsidRPr="00B341D4">
        <w:rPr>
          <w:rFonts w:ascii="Times New Roman" w:hAnsi="Times New Roman"/>
          <w:sz w:val="28"/>
          <w:szCs w:val="28"/>
        </w:rPr>
        <w:t>Суфтина</w:t>
      </w:r>
      <w:proofErr w:type="spellEnd"/>
      <w:r w:rsidR="00B341D4" w:rsidRPr="00B341D4">
        <w:rPr>
          <w:rFonts w:ascii="Times New Roman" w:hAnsi="Times New Roman"/>
          <w:sz w:val="28"/>
          <w:szCs w:val="28"/>
        </w:rPr>
        <w:t xml:space="preserve">, ул. Попова, </w:t>
      </w:r>
      <w:r w:rsidR="001A6954">
        <w:rPr>
          <w:rFonts w:ascii="Times New Roman" w:hAnsi="Times New Roman"/>
          <w:sz w:val="28"/>
          <w:szCs w:val="28"/>
        </w:rPr>
        <w:br/>
      </w:r>
      <w:r w:rsidR="00B341D4" w:rsidRPr="00B341D4">
        <w:rPr>
          <w:rFonts w:ascii="Times New Roman" w:hAnsi="Times New Roman"/>
          <w:sz w:val="28"/>
          <w:szCs w:val="28"/>
        </w:rPr>
        <w:t xml:space="preserve">просп. Обводный канал площадью 5,0049 га </w:t>
      </w:r>
      <w:r w:rsidR="00B263B6">
        <w:rPr>
          <w:rFonts w:ascii="Times New Roman" w:hAnsi="Times New Roman"/>
          <w:sz w:val="28"/>
          <w:szCs w:val="28"/>
        </w:rPr>
        <w:t xml:space="preserve">осуществляется без привлечения </w:t>
      </w:r>
      <w:r w:rsidR="001A6954">
        <w:rPr>
          <w:rFonts w:ascii="Times New Roman" w:hAnsi="Times New Roman"/>
          <w:sz w:val="28"/>
          <w:szCs w:val="28"/>
        </w:rPr>
        <w:br/>
      </w:r>
      <w:r w:rsidR="00B263B6">
        <w:rPr>
          <w:rFonts w:ascii="Times New Roman" w:hAnsi="Times New Roman"/>
          <w:sz w:val="28"/>
          <w:szCs w:val="28"/>
        </w:rPr>
        <w:t xml:space="preserve">и использования бюджетных средств городского округа "Город Архангельск" </w:t>
      </w:r>
      <w:r w:rsidR="001A6954">
        <w:rPr>
          <w:rFonts w:ascii="Times New Roman" w:hAnsi="Times New Roman"/>
          <w:sz w:val="28"/>
          <w:szCs w:val="28"/>
        </w:rPr>
        <w:br/>
      </w:r>
      <w:r w:rsidR="00B263B6">
        <w:rPr>
          <w:rFonts w:ascii="Times New Roman" w:hAnsi="Times New Roman"/>
          <w:sz w:val="28"/>
          <w:szCs w:val="28"/>
        </w:rPr>
        <w:t>и Правительства Архангельской области.</w:t>
      </w:r>
    </w:p>
    <w:p w:rsidR="007762F9" w:rsidRDefault="00B263B6" w:rsidP="001A69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97571E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 к системе теплоснабжения (</w:t>
      </w:r>
      <w:r w:rsidR="006F2E28" w:rsidRPr="006F2E28">
        <w:rPr>
          <w:rFonts w:ascii="Times New Roman" w:hAnsi="Times New Roman"/>
          <w:sz w:val="28"/>
          <w:szCs w:val="28"/>
        </w:rPr>
        <w:t>письмо ПАО "ТГК-2" от 2 сентября 2021 года  № 2201/1910-2021</w:t>
      </w:r>
      <w:r w:rsidR="0097571E" w:rsidRPr="0097571E">
        <w:rPr>
          <w:rFonts w:ascii="Times New Roman" w:hAnsi="Times New Roman"/>
          <w:sz w:val="28"/>
          <w:szCs w:val="28"/>
        </w:rPr>
        <w:t>), к централизованным системам водоснабжения и водоотведения (</w:t>
      </w:r>
      <w:r w:rsidR="006F2E28" w:rsidRPr="006F2E28">
        <w:rPr>
          <w:rFonts w:ascii="Times New Roman" w:hAnsi="Times New Roman"/>
          <w:sz w:val="28"/>
          <w:szCs w:val="28"/>
        </w:rPr>
        <w:t xml:space="preserve">письмо ООО "РВК-Архангельск" </w:t>
      </w:r>
      <w:r w:rsidR="001A6954">
        <w:rPr>
          <w:rFonts w:ascii="Times New Roman" w:hAnsi="Times New Roman"/>
          <w:sz w:val="28"/>
          <w:szCs w:val="28"/>
        </w:rPr>
        <w:br/>
      </w:r>
      <w:r w:rsidR="006F2E28" w:rsidRPr="006F2E28">
        <w:rPr>
          <w:rFonts w:ascii="Times New Roman" w:hAnsi="Times New Roman"/>
          <w:sz w:val="28"/>
          <w:szCs w:val="28"/>
        </w:rPr>
        <w:t>от 2 сентября 2021 года № № И.АР-02092021-027</w:t>
      </w:r>
      <w:r w:rsidR="0097571E" w:rsidRPr="0097571E">
        <w:rPr>
          <w:rFonts w:ascii="Times New Roman" w:hAnsi="Times New Roman"/>
          <w:sz w:val="28"/>
          <w:szCs w:val="28"/>
        </w:rPr>
        <w:t>), к электрическим сетям (</w:t>
      </w:r>
      <w:r w:rsidR="006F2E28" w:rsidRPr="006F2E28">
        <w:rPr>
          <w:rFonts w:ascii="Times New Roman" w:hAnsi="Times New Roman"/>
          <w:sz w:val="28"/>
          <w:szCs w:val="28"/>
        </w:rPr>
        <w:t>письмо Архангельский филиал ПАО "</w:t>
      </w:r>
      <w:proofErr w:type="spellStart"/>
      <w:r w:rsidR="006F2E28" w:rsidRPr="006F2E28">
        <w:rPr>
          <w:rFonts w:ascii="Times New Roman" w:hAnsi="Times New Roman"/>
          <w:sz w:val="28"/>
          <w:szCs w:val="28"/>
        </w:rPr>
        <w:t>Россети</w:t>
      </w:r>
      <w:proofErr w:type="spellEnd"/>
      <w:r w:rsidR="006F2E28" w:rsidRPr="006F2E28">
        <w:rPr>
          <w:rFonts w:ascii="Times New Roman" w:hAnsi="Times New Roman"/>
          <w:sz w:val="28"/>
          <w:szCs w:val="28"/>
        </w:rPr>
        <w:t xml:space="preserve"> Северо-Запад" от 3 сентября 2021 года № МР</w:t>
      </w:r>
      <w:proofErr w:type="gramStart"/>
      <w:r w:rsidR="006F2E28" w:rsidRPr="006F2E28">
        <w:rPr>
          <w:rFonts w:ascii="Times New Roman" w:hAnsi="Times New Roman"/>
          <w:sz w:val="28"/>
          <w:szCs w:val="28"/>
        </w:rPr>
        <w:t>2</w:t>
      </w:r>
      <w:proofErr w:type="gramEnd"/>
      <w:r w:rsidR="006F2E28" w:rsidRPr="006F2E28">
        <w:rPr>
          <w:rFonts w:ascii="Times New Roman" w:hAnsi="Times New Roman"/>
          <w:sz w:val="28"/>
          <w:szCs w:val="28"/>
        </w:rPr>
        <w:t>/1/69-10/5657</w:t>
      </w:r>
      <w:r w:rsidR="0097571E" w:rsidRPr="0097571E">
        <w:rPr>
          <w:rFonts w:ascii="Times New Roman" w:hAnsi="Times New Roman"/>
          <w:sz w:val="28"/>
          <w:szCs w:val="28"/>
        </w:rPr>
        <w:t xml:space="preserve">), к сетям телефонизации и </w:t>
      </w:r>
      <w:r w:rsidR="006F2E28">
        <w:rPr>
          <w:rFonts w:ascii="Times New Roman" w:hAnsi="Times New Roman"/>
          <w:sz w:val="28"/>
          <w:szCs w:val="28"/>
        </w:rPr>
        <w:t>радиофикации (</w:t>
      </w:r>
      <w:r w:rsidR="006F2E28" w:rsidRPr="006F2E28">
        <w:rPr>
          <w:rFonts w:ascii="Times New Roman" w:hAnsi="Times New Roman"/>
          <w:sz w:val="28"/>
          <w:szCs w:val="28"/>
        </w:rPr>
        <w:t>письмо ПАО "Ростелеком" от 23 сентября 2021 года № 0201/05/3591/21</w:t>
      </w:r>
      <w:r w:rsidR="006F2E28">
        <w:rPr>
          <w:rFonts w:ascii="Times New Roman" w:hAnsi="Times New Roman"/>
          <w:sz w:val="28"/>
          <w:szCs w:val="28"/>
        </w:rPr>
        <w:t>)</w:t>
      </w:r>
      <w:r w:rsidR="0097571E" w:rsidRPr="0097571E">
        <w:rPr>
          <w:rFonts w:ascii="Times New Roman" w:hAnsi="Times New Roman"/>
          <w:sz w:val="28"/>
          <w:szCs w:val="28"/>
        </w:rPr>
        <w:t>.</w:t>
      </w:r>
    </w:p>
    <w:p w:rsidR="006F2E28" w:rsidRDefault="006F2E28" w:rsidP="00776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2E28" w:rsidRDefault="00E01026" w:rsidP="00E010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6F2E28" w:rsidSect="00EE661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5C" w:rsidRDefault="0087685C" w:rsidP="003F10F7">
      <w:pPr>
        <w:spacing w:after="0" w:line="240" w:lineRule="auto"/>
      </w:pPr>
      <w:r>
        <w:separator/>
      </w:r>
    </w:p>
  </w:endnote>
  <w:endnote w:type="continuationSeparator" w:id="0">
    <w:p w:rsidR="0087685C" w:rsidRDefault="0087685C" w:rsidP="003F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5C" w:rsidRDefault="0087685C" w:rsidP="003F10F7">
      <w:pPr>
        <w:spacing w:after="0" w:line="240" w:lineRule="auto"/>
      </w:pPr>
      <w:r>
        <w:separator/>
      </w:r>
    </w:p>
  </w:footnote>
  <w:footnote w:type="continuationSeparator" w:id="0">
    <w:p w:rsidR="0087685C" w:rsidRDefault="0087685C" w:rsidP="003F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0F7" w:rsidRPr="003F10F7" w:rsidRDefault="003F10F7" w:rsidP="003F10F7">
    <w:pPr>
      <w:pStyle w:val="a7"/>
      <w:jc w:val="center"/>
      <w:rPr>
        <w:rFonts w:ascii="Times New Roman" w:hAnsi="Times New Roman"/>
        <w:sz w:val="28"/>
        <w:szCs w:val="28"/>
      </w:rPr>
    </w:pPr>
    <w:r w:rsidRPr="003F10F7">
      <w:rPr>
        <w:rFonts w:ascii="Times New Roman" w:hAnsi="Times New Roman"/>
        <w:sz w:val="28"/>
        <w:szCs w:val="28"/>
      </w:rPr>
      <w:fldChar w:fldCharType="begin"/>
    </w:r>
    <w:r w:rsidRPr="003F10F7">
      <w:rPr>
        <w:rFonts w:ascii="Times New Roman" w:hAnsi="Times New Roman"/>
        <w:sz w:val="28"/>
        <w:szCs w:val="28"/>
      </w:rPr>
      <w:instrText>PAGE   \* MERGEFORMAT</w:instrText>
    </w:r>
    <w:r w:rsidRPr="003F10F7">
      <w:rPr>
        <w:rFonts w:ascii="Times New Roman" w:hAnsi="Times New Roman"/>
        <w:sz w:val="28"/>
        <w:szCs w:val="28"/>
      </w:rPr>
      <w:fldChar w:fldCharType="separate"/>
    </w:r>
    <w:r w:rsidR="001A6954">
      <w:rPr>
        <w:rFonts w:ascii="Times New Roman" w:hAnsi="Times New Roman"/>
        <w:noProof/>
        <w:sz w:val="28"/>
        <w:szCs w:val="28"/>
      </w:rPr>
      <w:t>12</w:t>
    </w:r>
    <w:r w:rsidRPr="003F10F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F18BB"/>
    <w:multiLevelType w:val="hybridMultilevel"/>
    <w:tmpl w:val="F9D86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3AF2"/>
    <w:rsid w:val="00016F0A"/>
    <w:rsid w:val="00025182"/>
    <w:rsid w:val="00027074"/>
    <w:rsid w:val="00032F10"/>
    <w:rsid w:val="00050680"/>
    <w:rsid w:val="00050FE1"/>
    <w:rsid w:val="00054A47"/>
    <w:rsid w:val="00056D15"/>
    <w:rsid w:val="00081635"/>
    <w:rsid w:val="0008656A"/>
    <w:rsid w:val="0008677B"/>
    <w:rsid w:val="00090FED"/>
    <w:rsid w:val="00096B84"/>
    <w:rsid w:val="000A22EF"/>
    <w:rsid w:val="000A5707"/>
    <w:rsid w:val="000B7A99"/>
    <w:rsid w:val="000D7F64"/>
    <w:rsid w:val="000E7F0A"/>
    <w:rsid w:val="001069DA"/>
    <w:rsid w:val="00124828"/>
    <w:rsid w:val="00130B16"/>
    <w:rsid w:val="001317CC"/>
    <w:rsid w:val="00136276"/>
    <w:rsid w:val="0014362C"/>
    <w:rsid w:val="001478E5"/>
    <w:rsid w:val="001504BF"/>
    <w:rsid w:val="001521F7"/>
    <w:rsid w:val="001540BE"/>
    <w:rsid w:val="00174CEA"/>
    <w:rsid w:val="00191658"/>
    <w:rsid w:val="001A1734"/>
    <w:rsid w:val="001A2BD7"/>
    <w:rsid w:val="001A4FD7"/>
    <w:rsid w:val="001A6954"/>
    <w:rsid w:val="001B5B00"/>
    <w:rsid w:val="001D44BD"/>
    <w:rsid w:val="001F460B"/>
    <w:rsid w:val="00227B4A"/>
    <w:rsid w:val="0023067C"/>
    <w:rsid w:val="00266668"/>
    <w:rsid w:val="002708BF"/>
    <w:rsid w:val="0027123D"/>
    <w:rsid w:val="002714C7"/>
    <w:rsid w:val="00287628"/>
    <w:rsid w:val="002914A3"/>
    <w:rsid w:val="002A675B"/>
    <w:rsid w:val="002B262A"/>
    <w:rsid w:val="002E3363"/>
    <w:rsid w:val="002E64EA"/>
    <w:rsid w:val="0034410E"/>
    <w:rsid w:val="00346757"/>
    <w:rsid w:val="00353D5C"/>
    <w:rsid w:val="00360DD4"/>
    <w:rsid w:val="00382FEE"/>
    <w:rsid w:val="00386F57"/>
    <w:rsid w:val="00394873"/>
    <w:rsid w:val="003A1493"/>
    <w:rsid w:val="003A3BE0"/>
    <w:rsid w:val="003C1935"/>
    <w:rsid w:val="003D2FAF"/>
    <w:rsid w:val="003E6093"/>
    <w:rsid w:val="003F10F7"/>
    <w:rsid w:val="003F3A34"/>
    <w:rsid w:val="003F5ABF"/>
    <w:rsid w:val="0041110E"/>
    <w:rsid w:val="004123BC"/>
    <w:rsid w:val="0041366D"/>
    <w:rsid w:val="0043696D"/>
    <w:rsid w:val="004434DE"/>
    <w:rsid w:val="00445FF5"/>
    <w:rsid w:val="0044750E"/>
    <w:rsid w:val="0045354C"/>
    <w:rsid w:val="00456351"/>
    <w:rsid w:val="004705BE"/>
    <w:rsid w:val="00470C8E"/>
    <w:rsid w:val="00474532"/>
    <w:rsid w:val="00485746"/>
    <w:rsid w:val="004A71C5"/>
    <w:rsid w:val="004C74E5"/>
    <w:rsid w:val="00502101"/>
    <w:rsid w:val="00502B5D"/>
    <w:rsid w:val="00512AFA"/>
    <w:rsid w:val="00521EF0"/>
    <w:rsid w:val="00525C20"/>
    <w:rsid w:val="00537AB9"/>
    <w:rsid w:val="00545472"/>
    <w:rsid w:val="00551AC0"/>
    <w:rsid w:val="00572015"/>
    <w:rsid w:val="00594AC2"/>
    <w:rsid w:val="005A1373"/>
    <w:rsid w:val="005A6A13"/>
    <w:rsid w:val="005E250C"/>
    <w:rsid w:val="005E4F40"/>
    <w:rsid w:val="005E54E9"/>
    <w:rsid w:val="005F4AAF"/>
    <w:rsid w:val="00602522"/>
    <w:rsid w:val="006230CD"/>
    <w:rsid w:val="006272AB"/>
    <w:rsid w:val="00637810"/>
    <w:rsid w:val="006456A2"/>
    <w:rsid w:val="00651A37"/>
    <w:rsid w:val="0065411C"/>
    <w:rsid w:val="0066441F"/>
    <w:rsid w:val="006A1AD3"/>
    <w:rsid w:val="006B2CDD"/>
    <w:rsid w:val="006D2958"/>
    <w:rsid w:val="006D78FD"/>
    <w:rsid w:val="006F1F6A"/>
    <w:rsid w:val="006F2E28"/>
    <w:rsid w:val="007011CB"/>
    <w:rsid w:val="00732F49"/>
    <w:rsid w:val="00772069"/>
    <w:rsid w:val="00773757"/>
    <w:rsid w:val="007762F9"/>
    <w:rsid w:val="00783675"/>
    <w:rsid w:val="00790246"/>
    <w:rsid w:val="007C1940"/>
    <w:rsid w:val="007D6489"/>
    <w:rsid w:val="007E4B8D"/>
    <w:rsid w:val="007E679F"/>
    <w:rsid w:val="007F10EA"/>
    <w:rsid w:val="00800BF1"/>
    <w:rsid w:val="0080185E"/>
    <w:rsid w:val="008056D8"/>
    <w:rsid w:val="00820921"/>
    <w:rsid w:val="0084414B"/>
    <w:rsid w:val="00847726"/>
    <w:rsid w:val="008509E9"/>
    <w:rsid w:val="00874A9B"/>
    <w:rsid w:val="0087685C"/>
    <w:rsid w:val="0088055B"/>
    <w:rsid w:val="008A2C95"/>
    <w:rsid w:val="008A5BF8"/>
    <w:rsid w:val="008B46DD"/>
    <w:rsid w:val="008C14EB"/>
    <w:rsid w:val="008E07C0"/>
    <w:rsid w:val="008E10C0"/>
    <w:rsid w:val="009420A4"/>
    <w:rsid w:val="00962F86"/>
    <w:rsid w:val="00963665"/>
    <w:rsid w:val="00963C29"/>
    <w:rsid w:val="00965F09"/>
    <w:rsid w:val="009703C2"/>
    <w:rsid w:val="0097571E"/>
    <w:rsid w:val="009801F8"/>
    <w:rsid w:val="009848D8"/>
    <w:rsid w:val="0098748F"/>
    <w:rsid w:val="00992916"/>
    <w:rsid w:val="009A28B8"/>
    <w:rsid w:val="009B166F"/>
    <w:rsid w:val="009D18FF"/>
    <w:rsid w:val="009D5517"/>
    <w:rsid w:val="009E672E"/>
    <w:rsid w:val="009F394A"/>
    <w:rsid w:val="00A00E62"/>
    <w:rsid w:val="00A0728E"/>
    <w:rsid w:val="00A15A1B"/>
    <w:rsid w:val="00A5381E"/>
    <w:rsid w:val="00A549C8"/>
    <w:rsid w:val="00A70348"/>
    <w:rsid w:val="00A729F8"/>
    <w:rsid w:val="00A7763F"/>
    <w:rsid w:val="00A82CE4"/>
    <w:rsid w:val="00AA3440"/>
    <w:rsid w:val="00AA3629"/>
    <w:rsid w:val="00AA5A5D"/>
    <w:rsid w:val="00AB2253"/>
    <w:rsid w:val="00AC67DF"/>
    <w:rsid w:val="00AE5215"/>
    <w:rsid w:val="00B03AD9"/>
    <w:rsid w:val="00B263B6"/>
    <w:rsid w:val="00B341D4"/>
    <w:rsid w:val="00B85FEB"/>
    <w:rsid w:val="00BB0D11"/>
    <w:rsid w:val="00BB457A"/>
    <w:rsid w:val="00BC0756"/>
    <w:rsid w:val="00BD0235"/>
    <w:rsid w:val="00BE4580"/>
    <w:rsid w:val="00C00F4D"/>
    <w:rsid w:val="00C07AD5"/>
    <w:rsid w:val="00C44690"/>
    <w:rsid w:val="00C60DF1"/>
    <w:rsid w:val="00C6242F"/>
    <w:rsid w:val="00C80887"/>
    <w:rsid w:val="00C8140F"/>
    <w:rsid w:val="00C832C0"/>
    <w:rsid w:val="00C83FAB"/>
    <w:rsid w:val="00C849DF"/>
    <w:rsid w:val="00CB45E4"/>
    <w:rsid w:val="00CD1D69"/>
    <w:rsid w:val="00CE3BE0"/>
    <w:rsid w:val="00CE65D4"/>
    <w:rsid w:val="00D00CC8"/>
    <w:rsid w:val="00D102B6"/>
    <w:rsid w:val="00D300B2"/>
    <w:rsid w:val="00D3287B"/>
    <w:rsid w:val="00D43D9E"/>
    <w:rsid w:val="00D67C2B"/>
    <w:rsid w:val="00D704C3"/>
    <w:rsid w:val="00D90A1D"/>
    <w:rsid w:val="00D977DF"/>
    <w:rsid w:val="00DB4E53"/>
    <w:rsid w:val="00DC3692"/>
    <w:rsid w:val="00DD0660"/>
    <w:rsid w:val="00DE5DB2"/>
    <w:rsid w:val="00DF3F61"/>
    <w:rsid w:val="00DF51BA"/>
    <w:rsid w:val="00E01026"/>
    <w:rsid w:val="00E253E3"/>
    <w:rsid w:val="00E269F3"/>
    <w:rsid w:val="00E34D9F"/>
    <w:rsid w:val="00E37F89"/>
    <w:rsid w:val="00E44435"/>
    <w:rsid w:val="00E54E65"/>
    <w:rsid w:val="00E5657A"/>
    <w:rsid w:val="00E633A3"/>
    <w:rsid w:val="00E7145A"/>
    <w:rsid w:val="00E77B29"/>
    <w:rsid w:val="00E817D3"/>
    <w:rsid w:val="00E90FB8"/>
    <w:rsid w:val="00EA7302"/>
    <w:rsid w:val="00EB610B"/>
    <w:rsid w:val="00EC0304"/>
    <w:rsid w:val="00EC27E5"/>
    <w:rsid w:val="00EC4F6B"/>
    <w:rsid w:val="00ED29A7"/>
    <w:rsid w:val="00EE5498"/>
    <w:rsid w:val="00EE661A"/>
    <w:rsid w:val="00EF5FA3"/>
    <w:rsid w:val="00F03BEF"/>
    <w:rsid w:val="00F20FDE"/>
    <w:rsid w:val="00F420B2"/>
    <w:rsid w:val="00F45F56"/>
    <w:rsid w:val="00F90E53"/>
    <w:rsid w:val="00F9366E"/>
    <w:rsid w:val="00F93DF8"/>
    <w:rsid w:val="00FA3E39"/>
    <w:rsid w:val="00FB68F8"/>
    <w:rsid w:val="00FB7342"/>
    <w:rsid w:val="00FC4165"/>
    <w:rsid w:val="00FC615A"/>
    <w:rsid w:val="00FC6686"/>
    <w:rsid w:val="00FF3A20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03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F10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F10F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F10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F10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03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F10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F10F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F10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F10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5969</Words>
  <Characters>34027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5</cp:revision>
  <cp:lastPrinted>2023-05-04T10:27:00Z</cp:lastPrinted>
  <dcterms:created xsi:type="dcterms:W3CDTF">2023-05-22T07:38:00Z</dcterms:created>
  <dcterms:modified xsi:type="dcterms:W3CDTF">2023-06-14T06:41:00Z</dcterms:modified>
</cp:coreProperties>
</file>