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58" w:rsidRPr="00684B58" w:rsidRDefault="00684B58" w:rsidP="00E2135A">
      <w:pPr>
        <w:autoSpaceDE w:val="0"/>
        <w:autoSpaceDN w:val="0"/>
        <w:adjustRightInd w:val="0"/>
        <w:ind w:left="5245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684B58">
        <w:rPr>
          <w:rFonts w:eastAsiaTheme="minorHAnsi"/>
          <w:bCs/>
          <w:sz w:val="24"/>
          <w:szCs w:val="24"/>
          <w:lang w:eastAsia="en-US"/>
        </w:rPr>
        <w:t>Приложение</w:t>
      </w:r>
    </w:p>
    <w:p w:rsidR="00684B58" w:rsidRPr="00684B58" w:rsidRDefault="00684B58" w:rsidP="00E2135A">
      <w:pPr>
        <w:autoSpaceDE w:val="0"/>
        <w:autoSpaceDN w:val="0"/>
        <w:adjustRightInd w:val="0"/>
        <w:ind w:left="5245"/>
        <w:jc w:val="center"/>
        <w:rPr>
          <w:rFonts w:eastAsiaTheme="minorHAnsi"/>
          <w:bCs/>
          <w:sz w:val="24"/>
          <w:szCs w:val="24"/>
          <w:lang w:eastAsia="en-US"/>
        </w:rPr>
      </w:pPr>
      <w:r w:rsidRPr="00684B58">
        <w:rPr>
          <w:rFonts w:eastAsiaTheme="minorHAnsi"/>
          <w:bCs/>
          <w:sz w:val="24"/>
          <w:szCs w:val="24"/>
          <w:lang w:eastAsia="en-US"/>
        </w:rPr>
        <w:t xml:space="preserve">к </w:t>
      </w:r>
      <w:r w:rsidR="00E2135A">
        <w:rPr>
          <w:rFonts w:eastAsiaTheme="minorHAnsi"/>
          <w:bCs/>
          <w:sz w:val="24"/>
          <w:szCs w:val="24"/>
          <w:lang w:eastAsia="en-US"/>
        </w:rPr>
        <w:t>п</w:t>
      </w:r>
      <w:r w:rsidRPr="00684B58">
        <w:rPr>
          <w:rFonts w:eastAsiaTheme="minorHAnsi"/>
          <w:bCs/>
          <w:sz w:val="24"/>
          <w:szCs w:val="24"/>
          <w:lang w:eastAsia="en-US"/>
        </w:rPr>
        <w:t>остановлению Администрации</w:t>
      </w:r>
    </w:p>
    <w:p w:rsidR="00684B58" w:rsidRPr="00684B58" w:rsidRDefault="00684B58" w:rsidP="00E2135A">
      <w:pPr>
        <w:autoSpaceDE w:val="0"/>
        <w:autoSpaceDN w:val="0"/>
        <w:adjustRightInd w:val="0"/>
        <w:ind w:left="5245"/>
        <w:jc w:val="center"/>
        <w:rPr>
          <w:rFonts w:eastAsiaTheme="minorHAnsi"/>
          <w:bCs/>
          <w:sz w:val="24"/>
          <w:szCs w:val="24"/>
          <w:lang w:eastAsia="en-US"/>
        </w:rPr>
      </w:pPr>
      <w:r w:rsidRPr="00684B58">
        <w:rPr>
          <w:rFonts w:eastAsiaTheme="minorHAnsi"/>
          <w:bCs/>
          <w:sz w:val="24"/>
          <w:szCs w:val="24"/>
          <w:lang w:eastAsia="en-US"/>
        </w:rPr>
        <w:t>муниципального образования</w:t>
      </w:r>
    </w:p>
    <w:p w:rsidR="00684B58" w:rsidRPr="00684B58" w:rsidRDefault="00E70F92" w:rsidP="00E2135A">
      <w:pPr>
        <w:autoSpaceDE w:val="0"/>
        <w:autoSpaceDN w:val="0"/>
        <w:adjustRightInd w:val="0"/>
        <w:ind w:left="5245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"</w:t>
      </w:r>
      <w:r w:rsidR="00684B58" w:rsidRPr="00684B58">
        <w:rPr>
          <w:rFonts w:eastAsiaTheme="minorHAnsi"/>
          <w:bCs/>
          <w:sz w:val="24"/>
          <w:szCs w:val="24"/>
          <w:lang w:eastAsia="en-US"/>
        </w:rPr>
        <w:t>Город Архангельск</w:t>
      </w:r>
      <w:r>
        <w:rPr>
          <w:rFonts w:eastAsiaTheme="minorHAnsi"/>
          <w:bCs/>
          <w:sz w:val="24"/>
          <w:szCs w:val="24"/>
          <w:lang w:eastAsia="en-US"/>
        </w:rPr>
        <w:t>"</w:t>
      </w:r>
    </w:p>
    <w:p w:rsidR="00684B58" w:rsidRPr="00684B58" w:rsidRDefault="00684B58" w:rsidP="00E2135A">
      <w:pPr>
        <w:autoSpaceDE w:val="0"/>
        <w:autoSpaceDN w:val="0"/>
        <w:adjustRightInd w:val="0"/>
        <w:ind w:left="5245"/>
        <w:jc w:val="center"/>
        <w:rPr>
          <w:rFonts w:eastAsiaTheme="minorHAnsi"/>
          <w:bCs/>
          <w:sz w:val="24"/>
          <w:szCs w:val="24"/>
          <w:lang w:eastAsia="en-US"/>
        </w:rPr>
      </w:pPr>
      <w:r w:rsidRPr="00684B58">
        <w:rPr>
          <w:rFonts w:eastAsiaTheme="minorHAnsi"/>
          <w:bCs/>
          <w:sz w:val="24"/>
          <w:szCs w:val="24"/>
          <w:lang w:eastAsia="en-US"/>
        </w:rPr>
        <w:t xml:space="preserve">от </w:t>
      </w:r>
      <w:r w:rsidR="00830856">
        <w:rPr>
          <w:rFonts w:eastAsiaTheme="minorHAnsi"/>
          <w:bCs/>
          <w:sz w:val="24"/>
          <w:szCs w:val="24"/>
          <w:lang w:eastAsia="en-US"/>
        </w:rPr>
        <w:t>06.03.2019 № 310</w:t>
      </w:r>
    </w:p>
    <w:p w:rsidR="00684B58" w:rsidRPr="00684B58" w:rsidRDefault="00684B58" w:rsidP="00E2135A">
      <w:pPr>
        <w:autoSpaceDE w:val="0"/>
        <w:autoSpaceDN w:val="0"/>
        <w:adjustRightInd w:val="0"/>
        <w:ind w:left="5245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84B58" w:rsidRPr="00684B58" w:rsidRDefault="00E70F92" w:rsidP="00E2135A">
      <w:pPr>
        <w:autoSpaceDE w:val="0"/>
        <w:autoSpaceDN w:val="0"/>
        <w:adjustRightInd w:val="0"/>
        <w:ind w:left="5245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"</w:t>
      </w:r>
      <w:r w:rsidR="00684B58" w:rsidRPr="00684B58">
        <w:rPr>
          <w:rFonts w:eastAsiaTheme="minorHAnsi"/>
          <w:bCs/>
          <w:sz w:val="24"/>
          <w:szCs w:val="24"/>
          <w:lang w:eastAsia="en-US"/>
        </w:rPr>
        <w:t xml:space="preserve">Приложение </w:t>
      </w:r>
      <w:r w:rsidR="002264B9">
        <w:rPr>
          <w:rFonts w:eastAsiaTheme="minorHAnsi"/>
          <w:bCs/>
          <w:sz w:val="24"/>
          <w:szCs w:val="24"/>
          <w:lang w:eastAsia="en-US"/>
        </w:rPr>
        <w:t>№</w:t>
      </w:r>
      <w:r w:rsidR="00E2135A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684B58" w:rsidRPr="00684B58">
        <w:rPr>
          <w:rFonts w:eastAsiaTheme="minorHAnsi"/>
          <w:bCs/>
          <w:sz w:val="24"/>
          <w:szCs w:val="24"/>
          <w:lang w:eastAsia="en-US"/>
        </w:rPr>
        <w:t>1</w:t>
      </w:r>
    </w:p>
    <w:p w:rsidR="00684B58" w:rsidRPr="00684B58" w:rsidRDefault="00684B58" w:rsidP="00E2135A">
      <w:pPr>
        <w:autoSpaceDE w:val="0"/>
        <w:autoSpaceDN w:val="0"/>
        <w:adjustRightInd w:val="0"/>
        <w:ind w:left="5245"/>
        <w:jc w:val="center"/>
        <w:rPr>
          <w:rFonts w:eastAsiaTheme="minorHAnsi"/>
          <w:bCs/>
          <w:sz w:val="24"/>
          <w:szCs w:val="24"/>
          <w:lang w:eastAsia="en-US"/>
        </w:rPr>
      </w:pPr>
      <w:r w:rsidRPr="00684B58">
        <w:rPr>
          <w:rFonts w:eastAsiaTheme="minorHAnsi"/>
          <w:bCs/>
          <w:sz w:val="24"/>
          <w:szCs w:val="24"/>
          <w:lang w:eastAsia="en-US"/>
        </w:rPr>
        <w:t xml:space="preserve">к </w:t>
      </w:r>
      <w:r w:rsidR="00E2135A">
        <w:rPr>
          <w:rFonts w:eastAsiaTheme="minorHAnsi"/>
          <w:bCs/>
          <w:sz w:val="24"/>
          <w:szCs w:val="24"/>
          <w:lang w:eastAsia="en-US"/>
        </w:rPr>
        <w:t>п</w:t>
      </w:r>
      <w:r w:rsidRPr="00684B58">
        <w:rPr>
          <w:rFonts w:eastAsiaTheme="minorHAnsi"/>
          <w:bCs/>
          <w:sz w:val="24"/>
          <w:szCs w:val="24"/>
          <w:lang w:eastAsia="en-US"/>
        </w:rPr>
        <w:t>остановлению Администрации</w:t>
      </w:r>
    </w:p>
    <w:p w:rsidR="00684B58" w:rsidRPr="00684B58" w:rsidRDefault="00684B58" w:rsidP="00E2135A">
      <w:pPr>
        <w:autoSpaceDE w:val="0"/>
        <w:autoSpaceDN w:val="0"/>
        <w:adjustRightInd w:val="0"/>
        <w:ind w:left="5245"/>
        <w:jc w:val="center"/>
        <w:rPr>
          <w:rFonts w:eastAsiaTheme="minorHAnsi"/>
          <w:bCs/>
          <w:sz w:val="24"/>
          <w:szCs w:val="24"/>
          <w:lang w:eastAsia="en-US"/>
        </w:rPr>
      </w:pPr>
      <w:r w:rsidRPr="00684B58">
        <w:rPr>
          <w:rFonts w:eastAsiaTheme="minorHAnsi"/>
          <w:bCs/>
          <w:sz w:val="24"/>
          <w:szCs w:val="24"/>
          <w:lang w:eastAsia="en-US"/>
        </w:rPr>
        <w:t>муниципального образования</w:t>
      </w:r>
    </w:p>
    <w:p w:rsidR="00684B58" w:rsidRPr="00684B58" w:rsidRDefault="00E70F92" w:rsidP="00E2135A">
      <w:pPr>
        <w:autoSpaceDE w:val="0"/>
        <w:autoSpaceDN w:val="0"/>
        <w:adjustRightInd w:val="0"/>
        <w:ind w:left="5245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"</w:t>
      </w:r>
      <w:r w:rsidR="00684B58" w:rsidRPr="00684B58">
        <w:rPr>
          <w:rFonts w:eastAsiaTheme="minorHAnsi"/>
          <w:bCs/>
          <w:sz w:val="24"/>
          <w:szCs w:val="24"/>
          <w:lang w:eastAsia="en-US"/>
        </w:rPr>
        <w:t>Город Архангельск</w:t>
      </w:r>
      <w:r>
        <w:rPr>
          <w:rFonts w:eastAsiaTheme="minorHAnsi"/>
          <w:bCs/>
          <w:sz w:val="24"/>
          <w:szCs w:val="24"/>
          <w:lang w:eastAsia="en-US"/>
        </w:rPr>
        <w:t>"</w:t>
      </w:r>
    </w:p>
    <w:p w:rsidR="00684B58" w:rsidRPr="00684B58" w:rsidRDefault="00684B58" w:rsidP="00E2135A">
      <w:pPr>
        <w:autoSpaceDE w:val="0"/>
        <w:autoSpaceDN w:val="0"/>
        <w:adjustRightInd w:val="0"/>
        <w:ind w:left="5245"/>
        <w:jc w:val="center"/>
        <w:rPr>
          <w:rFonts w:eastAsiaTheme="minorHAnsi"/>
          <w:bCs/>
          <w:sz w:val="24"/>
          <w:szCs w:val="24"/>
          <w:lang w:eastAsia="en-US"/>
        </w:rPr>
      </w:pPr>
      <w:r w:rsidRPr="00684B58">
        <w:rPr>
          <w:rFonts w:eastAsiaTheme="minorHAnsi"/>
          <w:bCs/>
          <w:sz w:val="24"/>
          <w:szCs w:val="24"/>
          <w:lang w:eastAsia="en-US"/>
        </w:rPr>
        <w:t xml:space="preserve">от </w:t>
      </w:r>
      <w:r w:rsidR="00830856">
        <w:rPr>
          <w:rFonts w:eastAsiaTheme="minorHAnsi"/>
          <w:bCs/>
          <w:sz w:val="24"/>
          <w:szCs w:val="24"/>
          <w:lang w:eastAsia="en-US"/>
        </w:rPr>
        <w:t>31.01.2018 № 128</w:t>
      </w:r>
    </w:p>
    <w:p w:rsidR="00684B58" w:rsidRPr="00684B58" w:rsidRDefault="00684B58" w:rsidP="00684B5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84B58" w:rsidRDefault="00684B58" w:rsidP="00684B5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2264B9">
        <w:rPr>
          <w:rFonts w:eastAsiaTheme="minorHAnsi"/>
          <w:bCs/>
          <w:sz w:val="24"/>
          <w:szCs w:val="24"/>
          <w:lang w:eastAsia="en-US"/>
        </w:rPr>
        <w:t>ТРЕБОВАНИЯ</w:t>
      </w:r>
    </w:p>
    <w:p w:rsidR="002264B9" w:rsidRDefault="002264B9" w:rsidP="00684B5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к качеству и стоимость услуг, предоставляемых</w:t>
      </w:r>
      <w:r w:rsidR="00B75FE2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B75FE2" w:rsidRPr="00B75FE2">
        <w:rPr>
          <w:rFonts w:eastAsiaTheme="minorHAnsi"/>
          <w:bCs/>
          <w:sz w:val="24"/>
          <w:szCs w:val="24"/>
          <w:lang w:eastAsia="en-US"/>
        </w:rPr>
        <w:t xml:space="preserve">специализированной службой по вопросам похоронного дела </w:t>
      </w:r>
      <w:r w:rsidR="00B75FE2">
        <w:rPr>
          <w:rFonts w:eastAsiaTheme="minorHAnsi"/>
          <w:bCs/>
          <w:sz w:val="24"/>
          <w:szCs w:val="24"/>
          <w:lang w:eastAsia="en-US"/>
        </w:rPr>
        <w:t>и</w:t>
      </w:r>
      <w:r>
        <w:rPr>
          <w:rFonts w:eastAsiaTheme="minorHAnsi"/>
          <w:bCs/>
          <w:sz w:val="24"/>
          <w:szCs w:val="24"/>
          <w:lang w:eastAsia="en-US"/>
        </w:rPr>
        <w:t xml:space="preserve"> организациями, осуществляющими деятельность по организации похорон и предоставлению связанных с ними услуг, на территории муниципального образования </w:t>
      </w:r>
      <w:r w:rsidR="00E70F92">
        <w:rPr>
          <w:rFonts w:eastAsiaTheme="minorHAnsi"/>
          <w:bCs/>
          <w:sz w:val="24"/>
          <w:szCs w:val="24"/>
          <w:lang w:eastAsia="en-US"/>
        </w:rPr>
        <w:t>"</w:t>
      </w:r>
      <w:r>
        <w:rPr>
          <w:rFonts w:eastAsiaTheme="minorHAnsi"/>
          <w:bCs/>
          <w:sz w:val="24"/>
          <w:szCs w:val="24"/>
          <w:lang w:eastAsia="en-US"/>
        </w:rPr>
        <w:t>Город Архангельск</w:t>
      </w:r>
      <w:r w:rsidR="00E70F92">
        <w:rPr>
          <w:rFonts w:eastAsiaTheme="minorHAnsi"/>
          <w:bCs/>
          <w:sz w:val="24"/>
          <w:szCs w:val="24"/>
          <w:lang w:eastAsia="en-US"/>
        </w:rPr>
        <w:t>"</w:t>
      </w:r>
      <w:r>
        <w:rPr>
          <w:rFonts w:eastAsiaTheme="minorHAnsi"/>
          <w:bCs/>
          <w:sz w:val="24"/>
          <w:szCs w:val="24"/>
          <w:lang w:eastAsia="en-US"/>
        </w:rPr>
        <w:t xml:space="preserve">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2264B9" w:rsidRPr="002264B9" w:rsidRDefault="002264B9" w:rsidP="00684B5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1928"/>
        <w:gridCol w:w="5694"/>
        <w:gridCol w:w="1417"/>
      </w:tblGrid>
      <w:tr w:rsidR="00684B58" w:rsidRPr="002264B9" w:rsidTr="00E213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58" w:rsidRPr="002264B9" w:rsidRDefault="00226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№ </w:t>
            </w:r>
            <w:r w:rsidR="00E2135A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="00684B58"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58" w:rsidRPr="002264B9" w:rsidRDefault="00684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Перечень услуг по погребению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58" w:rsidRPr="002264B9" w:rsidRDefault="00684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Требования к качеству предоставляемых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58" w:rsidRPr="002264B9" w:rsidRDefault="00684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Стоимость услуг, руб.</w:t>
            </w:r>
          </w:p>
        </w:tc>
      </w:tr>
      <w:tr w:rsidR="00684B58" w:rsidRPr="002264B9" w:rsidTr="00E213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Прием заявления на захоронение;</w:t>
            </w:r>
          </w:p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получение свидетельства о смерти;</w:t>
            </w:r>
          </w:p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получение справки о смерти (</w:t>
            </w:r>
            <w:hyperlink r:id="rId9" w:history="1">
              <w:r w:rsidRPr="002264B9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 xml:space="preserve">форма </w:t>
              </w:r>
              <w:r w:rsidR="002264B9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№</w:t>
              </w:r>
              <w:r w:rsidR="00E2135A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 xml:space="preserve"> </w:t>
              </w:r>
              <w:r w:rsidRPr="002264B9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33</w:t>
              </w:r>
            </w:hyperlink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);</w:t>
            </w:r>
          </w:p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оформление счета-заказа на похороны;</w:t>
            </w:r>
          </w:p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регистрация захоронения в книге учета захоронений;</w:t>
            </w:r>
          </w:p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составление отчета о предоставленных услугах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BC3470" w:rsidP="00BC3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153,00</w:t>
            </w:r>
          </w:p>
        </w:tc>
      </w:tr>
      <w:tr w:rsidR="00684B58" w:rsidRPr="002264B9" w:rsidTr="00E213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Изготовление деревянного гроба из обрезной доски без обивки;</w:t>
            </w:r>
          </w:p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изготовление регистрационной таблички из оргстекла;</w:t>
            </w:r>
          </w:p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изготовление временного надгробного сооружения </w:t>
            </w:r>
            <w:r w:rsidR="00E2135A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из обрезной доски;</w:t>
            </w:r>
          </w:p>
          <w:p w:rsidR="00684B58" w:rsidRPr="002264B9" w:rsidRDefault="00684B58" w:rsidP="00E2135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доставка похоронных принадлежностей по адресу</w:t>
            </w:r>
            <w:r w:rsidR="00E2135A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(не выше 1 этажа) или в морг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CF0C6B" w:rsidP="00BC3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 w:rsidR="00BC3470">
              <w:rPr>
                <w:rFonts w:eastAsiaTheme="minorHAnsi"/>
                <w:bCs/>
                <w:sz w:val="24"/>
                <w:szCs w:val="24"/>
                <w:lang w:eastAsia="en-US"/>
              </w:rPr>
              <w:t> 520,67</w:t>
            </w:r>
          </w:p>
        </w:tc>
      </w:tr>
      <w:tr w:rsidR="00684B58" w:rsidRPr="002264B9" w:rsidTr="00E213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A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Перевозка тела (останков) умершего на кладбище</w:t>
            </w:r>
            <w:r w:rsidR="00CF0C6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684B58" w:rsidRPr="002264B9" w:rsidRDefault="00CF0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(в крематорий)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Вынос гроба с телом умершего из дома (не выше</w:t>
            </w:r>
          </w:p>
          <w:p w:rsidR="00E2135A" w:rsidRDefault="00684B58" w:rsidP="00CF0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1 этажа) или морга и доставка к месту захоронения</w:t>
            </w:r>
            <w:r w:rsidR="00CF0C6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684B58" w:rsidRPr="002264B9" w:rsidRDefault="00CF0C6B" w:rsidP="00CF0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(в крематорий)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BC3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1 033,22</w:t>
            </w:r>
          </w:p>
        </w:tc>
      </w:tr>
      <w:tr w:rsidR="00684B58" w:rsidRPr="002264B9" w:rsidTr="00E213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Погребение</w:t>
            </w:r>
            <w:r w:rsidR="00CF0C6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(кремация)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Default="00CF0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Рытье могилы вручную и </w:t>
            </w:r>
            <w:r w:rsidR="00684B58"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захоронение с установкой регистрационной таблички на могиле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(кремация с последующей выдачей урны с прахом)</w:t>
            </w:r>
          </w:p>
          <w:p w:rsidR="00CF0C6B" w:rsidRPr="002264B9" w:rsidRDefault="00CF0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CF0C6B" w:rsidP="00BC3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 w:rsidR="00BC3470">
              <w:rPr>
                <w:rFonts w:eastAsiaTheme="minorHAnsi"/>
                <w:bCs/>
                <w:sz w:val="24"/>
                <w:szCs w:val="24"/>
                <w:lang w:eastAsia="en-US"/>
              </w:rPr>
              <w:t> 428,87</w:t>
            </w:r>
          </w:p>
        </w:tc>
      </w:tr>
      <w:tr w:rsidR="00684B58" w:rsidRPr="002264B9" w:rsidTr="00E2135A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E2135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          </w:t>
            </w:r>
            <w:r w:rsidR="00684B58"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BC3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7 135,76</w:t>
            </w:r>
          </w:p>
        </w:tc>
      </w:tr>
    </w:tbl>
    <w:p w:rsidR="002264B9" w:rsidRDefault="002264B9" w:rsidP="002264B9">
      <w:pPr>
        <w:autoSpaceDE w:val="0"/>
        <w:autoSpaceDN w:val="0"/>
        <w:adjustRightInd w:val="0"/>
        <w:outlineLvl w:val="0"/>
        <w:rPr>
          <w:rFonts w:eastAsiaTheme="minorHAnsi"/>
          <w:bCs/>
          <w:sz w:val="24"/>
          <w:szCs w:val="24"/>
          <w:lang w:eastAsia="en-US"/>
        </w:rPr>
      </w:pPr>
    </w:p>
    <w:p w:rsidR="00E2135A" w:rsidRDefault="00E2135A" w:rsidP="00E2135A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___________</w:t>
      </w:r>
    </w:p>
    <w:p w:rsidR="00E2135A" w:rsidRDefault="00E2135A" w:rsidP="00E2135A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  <w:sectPr w:rsidR="00E2135A" w:rsidSect="008442E3">
          <w:headerReference w:type="even" r:id="rId10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684B58" w:rsidRPr="00684B58" w:rsidRDefault="00684B58" w:rsidP="00E2135A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684B58">
        <w:rPr>
          <w:rFonts w:eastAsiaTheme="minorHAnsi"/>
          <w:bCs/>
          <w:sz w:val="24"/>
          <w:szCs w:val="24"/>
          <w:lang w:eastAsia="en-US"/>
        </w:rPr>
        <w:lastRenderedPageBreak/>
        <w:t xml:space="preserve">Приложение </w:t>
      </w:r>
      <w:r w:rsidR="002264B9">
        <w:rPr>
          <w:rFonts w:eastAsiaTheme="minorHAnsi"/>
          <w:bCs/>
          <w:sz w:val="24"/>
          <w:szCs w:val="24"/>
          <w:lang w:eastAsia="en-US"/>
        </w:rPr>
        <w:t>№</w:t>
      </w:r>
      <w:r w:rsidR="00E2135A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684B58">
        <w:rPr>
          <w:rFonts w:eastAsiaTheme="minorHAnsi"/>
          <w:bCs/>
          <w:sz w:val="24"/>
          <w:szCs w:val="24"/>
          <w:lang w:eastAsia="en-US"/>
        </w:rPr>
        <w:t>2</w:t>
      </w:r>
    </w:p>
    <w:p w:rsidR="00684B58" w:rsidRPr="00684B58" w:rsidRDefault="00684B58" w:rsidP="00E2135A">
      <w:pPr>
        <w:autoSpaceDE w:val="0"/>
        <w:autoSpaceDN w:val="0"/>
        <w:adjustRightInd w:val="0"/>
        <w:ind w:left="5670"/>
        <w:jc w:val="center"/>
        <w:rPr>
          <w:rFonts w:eastAsiaTheme="minorHAnsi"/>
          <w:bCs/>
          <w:sz w:val="24"/>
          <w:szCs w:val="24"/>
          <w:lang w:eastAsia="en-US"/>
        </w:rPr>
      </w:pPr>
      <w:r w:rsidRPr="00684B58">
        <w:rPr>
          <w:rFonts w:eastAsiaTheme="minorHAnsi"/>
          <w:bCs/>
          <w:sz w:val="24"/>
          <w:szCs w:val="24"/>
          <w:lang w:eastAsia="en-US"/>
        </w:rPr>
        <w:t xml:space="preserve">к </w:t>
      </w:r>
      <w:r w:rsidR="00E2135A">
        <w:rPr>
          <w:rFonts w:eastAsiaTheme="minorHAnsi"/>
          <w:bCs/>
          <w:sz w:val="24"/>
          <w:szCs w:val="24"/>
          <w:lang w:eastAsia="en-US"/>
        </w:rPr>
        <w:t>п</w:t>
      </w:r>
      <w:r w:rsidRPr="00684B58">
        <w:rPr>
          <w:rFonts w:eastAsiaTheme="minorHAnsi"/>
          <w:bCs/>
          <w:sz w:val="24"/>
          <w:szCs w:val="24"/>
          <w:lang w:eastAsia="en-US"/>
        </w:rPr>
        <w:t>остановлению Администрации</w:t>
      </w:r>
    </w:p>
    <w:p w:rsidR="00684B58" w:rsidRPr="00684B58" w:rsidRDefault="00684B58" w:rsidP="00E2135A">
      <w:pPr>
        <w:autoSpaceDE w:val="0"/>
        <w:autoSpaceDN w:val="0"/>
        <w:adjustRightInd w:val="0"/>
        <w:ind w:left="5670"/>
        <w:jc w:val="center"/>
        <w:rPr>
          <w:rFonts w:eastAsiaTheme="minorHAnsi"/>
          <w:bCs/>
          <w:sz w:val="24"/>
          <w:szCs w:val="24"/>
          <w:lang w:eastAsia="en-US"/>
        </w:rPr>
      </w:pPr>
      <w:r w:rsidRPr="00684B58">
        <w:rPr>
          <w:rFonts w:eastAsiaTheme="minorHAnsi"/>
          <w:bCs/>
          <w:sz w:val="24"/>
          <w:szCs w:val="24"/>
          <w:lang w:eastAsia="en-US"/>
        </w:rPr>
        <w:t>муниципального образования</w:t>
      </w:r>
    </w:p>
    <w:p w:rsidR="00684B58" w:rsidRPr="00684B58" w:rsidRDefault="00E70F92" w:rsidP="00E2135A">
      <w:pPr>
        <w:autoSpaceDE w:val="0"/>
        <w:autoSpaceDN w:val="0"/>
        <w:adjustRightInd w:val="0"/>
        <w:ind w:left="5670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"</w:t>
      </w:r>
      <w:r w:rsidR="00684B58" w:rsidRPr="00684B58">
        <w:rPr>
          <w:rFonts w:eastAsiaTheme="minorHAnsi"/>
          <w:bCs/>
          <w:sz w:val="24"/>
          <w:szCs w:val="24"/>
          <w:lang w:eastAsia="en-US"/>
        </w:rPr>
        <w:t>Город Архангельск</w:t>
      </w:r>
      <w:r>
        <w:rPr>
          <w:rFonts w:eastAsiaTheme="minorHAnsi"/>
          <w:bCs/>
          <w:sz w:val="24"/>
          <w:szCs w:val="24"/>
          <w:lang w:eastAsia="en-US"/>
        </w:rPr>
        <w:t>"</w:t>
      </w:r>
    </w:p>
    <w:p w:rsidR="00684B58" w:rsidRPr="00684B58" w:rsidRDefault="00684B58" w:rsidP="00E2135A">
      <w:pPr>
        <w:autoSpaceDE w:val="0"/>
        <w:autoSpaceDN w:val="0"/>
        <w:adjustRightInd w:val="0"/>
        <w:ind w:left="5670"/>
        <w:jc w:val="center"/>
        <w:rPr>
          <w:rFonts w:eastAsiaTheme="minorHAnsi"/>
          <w:bCs/>
          <w:sz w:val="24"/>
          <w:szCs w:val="24"/>
          <w:lang w:eastAsia="en-US"/>
        </w:rPr>
      </w:pPr>
      <w:r w:rsidRPr="00684B58">
        <w:rPr>
          <w:rFonts w:eastAsiaTheme="minorHAnsi"/>
          <w:bCs/>
          <w:sz w:val="24"/>
          <w:szCs w:val="24"/>
          <w:lang w:eastAsia="en-US"/>
        </w:rPr>
        <w:t xml:space="preserve">от </w:t>
      </w:r>
      <w:r w:rsidR="000479E2">
        <w:rPr>
          <w:rFonts w:eastAsiaTheme="minorHAnsi"/>
          <w:bCs/>
          <w:sz w:val="24"/>
          <w:szCs w:val="24"/>
          <w:lang w:eastAsia="en-US"/>
        </w:rPr>
        <w:t>31.01.2018 № 128</w:t>
      </w:r>
    </w:p>
    <w:p w:rsidR="00684B58" w:rsidRPr="00684B58" w:rsidRDefault="00684B58" w:rsidP="00684B5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84B58" w:rsidRPr="002264B9" w:rsidRDefault="00684B58" w:rsidP="00684B5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2264B9">
        <w:rPr>
          <w:rFonts w:eastAsiaTheme="minorHAnsi"/>
          <w:bCs/>
          <w:sz w:val="24"/>
          <w:szCs w:val="24"/>
          <w:lang w:eastAsia="en-US"/>
        </w:rPr>
        <w:t>ТРЕБОВАНИЯ</w:t>
      </w:r>
    </w:p>
    <w:p w:rsidR="00E2135A" w:rsidRDefault="002264B9" w:rsidP="002264B9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2264B9">
        <w:rPr>
          <w:rFonts w:eastAsiaTheme="minorHAnsi"/>
          <w:bCs/>
          <w:sz w:val="24"/>
          <w:szCs w:val="24"/>
          <w:lang w:eastAsia="en-US"/>
        </w:rPr>
        <w:t xml:space="preserve">к качеству и стоимость услуг, предоставляемых </w:t>
      </w:r>
      <w:r w:rsidR="00B75FE2" w:rsidRPr="00B75FE2">
        <w:rPr>
          <w:rFonts w:eastAsiaTheme="minorHAnsi"/>
          <w:bCs/>
          <w:sz w:val="24"/>
          <w:szCs w:val="24"/>
          <w:lang w:eastAsia="en-US"/>
        </w:rPr>
        <w:t xml:space="preserve">специализированной службой по вопросам похоронного дела </w:t>
      </w:r>
      <w:r w:rsidRPr="002264B9">
        <w:rPr>
          <w:rFonts w:eastAsiaTheme="minorHAnsi"/>
          <w:bCs/>
          <w:sz w:val="24"/>
          <w:szCs w:val="24"/>
          <w:lang w:eastAsia="en-US"/>
        </w:rPr>
        <w:t xml:space="preserve">на территории муниципального образования </w:t>
      </w:r>
      <w:r w:rsidR="00E70F92">
        <w:rPr>
          <w:rFonts w:eastAsiaTheme="minorHAnsi"/>
          <w:bCs/>
          <w:sz w:val="24"/>
          <w:szCs w:val="24"/>
          <w:lang w:eastAsia="en-US"/>
        </w:rPr>
        <w:t>"</w:t>
      </w:r>
      <w:r w:rsidRPr="002264B9">
        <w:rPr>
          <w:rFonts w:eastAsiaTheme="minorHAnsi"/>
          <w:bCs/>
          <w:sz w:val="24"/>
          <w:szCs w:val="24"/>
          <w:lang w:eastAsia="en-US"/>
        </w:rPr>
        <w:t>Город Архангельск</w:t>
      </w:r>
      <w:r w:rsidR="00E70F92">
        <w:rPr>
          <w:rFonts w:eastAsiaTheme="minorHAnsi"/>
          <w:bCs/>
          <w:sz w:val="24"/>
          <w:szCs w:val="24"/>
          <w:lang w:eastAsia="en-US"/>
        </w:rPr>
        <w:t>"</w:t>
      </w:r>
      <w:r w:rsidR="00684B58" w:rsidRPr="002264B9"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:rsidR="002264B9" w:rsidRDefault="002264B9" w:rsidP="002264B9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при отсутствии супруга, близких родственников</w:t>
      </w:r>
      <w:r w:rsidR="00CF0C6B">
        <w:rPr>
          <w:rFonts w:eastAsiaTheme="minorHAnsi"/>
          <w:bCs/>
          <w:sz w:val="24"/>
          <w:szCs w:val="24"/>
          <w:lang w:eastAsia="en-US"/>
        </w:rPr>
        <w:t>, иных родственников либо законного представителя или при невозможности осуществить ими погребение, а также при отсутствии иных лиц, взявших на себя обязанность осуществить погребение умершего</w:t>
      </w:r>
    </w:p>
    <w:p w:rsidR="00684B58" w:rsidRPr="002264B9" w:rsidRDefault="00684B58" w:rsidP="00684B5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35"/>
        <w:gridCol w:w="5387"/>
        <w:gridCol w:w="1417"/>
      </w:tblGrid>
      <w:tr w:rsidR="00684B58" w:rsidRPr="002264B9" w:rsidTr="00E2135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CF0C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  <w:r w:rsidR="00684B58"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Перечень услуг по погребению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Требования к качеству предоставляемых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Стоимость услуг, руб.</w:t>
            </w:r>
          </w:p>
        </w:tc>
      </w:tr>
      <w:tr w:rsidR="00684B58" w:rsidRPr="002264B9" w:rsidTr="00E2135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Получение свидетельства о смерти;</w:t>
            </w:r>
          </w:p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получение справки о смерти (</w:t>
            </w:r>
            <w:hyperlink r:id="rId11" w:history="1">
              <w:r w:rsidRPr="002264B9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 xml:space="preserve">форма </w:t>
              </w:r>
              <w:r w:rsidR="002264B9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№</w:t>
              </w:r>
              <w:r w:rsidR="00E2135A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 xml:space="preserve"> </w:t>
              </w:r>
              <w:r w:rsidRPr="002264B9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33</w:t>
              </w:r>
            </w:hyperlink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);</w:t>
            </w:r>
          </w:p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оформление счета-заказа на похороны;</w:t>
            </w:r>
          </w:p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регистрация захоронения в книге учета захоронений;</w:t>
            </w:r>
          </w:p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составление отчета о предоставленных услугах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BC3470" w:rsidP="00226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153,00</w:t>
            </w:r>
          </w:p>
        </w:tc>
      </w:tr>
      <w:tr w:rsidR="00684B58" w:rsidRPr="002264B9" w:rsidTr="00E2135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Облачение тела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Облачение тела в хлопчатобумажную ткань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F40453" w:rsidP="00F4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79,25</w:t>
            </w:r>
          </w:p>
        </w:tc>
      </w:tr>
      <w:tr w:rsidR="00684B58" w:rsidRPr="002264B9" w:rsidTr="00E2135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Предоставление гроба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Изготовление деревянного гроба из обрезной доски без обивки;</w:t>
            </w:r>
          </w:p>
          <w:p w:rsidR="00E2135A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изготовление регистрационной таблички </w:t>
            </w:r>
          </w:p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из оргстекла;</w:t>
            </w:r>
          </w:p>
          <w:p w:rsidR="00E2135A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изготовление надгробного сооружения </w:t>
            </w:r>
          </w:p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из обрезной доски;</w:t>
            </w:r>
          </w:p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доставка похоронных принадлежностей в морг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BC3470" w:rsidP="00F4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 w:rsidR="00F40453">
              <w:rPr>
                <w:rFonts w:eastAsiaTheme="minorHAnsi"/>
                <w:bCs/>
                <w:sz w:val="24"/>
                <w:szCs w:val="24"/>
                <w:lang w:eastAsia="en-US"/>
              </w:rPr>
              <w:t> 441,42</w:t>
            </w:r>
          </w:p>
        </w:tc>
      </w:tr>
      <w:tr w:rsidR="00684B58" w:rsidRPr="002264B9" w:rsidTr="00E2135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5A" w:rsidRDefault="00684B58" w:rsidP="00E70F9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Перевозка умершего </w:t>
            </w:r>
          </w:p>
          <w:p w:rsidR="00684B58" w:rsidRPr="002264B9" w:rsidRDefault="00684B58" w:rsidP="00E70F9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на кладбище</w:t>
            </w:r>
            <w:r w:rsidR="00CF0C6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 w:rsidP="00E70F9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Вынос гроба с телом умершего из морга и доставка к месту захоронения</w:t>
            </w:r>
            <w:r w:rsidR="00CF0C6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BC3470" w:rsidP="00CF0C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1 033,22</w:t>
            </w:r>
          </w:p>
        </w:tc>
      </w:tr>
      <w:tr w:rsidR="00684B58" w:rsidRPr="002264B9" w:rsidTr="00E2135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 w:rsidP="00CF0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Погребение</w:t>
            </w:r>
            <w:r w:rsidR="00CF0C6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Рытье могилы вручную;</w:t>
            </w:r>
          </w:p>
          <w:p w:rsidR="00684B58" w:rsidRPr="002264B9" w:rsidRDefault="00684B58" w:rsidP="00CF0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захоронение с установкой регистрационной таблички на могиле</w:t>
            </w:r>
            <w:r w:rsidR="00CF0C6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BC3470" w:rsidP="00CF0C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4 428,87</w:t>
            </w:r>
          </w:p>
        </w:tc>
      </w:tr>
      <w:tr w:rsidR="00684B58" w:rsidRPr="002264B9" w:rsidTr="00E2135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E2135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        </w:t>
            </w:r>
            <w:r w:rsidR="00684B58"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BC3470" w:rsidP="00CF0C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7 135,76</w:t>
            </w:r>
          </w:p>
        </w:tc>
      </w:tr>
    </w:tbl>
    <w:p w:rsidR="00684B58" w:rsidRDefault="008E0D35" w:rsidP="008E0D35">
      <w:pPr>
        <w:jc w:val="right"/>
        <w:rPr>
          <w:sz w:val="24"/>
          <w:szCs w:val="24"/>
        </w:rPr>
      </w:pPr>
      <w:r>
        <w:rPr>
          <w:sz w:val="24"/>
          <w:szCs w:val="24"/>
        </w:rPr>
        <w:t>".</w:t>
      </w:r>
      <w:bookmarkStart w:id="0" w:name="_GoBack"/>
      <w:bookmarkEnd w:id="0"/>
    </w:p>
    <w:p w:rsidR="00E2135A" w:rsidRDefault="00E2135A" w:rsidP="00253C27">
      <w:pPr>
        <w:rPr>
          <w:sz w:val="24"/>
          <w:szCs w:val="24"/>
        </w:rPr>
      </w:pPr>
    </w:p>
    <w:p w:rsidR="00E2135A" w:rsidRPr="002264B9" w:rsidRDefault="00E2135A" w:rsidP="00E2135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sectPr w:rsidR="00E2135A" w:rsidRPr="002264B9" w:rsidSect="008442E3"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8E" w:rsidRDefault="00B4118E">
      <w:r>
        <w:separator/>
      </w:r>
    </w:p>
  </w:endnote>
  <w:endnote w:type="continuationSeparator" w:id="0">
    <w:p w:rsidR="00B4118E" w:rsidRDefault="00B4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8E" w:rsidRDefault="00B4118E">
      <w:r>
        <w:separator/>
      </w:r>
    </w:p>
  </w:footnote>
  <w:footnote w:type="continuationSeparator" w:id="0">
    <w:p w:rsidR="00B4118E" w:rsidRDefault="00B41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07" w:rsidRDefault="00F1200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2007" w:rsidRDefault="00F120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678CF"/>
    <w:multiLevelType w:val="hybridMultilevel"/>
    <w:tmpl w:val="727A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1142D"/>
    <w:multiLevelType w:val="hybridMultilevel"/>
    <w:tmpl w:val="D27A4CD0"/>
    <w:lvl w:ilvl="0" w:tplc="1DA22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FC1438"/>
    <w:multiLevelType w:val="hybridMultilevel"/>
    <w:tmpl w:val="52E0C4AE"/>
    <w:lvl w:ilvl="0" w:tplc="633A02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1465571"/>
    <w:multiLevelType w:val="hybridMultilevel"/>
    <w:tmpl w:val="D958971C"/>
    <w:lvl w:ilvl="0" w:tplc="7D6E8C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13EA8"/>
    <w:rsid w:val="000202DF"/>
    <w:rsid w:val="00031236"/>
    <w:rsid w:val="00043F57"/>
    <w:rsid w:val="000479E2"/>
    <w:rsid w:val="000501D0"/>
    <w:rsid w:val="00060FDA"/>
    <w:rsid w:val="0007024E"/>
    <w:rsid w:val="00070A00"/>
    <w:rsid w:val="000715A4"/>
    <w:rsid w:val="00073A7C"/>
    <w:rsid w:val="000934E8"/>
    <w:rsid w:val="000A5896"/>
    <w:rsid w:val="000E1361"/>
    <w:rsid w:val="00115CFE"/>
    <w:rsid w:val="00143B11"/>
    <w:rsid w:val="00145B44"/>
    <w:rsid w:val="001473CA"/>
    <w:rsid w:val="001706D5"/>
    <w:rsid w:val="00176E7E"/>
    <w:rsid w:val="001E439D"/>
    <w:rsid w:val="001F5A14"/>
    <w:rsid w:val="001F7C3B"/>
    <w:rsid w:val="002055B4"/>
    <w:rsid w:val="002264B9"/>
    <w:rsid w:val="00237767"/>
    <w:rsid w:val="002502BC"/>
    <w:rsid w:val="00250D4F"/>
    <w:rsid w:val="00253C27"/>
    <w:rsid w:val="00260EA0"/>
    <w:rsid w:val="00267A7A"/>
    <w:rsid w:val="00277D81"/>
    <w:rsid w:val="00284CB0"/>
    <w:rsid w:val="00296696"/>
    <w:rsid w:val="002F07F6"/>
    <w:rsid w:val="002F43EA"/>
    <w:rsid w:val="00301E17"/>
    <w:rsid w:val="00303716"/>
    <w:rsid w:val="003337CA"/>
    <w:rsid w:val="00346333"/>
    <w:rsid w:val="003A1316"/>
    <w:rsid w:val="003B49DC"/>
    <w:rsid w:val="0043152D"/>
    <w:rsid w:val="0044579A"/>
    <w:rsid w:val="00450B9E"/>
    <w:rsid w:val="00461151"/>
    <w:rsid w:val="00480B78"/>
    <w:rsid w:val="004A1D4E"/>
    <w:rsid w:val="004C1E7A"/>
    <w:rsid w:val="0053741B"/>
    <w:rsid w:val="005723F6"/>
    <w:rsid w:val="00596DA8"/>
    <w:rsid w:val="005A24D6"/>
    <w:rsid w:val="005A50EE"/>
    <w:rsid w:val="005B5B07"/>
    <w:rsid w:val="00616C41"/>
    <w:rsid w:val="00627F2A"/>
    <w:rsid w:val="00634643"/>
    <w:rsid w:val="00642A6B"/>
    <w:rsid w:val="00647052"/>
    <w:rsid w:val="006609FB"/>
    <w:rsid w:val="00664710"/>
    <w:rsid w:val="00665856"/>
    <w:rsid w:val="00666ACD"/>
    <w:rsid w:val="00684B58"/>
    <w:rsid w:val="00694EDB"/>
    <w:rsid w:val="006A0F26"/>
    <w:rsid w:val="006C60BA"/>
    <w:rsid w:val="006F50E5"/>
    <w:rsid w:val="00727259"/>
    <w:rsid w:val="00755590"/>
    <w:rsid w:val="007655CE"/>
    <w:rsid w:val="00770E91"/>
    <w:rsid w:val="0078351D"/>
    <w:rsid w:val="00783E9D"/>
    <w:rsid w:val="007A1F93"/>
    <w:rsid w:val="007A33A6"/>
    <w:rsid w:val="007B0095"/>
    <w:rsid w:val="007B0F70"/>
    <w:rsid w:val="007B5E5A"/>
    <w:rsid w:val="007C02D3"/>
    <w:rsid w:val="007C4DDD"/>
    <w:rsid w:val="007D4626"/>
    <w:rsid w:val="007E2E79"/>
    <w:rsid w:val="0082716A"/>
    <w:rsid w:val="00830856"/>
    <w:rsid w:val="00832072"/>
    <w:rsid w:val="008442E3"/>
    <w:rsid w:val="008509FC"/>
    <w:rsid w:val="008532A8"/>
    <w:rsid w:val="00855722"/>
    <w:rsid w:val="0086444E"/>
    <w:rsid w:val="00873DFA"/>
    <w:rsid w:val="008828F3"/>
    <w:rsid w:val="0088316E"/>
    <w:rsid w:val="008918BB"/>
    <w:rsid w:val="008A2B62"/>
    <w:rsid w:val="008A6A78"/>
    <w:rsid w:val="008B67EE"/>
    <w:rsid w:val="008C092A"/>
    <w:rsid w:val="008C633F"/>
    <w:rsid w:val="008D7206"/>
    <w:rsid w:val="008E0D35"/>
    <w:rsid w:val="008F37CD"/>
    <w:rsid w:val="00923786"/>
    <w:rsid w:val="009259F5"/>
    <w:rsid w:val="00943A19"/>
    <w:rsid w:val="00944EB7"/>
    <w:rsid w:val="00946F5A"/>
    <w:rsid w:val="009546B2"/>
    <w:rsid w:val="00962ED3"/>
    <w:rsid w:val="00972FCD"/>
    <w:rsid w:val="00986BA4"/>
    <w:rsid w:val="00991DA1"/>
    <w:rsid w:val="009A13CA"/>
    <w:rsid w:val="00A12134"/>
    <w:rsid w:val="00A22390"/>
    <w:rsid w:val="00A264F6"/>
    <w:rsid w:val="00A3557B"/>
    <w:rsid w:val="00A56FE1"/>
    <w:rsid w:val="00A6065F"/>
    <w:rsid w:val="00A61771"/>
    <w:rsid w:val="00A904A0"/>
    <w:rsid w:val="00AB3716"/>
    <w:rsid w:val="00AB3AB1"/>
    <w:rsid w:val="00AB792A"/>
    <w:rsid w:val="00AC22B5"/>
    <w:rsid w:val="00B0391E"/>
    <w:rsid w:val="00B06860"/>
    <w:rsid w:val="00B133EC"/>
    <w:rsid w:val="00B16F92"/>
    <w:rsid w:val="00B21E71"/>
    <w:rsid w:val="00B40E48"/>
    <w:rsid w:val="00B4118E"/>
    <w:rsid w:val="00B54797"/>
    <w:rsid w:val="00B66AB5"/>
    <w:rsid w:val="00B75FE2"/>
    <w:rsid w:val="00B77134"/>
    <w:rsid w:val="00B80D81"/>
    <w:rsid w:val="00B82ADD"/>
    <w:rsid w:val="00BA6EC2"/>
    <w:rsid w:val="00BC3470"/>
    <w:rsid w:val="00BF2EED"/>
    <w:rsid w:val="00BF45F9"/>
    <w:rsid w:val="00C071E1"/>
    <w:rsid w:val="00C11A15"/>
    <w:rsid w:val="00C20F0D"/>
    <w:rsid w:val="00C31262"/>
    <w:rsid w:val="00C52B7B"/>
    <w:rsid w:val="00C65508"/>
    <w:rsid w:val="00C8657B"/>
    <w:rsid w:val="00CB68F1"/>
    <w:rsid w:val="00CC1CC5"/>
    <w:rsid w:val="00CE2D62"/>
    <w:rsid w:val="00CF0C6B"/>
    <w:rsid w:val="00D06C38"/>
    <w:rsid w:val="00D0727A"/>
    <w:rsid w:val="00D10FB7"/>
    <w:rsid w:val="00D23DCC"/>
    <w:rsid w:val="00D3645D"/>
    <w:rsid w:val="00D36A02"/>
    <w:rsid w:val="00D51D9B"/>
    <w:rsid w:val="00D65015"/>
    <w:rsid w:val="00D73FE4"/>
    <w:rsid w:val="00D77689"/>
    <w:rsid w:val="00D80991"/>
    <w:rsid w:val="00DA7C1A"/>
    <w:rsid w:val="00DD53B7"/>
    <w:rsid w:val="00DE6AB4"/>
    <w:rsid w:val="00E10C1F"/>
    <w:rsid w:val="00E11628"/>
    <w:rsid w:val="00E17C9E"/>
    <w:rsid w:val="00E2135A"/>
    <w:rsid w:val="00E307D6"/>
    <w:rsid w:val="00E46DC4"/>
    <w:rsid w:val="00E4758F"/>
    <w:rsid w:val="00E663C1"/>
    <w:rsid w:val="00E70F92"/>
    <w:rsid w:val="00E71024"/>
    <w:rsid w:val="00E73366"/>
    <w:rsid w:val="00E802B5"/>
    <w:rsid w:val="00E80BBA"/>
    <w:rsid w:val="00E815BA"/>
    <w:rsid w:val="00EA1552"/>
    <w:rsid w:val="00EA22D9"/>
    <w:rsid w:val="00EC66D8"/>
    <w:rsid w:val="00F12007"/>
    <w:rsid w:val="00F12BE8"/>
    <w:rsid w:val="00F24698"/>
    <w:rsid w:val="00F40453"/>
    <w:rsid w:val="00F42787"/>
    <w:rsid w:val="00F42D74"/>
    <w:rsid w:val="00F65939"/>
    <w:rsid w:val="00F65CB3"/>
    <w:rsid w:val="00F7393F"/>
    <w:rsid w:val="00F77656"/>
    <w:rsid w:val="00FD3D0E"/>
    <w:rsid w:val="00FE0265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442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42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4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42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2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5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CB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473CA"/>
    <w:pPr>
      <w:ind w:left="720"/>
      <w:contextualSpacing/>
    </w:pPr>
  </w:style>
  <w:style w:type="paragraph" w:styleId="af">
    <w:name w:val="No Spacing"/>
    <w:uiPriority w:val="1"/>
    <w:qFormat/>
    <w:rsid w:val="007E2E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442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42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4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42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2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5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CB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473CA"/>
    <w:pPr>
      <w:ind w:left="720"/>
      <w:contextualSpacing/>
    </w:pPr>
  </w:style>
  <w:style w:type="paragraph" w:styleId="af">
    <w:name w:val="No Spacing"/>
    <w:uiPriority w:val="1"/>
    <w:qFormat/>
    <w:rsid w:val="007E2E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3C6960D1E323E6590490F69272D279DA619D0C04216A7DD441E282E85B24147BABD02BA09A92b0N6H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3C6960D1E323E6590490F69272D279DA619D0C04216A7DD441E282E85B24147BABD02BA09A92b0N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9AA1-E7BF-4453-B52B-BB78D43F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2019-03-06T07:27:00Z</cp:lastPrinted>
  <dcterms:created xsi:type="dcterms:W3CDTF">2019-03-06T07:28:00Z</dcterms:created>
  <dcterms:modified xsi:type="dcterms:W3CDTF">2019-03-06T07:28:00Z</dcterms:modified>
</cp:coreProperties>
</file>