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F" w:rsidRDefault="000F67BF" w:rsidP="000F67BF">
      <w:pPr>
        <w:ind w:left="5387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D150" wp14:editId="274CDA3B">
                <wp:simplePos x="0" y="0"/>
                <wp:positionH relativeFrom="column">
                  <wp:posOffset>2472690</wp:posOffset>
                </wp:positionH>
                <wp:positionV relativeFrom="paragraph">
                  <wp:posOffset>-607060</wp:posOffset>
                </wp:positionV>
                <wp:extent cx="749935" cy="5143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4.7pt;margin-top:-47.8pt;width:59.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" stroked="f"/>
            </w:pict>
          </mc:Fallback>
        </mc:AlternateContent>
      </w:r>
      <w:r>
        <w:rPr>
          <w:szCs w:val="28"/>
        </w:rPr>
        <w:t>Приложение</w:t>
      </w:r>
    </w:p>
    <w:p w:rsidR="006E73DD" w:rsidRPr="00613D3A" w:rsidRDefault="006E73DD" w:rsidP="006E73DD">
      <w:pPr>
        <w:ind w:left="5103"/>
        <w:jc w:val="center"/>
        <w:outlineLvl w:val="0"/>
        <w:rPr>
          <w:szCs w:val="28"/>
        </w:rPr>
      </w:pPr>
      <w:r w:rsidRPr="00613D3A">
        <w:rPr>
          <w:szCs w:val="28"/>
        </w:rPr>
        <w:t xml:space="preserve">к постановлению </w:t>
      </w:r>
      <w:r>
        <w:rPr>
          <w:szCs w:val="28"/>
        </w:rPr>
        <w:t>А</w:t>
      </w:r>
      <w:r w:rsidRPr="00613D3A">
        <w:rPr>
          <w:szCs w:val="28"/>
        </w:rPr>
        <w:t>дминистрации</w:t>
      </w:r>
    </w:p>
    <w:p w:rsidR="006E73DD" w:rsidRPr="00613D3A" w:rsidRDefault="006E73DD" w:rsidP="006E73DD">
      <w:pPr>
        <w:ind w:left="5103"/>
        <w:jc w:val="center"/>
        <w:outlineLvl w:val="0"/>
        <w:rPr>
          <w:szCs w:val="28"/>
        </w:rPr>
      </w:pPr>
      <w:r w:rsidRPr="00613D3A">
        <w:rPr>
          <w:szCs w:val="28"/>
        </w:rPr>
        <w:t>муниципального образования</w:t>
      </w:r>
    </w:p>
    <w:p w:rsidR="006E73DD" w:rsidRDefault="006E73DD" w:rsidP="006E73DD">
      <w:pPr>
        <w:ind w:left="5387"/>
        <w:jc w:val="center"/>
        <w:rPr>
          <w:szCs w:val="28"/>
        </w:rPr>
      </w:pPr>
      <w:r w:rsidRPr="00613D3A">
        <w:rPr>
          <w:szCs w:val="28"/>
        </w:rPr>
        <w:t>"Город Архангельск"</w:t>
      </w:r>
    </w:p>
    <w:p w:rsidR="001516B4" w:rsidRDefault="001516B4" w:rsidP="000F67BF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4C5402">
        <w:rPr>
          <w:szCs w:val="28"/>
        </w:rPr>
        <w:t>27.02.</w:t>
      </w:r>
      <w:r>
        <w:rPr>
          <w:szCs w:val="28"/>
        </w:rPr>
        <w:t>201</w:t>
      </w:r>
      <w:r w:rsidR="001F0AB8">
        <w:rPr>
          <w:szCs w:val="28"/>
        </w:rPr>
        <w:t>9</w:t>
      </w:r>
      <w:r w:rsidR="004C5402">
        <w:rPr>
          <w:szCs w:val="28"/>
        </w:rPr>
        <w:t xml:space="preserve"> № 288</w:t>
      </w:r>
      <w:bookmarkStart w:id="0" w:name="_GoBack"/>
      <w:bookmarkEnd w:id="0"/>
    </w:p>
    <w:p w:rsidR="007B1B92" w:rsidRPr="00EA339B" w:rsidRDefault="007B1B92" w:rsidP="00832502">
      <w:pPr>
        <w:pStyle w:val="a3"/>
      </w:pPr>
    </w:p>
    <w:p w:rsidR="003B6870" w:rsidRPr="00EA339B" w:rsidRDefault="003B6870" w:rsidP="00832502">
      <w:pPr>
        <w:pStyle w:val="a3"/>
      </w:pPr>
    </w:p>
    <w:p w:rsidR="00832502" w:rsidRPr="00EA339B" w:rsidRDefault="006E73DD" w:rsidP="00832502">
      <w:pPr>
        <w:pStyle w:val="a3"/>
      </w:pPr>
      <w:r>
        <w:rPr>
          <w:szCs w:val="28"/>
        </w:rPr>
        <w:t>"</w:t>
      </w:r>
      <w:r w:rsidR="00832502" w:rsidRPr="00EA339B">
        <w:t>АДМИНИСТРАТИВНЫЙ РЕГЛАМЕНТ</w:t>
      </w:r>
    </w:p>
    <w:p w:rsidR="001516B4" w:rsidRPr="0059695C" w:rsidRDefault="001516B4" w:rsidP="001516B4">
      <w:pPr>
        <w:jc w:val="center"/>
        <w:rPr>
          <w:b/>
          <w:szCs w:val="28"/>
        </w:rPr>
      </w:pPr>
      <w:r w:rsidRPr="0059695C">
        <w:rPr>
          <w:b/>
          <w:szCs w:val="28"/>
        </w:rPr>
        <w:t xml:space="preserve">предоставления муниципальной услуги </w:t>
      </w:r>
    </w:p>
    <w:p w:rsidR="001516B4" w:rsidRDefault="001516B4" w:rsidP="001516B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Выдача разрешений на установку</w:t>
      </w:r>
      <w:r>
        <w:rPr>
          <w:b/>
          <w:szCs w:val="28"/>
        </w:rPr>
        <w:t xml:space="preserve"> и эксплуатацию </w:t>
      </w:r>
      <w:r w:rsidRPr="0059695C">
        <w:rPr>
          <w:b/>
          <w:szCs w:val="28"/>
        </w:rPr>
        <w:t xml:space="preserve">рекламных конструкций на территории </w:t>
      </w:r>
      <w:r>
        <w:rPr>
          <w:b/>
          <w:szCs w:val="28"/>
        </w:rPr>
        <w:t>муниципального образования</w:t>
      </w:r>
      <w:r w:rsidRPr="0059695C">
        <w:rPr>
          <w:b/>
          <w:szCs w:val="28"/>
        </w:rPr>
        <w:t xml:space="preserve"> </w:t>
      </w:r>
    </w:p>
    <w:p w:rsidR="001516B4" w:rsidRDefault="001516B4" w:rsidP="001516B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="00A738B6">
        <w:rPr>
          <w:b/>
          <w:szCs w:val="28"/>
        </w:rPr>
        <w:t xml:space="preserve"> </w:t>
      </w:r>
      <w:r w:rsidR="00D73BC4">
        <w:rPr>
          <w:b/>
          <w:szCs w:val="28"/>
        </w:rPr>
        <w:t>Архангельской области</w:t>
      </w:r>
    </w:p>
    <w:p w:rsidR="001516B4" w:rsidRPr="0059695C" w:rsidRDefault="001516B4" w:rsidP="001516B4">
      <w:pPr>
        <w:jc w:val="center"/>
        <w:rPr>
          <w:b/>
          <w:szCs w:val="28"/>
        </w:rPr>
      </w:pPr>
    </w:p>
    <w:p w:rsidR="00832502" w:rsidRPr="00EA339B" w:rsidRDefault="00070BA3" w:rsidP="00832502">
      <w:pPr>
        <w:jc w:val="center"/>
        <w:rPr>
          <w:b/>
        </w:rPr>
      </w:pPr>
      <w:r w:rsidRPr="00EA339B">
        <w:rPr>
          <w:b/>
        </w:rPr>
        <w:t>1</w:t>
      </w:r>
      <w:r w:rsidR="00832502" w:rsidRPr="00EA339B">
        <w:rPr>
          <w:b/>
        </w:rPr>
        <w:t>. Общие положения</w:t>
      </w:r>
    </w:p>
    <w:p w:rsidR="00832502" w:rsidRPr="00EA339B" w:rsidRDefault="00832502" w:rsidP="00832502"/>
    <w:p w:rsidR="00832502" w:rsidRPr="000F67BF" w:rsidRDefault="00832502" w:rsidP="00832502">
      <w:pPr>
        <w:jc w:val="center"/>
        <w:rPr>
          <w:bCs/>
        </w:rPr>
      </w:pPr>
      <w:r w:rsidRPr="000F67BF">
        <w:rPr>
          <w:bCs/>
        </w:rPr>
        <w:t>1.1. Предмет регулирования административного регламента</w:t>
      </w:r>
    </w:p>
    <w:p w:rsidR="00832502" w:rsidRPr="00EA339B" w:rsidRDefault="00832502" w:rsidP="00832502"/>
    <w:p w:rsidR="00832502" w:rsidRPr="00EA339B" w:rsidRDefault="00832502" w:rsidP="00832502">
      <w:pPr>
        <w:ind w:firstLine="720"/>
        <w:jc w:val="both"/>
      </w:pPr>
      <w:r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304C0B">
        <w:t xml:space="preserve"> услуги</w:t>
      </w:r>
      <w:r w:rsidRPr="00EA339B">
        <w:t xml:space="preserve"> </w:t>
      </w:r>
      <w:r w:rsidR="001516B4">
        <w:rPr>
          <w:szCs w:val="28"/>
        </w:rPr>
        <w:t>"Выдача</w:t>
      </w:r>
      <w:r w:rsidR="001516B4" w:rsidRPr="00E151A2">
        <w:rPr>
          <w:szCs w:val="28"/>
        </w:rPr>
        <w:t xml:space="preserve"> разрешений на установку </w:t>
      </w:r>
      <w:r w:rsidR="001516B4">
        <w:rPr>
          <w:szCs w:val="28"/>
        </w:rPr>
        <w:br/>
        <w:t xml:space="preserve">и эксплуатацию </w:t>
      </w:r>
      <w:r w:rsidR="001516B4" w:rsidRPr="00E151A2">
        <w:rPr>
          <w:szCs w:val="28"/>
        </w:rPr>
        <w:t xml:space="preserve">рекламных конструкций </w:t>
      </w:r>
      <w:r w:rsidR="001516B4">
        <w:rPr>
          <w:szCs w:val="28"/>
        </w:rPr>
        <w:t>на территории муниципального образования "Город Архангельск"</w:t>
      </w:r>
      <w:r w:rsidR="00D73BC4">
        <w:rPr>
          <w:szCs w:val="28"/>
        </w:rPr>
        <w:t xml:space="preserve"> Архангельской области</w:t>
      </w:r>
      <w:r w:rsidR="00F03B90" w:rsidRPr="00F03B90">
        <w:t xml:space="preserve"> </w:t>
      </w:r>
      <w:r w:rsidRPr="00EA339B">
        <w:t xml:space="preserve">(далее – </w:t>
      </w:r>
      <w:r w:rsidR="005E140B" w:rsidRPr="00EA339B">
        <w:t>муниципальная</w:t>
      </w:r>
      <w:r w:rsidRPr="00EA339B">
        <w:t xml:space="preserve"> услуга), и стандарт предоставления </w:t>
      </w:r>
      <w:r w:rsidR="00645BF7" w:rsidRPr="00EA339B">
        <w:t>муниципальной</w:t>
      </w:r>
      <w:r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муниципального образования </w:t>
      </w:r>
      <w:r w:rsidR="00F97C80" w:rsidRPr="00EA339B">
        <w:t>"</w:t>
      </w:r>
      <w:r w:rsidR="00645BF7" w:rsidRPr="00EA339B">
        <w:t>Город Архангельск</w:t>
      </w:r>
      <w:r w:rsidR="00F97C80" w:rsidRPr="00EA339B">
        <w:t>"</w:t>
      </w:r>
      <w:r w:rsidR="00A738B6">
        <w:t xml:space="preserve"> </w:t>
      </w:r>
      <w:r w:rsidR="003528AC">
        <w:t xml:space="preserve">(далее – Администрация) </w:t>
      </w:r>
      <w:r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Pr="00EA339B">
        <w:t xml:space="preserve"> услуги.</w:t>
      </w:r>
    </w:p>
    <w:p w:rsidR="00832502" w:rsidRPr="00EA339B" w:rsidRDefault="00832502" w:rsidP="00832502">
      <w:pPr>
        <w:ind w:firstLine="720"/>
        <w:jc w:val="both"/>
      </w:pPr>
    </w:p>
    <w:p w:rsidR="00BE772E" w:rsidRPr="000F67BF" w:rsidRDefault="00832502" w:rsidP="00BE772E">
      <w:pPr>
        <w:jc w:val="center"/>
        <w:rPr>
          <w:szCs w:val="28"/>
        </w:rPr>
      </w:pPr>
      <w:r w:rsidRPr="000F67BF">
        <w:rPr>
          <w:szCs w:val="28"/>
        </w:rPr>
        <w:t xml:space="preserve">1.2. </w:t>
      </w:r>
      <w:r w:rsidR="00BE772E" w:rsidRPr="000F67BF">
        <w:rPr>
          <w:szCs w:val="28"/>
        </w:rPr>
        <w:t>Круг</w:t>
      </w:r>
      <w:r w:rsidRPr="000F67BF">
        <w:rPr>
          <w:szCs w:val="28"/>
        </w:rPr>
        <w:t xml:space="preserve"> заявителей </w:t>
      </w:r>
    </w:p>
    <w:p w:rsidR="00832502" w:rsidRPr="00EA339B" w:rsidRDefault="00832502" w:rsidP="00832502">
      <w:pPr>
        <w:jc w:val="center"/>
        <w:rPr>
          <w:b/>
          <w:szCs w:val="28"/>
        </w:rPr>
      </w:pPr>
    </w:p>
    <w:p w:rsidR="00832502" w:rsidRPr="00EA339B" w:rsidRDefault="00AA1C4B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1.2.1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1) </w:t>
      </w:r>
      <w:r w:rsidR="00596887" w:rsidRPr="00EA339B">
        <w:rPr>
          <w:szCs w:val="28"/>
        </w:rPr>
        <w:t>физические лица</w:t>
      </w:r>
      <w:r w:rsidR="00FE39CF" w:rsidRPr="00EA339B">
        <w:rPr>
          <w:szCs w:val="28"/>
        </w:rPr>
        <w:t>;</w:t>
      </w:r>
    </w:p>
    <w:p w:rsidR="00FE39CF" w:rsidRPr="00EA339B" w:rsidRDefault="00FE39CF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32502" w:rsidRPr="00EA339B" w:rsidRDefault="00AA1C4B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1.2.2</w:t>
      </w:r>
      <w:r w:rsidR="00ED7F9F" w:rsidRPr="00EA339B">
        <w:rPr>
          <w:szCs w:val="28"/>
        </w:rPr>
        <w:t xml:space="preserve">. </w:t>
      </w:r>
      <w:r w:rsidR="00832502" w:rsidRPr="00EA339B">
        <w:rPr>
          <w:szCs w:val="28"/>
        </w:rPr>
        <w:t xml:space="preserve">От имени </w:t>
      </w:r>
      <w:r w:rsidR="00FE39CF" w:rsidRPr="00EA339B">
        <w:rPr>
          <w:szCs w:val="28"/>
        </w:rPr>
        <w:t>организаций (юридических лиц),</w:t>
      </w:r>
      <w:r w:rsidR="002C6770" w:rsidRPr="00EA339B">
        <w:rPr>
          <w:szCs w:val="28"/>
        </w:rPr>
        <w:t xml:space="preserve"> указанных в п</w:t>
      </w:r>
      <w:r w:rsidR="000F67BF">
        <w:rPr>
          <w:szCs w:val="28"/>
        </w:rPr>
        <w:t xml:space="preserve">ункте </w:t>
      </w:r>
      <w:r w:rsidR="002C6770" w:rsidRPr="00EA339B">
        <w:rPr>
          <w:szCs w:val="28"/>
        </w:rPr>
        <w:t>1.2.1 настоящего регламента,</w:t>
      </w:r>
      <w:r w:rsidR="00832502" w:rsidRPr="00EA339B">
        <w:rPr>
          <w:szCs w:val="28"/>
        </w:rPr>
        <w:t xml:space="preserve"> вправе выступать: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EA339B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A646C3" w:rsidRDefault="00FE39CF" w:rsidP="00FE39CF">
      <w:pPr>
        <w:ind w:firstLine="720"/>
        <w:jc w:val="both"/>
        <w:rPr>
          <w:szCs w:val="28"/>
        </w:rPr>
      </w:pPr>
      <w:r w:rsidRPr="00EA339B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A646C3" w:rsidRDefault="00A646C3" w:rsidP="00FE39CF">
      <w:pPr>
        <w:ind w:firstLine="720"/>
        <w:jc w:val="both"/>
        <w:rPr>
          <w:szCs w:val="28"/>
        </w:rPr>
        <w:sectPr w:rsidR="00A646C3" w:rsidSect="000F67BF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FE39CF" w:rsidRPr="00EA339B" w:rsidRDefault="00FE39CF" w:rsidP="00FE39CF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представитель физического лица при представлении доверенности, </w:t>
      </w:r>
      <w:r w:rsidRPr="00EA339B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EA339B">
        <w:rPr>
          <w:szCs w:val="28"/>
        </w:rPr>
        <w:t xml:space="preserve"> законодательством;</w:t>
      </w:r>
    </w:p>
    <w:p w:rsidR="00FE39CF" w:rsidRPr="00EA339B" w:rsidRDefault="00FE39CF" w:rsidP="00FE39CF">
      <w:pPr>
        <w:ind w:firstLine="720"/>
        <w:jc w:val="both"/>
        <w:rPr>
          <w:szCs w:val="28"/>
        </w:rPr>
      </w:pPr>
      <w:r w:rsidRPr="00EA339B">
        <w:rPr>
          <w:spacing w:val="-6"/>
          <w:szCs w:val="28"/>
        </w:rPr>
        <w:t>законный представитель физического лица (если последний не полностью</w:t>
      </w:r>
      <w:r w:rsidRPr="00EA339B">
        <w:rPr>
          <w:szCs w:val="28"/>
        </w:rPr>
        <w:t xml:space="preserve"> дееспособен) при представлении документов, подтверждающих права законного представителя.</w:t>
      </w:r>
    </w:p>
    <w:p w:rsidR="00FE39CF" w:rsidRPr="00EA339B" w:rsidRDefault="00FE39CF" w:rsidP="00FE39CF">
      <w:pPr>
        <w:ind w:firstLine="720"/>
        <w:jc w:val="both"/>
        <w:rPr>
          <w:szCs w:val="28"/>
        </w:rPr>
      </w:pPr>
      <w:r w:rsidRPr="00EA339B">
        <w:rPr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832502" w:rsidRPr="00A646C3" w:rsidRDefault="00832502" w:rsidP="00832502">
      <w:pPr>
        <w:ind w:firstLine="720"/>
        <w:jc w:val="both"/>
        <w:rPr>
          <w:szCs w:val="28"/>
        </w:rPr>
      </w:pPr>
    </w:p>
    <w:p w:rsidR="00832502" w:rsidRPr="00A646C3" w:rsidRDefault="00832502" w:rsidP="00832502">
      <w:pPr>
        <w:jc w:val="center"/>
        <w:rPr>
          <w:szCs w:val="28"/>
        </w:rPr>
      </w:pPr>
      <w:r w:rsidRPr="00A646C3">
        <w:rPr>
          <w:szCs w:val="28"/>
        </w:rPr>
        <w:t>1.3. Требования к порядку информирования</w:t>
      </w:r>
    </w:p>
    <w:p w:rsidR="00832502" w:rsidRPr="00A646C3" w:rsidRDefault="00832502" w:rsidP="00832502">
      <w:pPr>
        <w:jc w:val="center"/>
        <w:rPr>
          <w:szCs w:val="28"/>
        </w:rPr>
      </w:pPr>
      <w:r w:rsidRPr="00A646C3">
        <w:rPr>
          <w:szCs w:val="28"/>
        </w:rPr>
        <w:t>о предоставлени</w:t>
      </w:r>
      <w:r w:rsidR="002C6770" w:rsidRPr="00A646C3">
        <w:rPr>
          <w:szCs w:val="28"/>
        </w:rPr>
        <w:t>и</w:t>
      </w:r>
      <w:r w:rsidR="00BE772E" w:rsidRPr="00A646C3">
        <w:rPr>
          <w:szCs w:val="28"/>
        </w:rPr>
        <w:t xml:space="preserve"> </w:t>
      </w:r>
      <w:r w:rsidR="00F44146" w:rsidRPr="00A646C3">
        <w:rPr>
          <w:szCs w:val="28"/>
        </w:rPr>
        <w:t>муниципальной</w:t>
      </w:r>
      <w:r w:rsidRPr="00A646C3">
        <w:rPr>
          <w:szCs w:val="28"/>
        </w:rPr>
        <w:t xml:space="preserve"> услуги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</w:p>
    <w:p w:rsidR="00832502" w:rsidRPr="00EA339B" w:rsidRDefault="000569D4" w:rsidP="004F6DB6">
      <w:pPr>
        <w:ind w:firstLine="709"/>
        <w:jc w:val="both"/>
        <w:rPr>
          <w:szCs w:val="28"/>
        </w:rPr>
      </w:pPr>
      <w:r w:rsidRPr="00EA339B">
        <w:rPr>
          <w:szCs w:val="28"/>
          <w:lang w:eastAsia="ar-SA"/>
        </w:rPr>
        <w:t>1.3.</w:t>
      </w:r>
      <w:r w:rsidR="00C9363B" w:rsidRPr="00EA339B">
        <w:rPr>
          <w:szCs w:val="28"/>
          <w:lang w:eastAsia="ar-SA"/>
        </w:rPr>
        <w:t>1</w:t>
      </w:r>
      <w:r w:rsidR="004F6DB6">
        <w:rPr>
          <w:szCs w:val="28"/>
          <w:lang w:eastAsia="ar-SA"/>
        </w:rPr>
        <w:t>.</w:t>
      </w:r>
      <w:r w:rsidRPr="00EA339B">
        <w:rPr>
          <w:szCs w:val="28"/>
          <w:lang w:eastAsia="ar-SA"/>
        </w:rPr>
        <w:t xml:space="preserve">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A646C3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r w:rsidR="006B18A6" w:rsidRPr="00EA339B">
        <w:rPr>
          <w:szCs w:val="28"/>
          <w:lang w:eastAsia="ar-SA"/>
        </w:rPr>
        <w:t xml:space="preserve">официальном информационном </w:t>
      </w:r>
      <w:r w:rsidR="00A646C3" w:rsidRPr="00EA339B">
        <w:rPr>
          <w:szCs w:val="28"/>
          <w:lang w:eastAsia="ar-SA"/>
        </w:rPr>
        <w:t>Интернет</w:t>
      </w:r>
      <w:r w:rsidR="006B18A6" w:rsidRPr="00EA339B">
        <w:rPr>
          <w:szCs w:val="28"/>
          <w:lang w:eastAsia="ar-SA"/>
        </w:rPr>
        <w:t xml:space="preserve">-портале муниципального образования </w:t>
      </w:r>
      <w:r w:rsidR="00F97C80" w:rsidRPr="00EA339B">
        <w:rPr>
          <w:szCs w:val="28"/>
          <w:lang w:eastAsia="ar-SA"/>
        </w:rPr>
        <w:t>"</w:t>
      </w:r>
      <w:r w:rsidR="006B18A6" w:rsidRPr="00EA339B">
        <w:rPr>
          <w:szCs w:val="28"/>
          <w:lang w:eastAsia="ar-SA"/>
        </w:rPr>
        <w:t>Город Архангельск</w:t>
      </w:r>
      <w:r w:rsidR="00F97C80" w:rsidRPr="00EA33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на Архангельском региональном портале государственных и муниципальных услуг (функций)</w:t>
      </w:r>
      <w:r w:rsidR="00B369D0" w:rsidRPr="00EA339B">
        <w:rPr>
          <w:szCs w:val="28"/>
        </w:rPr>
        <w:t>;</w:t>
      </w:r>
    </w:p>
    <w:p w:rsidR="00832502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в помещениях органа </w:t>
      </w:r>
      <w:r w:rsidR="009D3EE5" w:rsidRPr="00EA339B">
        <w:rPr>
          <w:szCs w:val="28"/>
        </w:rPr>
        <w:t xml:space="preserve">Администрации, предоставляющего муниципальную услугу, </w:t>
      </w:r>
      <w:r w:rsidRPr="00EA339B">
        <w:rPr>
          <w:szCs w:val="28"/>
        </w:rPr>
        <w:t>(на информационных стендах)</w:t>
      </w:r>
      <w:r w:rsidR="00EB1315">
        <w:rPr>
          <w:szCs w:val="28"/>
        </w:rPr>
        <w:t>;</w:t>
      </w:r>
    </w:p>
    <w:p w:rsidR="00BD7F56" w:rsidRDefault="00EB1315" w:rsidP="00832502">
      <w:pPr>
        <w:ind w:firstLine="720"/>
        <w:jc w:val="both"/>
        <w:rPr>
          <w:szCs w:val="28"/>
        </w:rPr>
      </w:pPr>
      <w:r>
        <w:rPr>
          <w:szCs w:val="28"/>
        </w:rPr>
        <w:t>в А</w:t>
      </w:r>
      <w:r w:rsidRPr="00EA339B">
        <w:rPr>
          <w:szCs w:val="28"/>
        </w:rPr>
        <w:t>рхангельск</w:t>
      </w:r>
      <w:r>
        <w:rPr>
          <w:szCs w:val="28"/>
        </w:rPr>
        <w:t>ом</w:t>
      </w:r>
      <w:r w:rsidRPr="00EA339B">
        <w:rPr>
          <w:szCs w:val="28"/>
        </w:rPr>
        <w:t xml:space="preserve"> региональн</w:t>
      </w:r>
      <w:r>
        <w:rPr>
          <w:szCs w:val="28"/>
        </w:rPr>
        <w:t>ом</w:t>
      </w:r>
      <w:r w:rsidRPr="00EA339B">
        <w:rPr>
          <w:szCs w:val="28"/>
        </w:rPr>
        <w:t xml:space="preserve"> многофункциональн</w:t>
      </w:r>
      <w:r>
        <w:rPr>
          <w:szCs w:val="28"/>
        </w:rPr>
        <w:t>ом</w:t>
      </w:r>
      <w:r w:rsidRPr="00EA339B">
        <w:rPr>
          <w:szCs w:val="28"/>
        </w:rPr>
        <w:t xml:space="preserve"> центр</w:t>
      </w:r>
      <w:r>
        <w:rPr>
          <w:szCs w:val="28"/>
        </w:rPr>
        <w:t>е</w:t>
      </w:r>
      <w:r w:rsidRPr="00EA339B">
        <w:rPr>
          <w:szCs w:val="28"/>
        </w:rPr>
        <w:t xml:space="preserve"> предоставления государственных и муниципальных услуг" и (или) привлекаемых им иных организациях (далее – МФЦ)</w:t>
      </w:r>
      <w:r>
        <w:rPr>
          <w:szCs w:val="28"/>
        </w:rPr>
        <w:t>.</w:t>
      </w:r>
      <w:r w:rsidR="00231992">
        <w:rPr>
          <w:szCs w:val="28"/>
        </w:rPr>
        <w:t xml:space="preserve"> </w:t>
      </w:r>
    </w:p>
    <w:p w:rsidR="00832502" w:rsidRPr="00EA339B" w:rsidRDefault="00231992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F7108" w:rsidRPr="00EA339B">
        <w:rPr>
          <w:szCs w:val="28"/>
        </w:rPr>
        <w:t>1.3.</w:t>
      </w:r>
      <w:r w:rsidR="00C9363B" w:rsidRPr="00EA339B">
        <w:rPr>
          <w:szCs w:val="28"/>
        </w:rPr>
        <w:t>2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Интернет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A7AD5" w:rsidRPr="00EA339B">
        <w:rPr>
          <w:szCs w:val="28"/>
        </w:rPr>
        <w:t xml:space="preserve">предоставляющего муниципальную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A646C3" w:rsidRDefault="00832502" w:rsidP="00832502">
      <w:pPr>
        <w:ind w:firstLine="720"/>
        <w:jc w:val="both"/>
        <w:rPr>
          <w:szCs w:val="28"/>
        </w:rPr>
        <w:sectPr w:rsidR="00A646C3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rPr>
          <w:szCs w:val="28"/>
        </w:rPr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>осудебного (внесудебного) обжалования решений и действий (бездействия) органа Администрации, предоставляющего</w:t>
      </w:r>
    </w:p>
    <w:p w:rsidR="00C24322" w:rsidRPr="00EA339B" w:rsidRDefault="00C24322" w:rsidP="00A646C3">
      <w:pPr>
        <w:jc w:val="both"/>
        <w:rPr>
          <w:szCs w:val="28"/>
        </w:rPr>
      </w:pPr>
      <w:r w:rsidRPr="00EA339B">
        <w:rPr>
          <w:szCs w:val="28"/>
        </w:rPr>
        <w:lastRenderedPageBreak/>
        <w:t>муниципальную услугу, его должностных лиц</w:t>
      </w:r>
      <w:r w:rsidR="00181616">
        <w:rPr>
          <w:szCs w:val="28"/>
        </w:rPr>
        <w:t>,</w:t>
      </w:r>
      <w:r w:rsidRPr="00EA339B">
        <w:rPr>
          <w:szCs w:val="28"/>
        </w:rPr>
        <w:t xml:space="preserve"> либо муниципальных служащих, а также </w:t>
      </w:r>
      <w:r w:rsidR="003528AC">
        <w:rPr>
          <w:szCs w:val="28"/>
        </w:rPr>
        <w:t>МФЦ</w:t>
      </w:r>
      <w:r w:rsidRPr="00EA339B">
        <w:rPr>
          <w:szCs w:val="28"/>
        </w:rPr>
        <w:t xml:space="preserve"> и их работников.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>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</w:t>
      </w:r>
      <w:r w:rsidR="00181616">
        <w:rPr>
          <w:szCs w:val="28"/>
        </w:rPr>
        <w:t>,</w:t>
      </w:r>
      <w:r w:rsidRPr="00EA339B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порядке рассмотрения обращений граждан Российской Федерации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 Федеральным законом от 9 февраля </w:t>
      </w:r>
      <w:r w:rsidR="00A646C3">
        <w:rPr>
          <w:szCs w:val="28"/>
        </w:rPr>
        <w:br/>
      </w:r>
      <w:r w:rsidRPr="00EA339B">
        <w:rPr>
          <w:szCs w:val="28"/>
        </w:rPr>
        <w:t xml:space="preserve">2009 года № 8-ФЗ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.</w:t>
      </w:r>
    </w:p>
    <w:p w:rsidR="00832502" w:rsidRPr="00EA339B" w:rsidRDefault="00AF7108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1.3.</w:t>
      </w:r>
      <w:r w:rsidR="00C9363B" w:rsidRPr="00EA339B">
        <w:rPr>
          <w:szCs w:val="28"/>
        </w:rPr>
        <w:t>3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E6492A" w:rsidRPr="00EA339B">
        <w:rPr>
          <w:szCs w:val="28"/>
        </w:rPr>
        <w:t xml:space="preserve">На </w:t>
      </w:r>
      <w:r w:rsidR="00E6492A" w:rsidRPr="00EA339B">
        <w:rPr>
          <w:szCs w:val="28"/>
          <w:lang w:eastAsia="ar-SA"/>
        </w:rPr>
        <w:t xml:space="preserve">официальном информационном </w:t>
      </w:r>
      <w:r w:rsidR="00A646C3" w:rsidRPr="00EA339B">
        <w:rPr>
          <w:szCs w:val="28"/>
          <w:lang w:eastAsia="ar-SA"/>
        </w:rPr>
        <w:t>Интернет</w:t>
      </w:r>
      <w:r w:rsidR="00E6492A" w:rsidRPr="00EA339B">
        <w:rPr>
          <w:szCs w:val="28"/>
          <w:lang w:eastAsia="ar-SA"/>
        </w:rPr>
        <w:t xml:space="preserve">-портале </w:t>
      </w:r>
      <w:proofErr w:type="spellStart"/>
      <w:r w:rsidR="00E6492A" w:rsidRPr="00EA339B">
        <w:rPr>
          <w:szCs w:val="28"/>
          <w:lang w:eastAsia="ar-SA"/>
        </w:rPr>
        <w:t>муници</w:t>
      </w:r>
      <w:r w:rsidR="00A646C3">
        <w:rPr>
          <w:szCs w:val="28"/>
          <w:lang w:eastAsia="ar-SA"/>
        </w:rPr>
        <w:t>-</w:t>
      </w:r>
      <w:r w:rsidR="00E6492A" w:rsidRPr="00A646C3">
        <w:rPr>
          <w:spacing w:val="-4"/>
          <w:szCs w:val="28"/>
          <w:lang w:eastAsia="ar-SA"/>
        </w:rPr>
        <w:t>пального</w:t>
      </w:r>
      <w:proofErr w:type="spellEnd"/>
      <w:r w:rsidR="00E6492A" w:rsidRPr="00A646C3">
        <w:rPr>
          <w:spacing w:val="-4"/>
          <w:szCs w:val="28"/>
          <w:lang w:eastAsia="ar-SA"/>
        </w:rPr>
        <w:t xml:space="preserve"> образования </w:t>
      </w:r>
      <w:r w:rsidR="00F97C80" w:rsidRPr="00A646C3">
        <w:rPr>
          <w:spacing w:val="-4"/>
          <w:szCs w:val="28"/>
          <w:lang w:eastAsia="ar-SA"/>
        </w:rPr>
        <w:t>"</w:t>
      </w:r>
      <w:r w:rsidR="00E6492A" w:rsidRPr="00A646C3">
        <w:rPr>
          <w:spacing w:val="-4"/>
          <w:szCs w:val="28"/>
          <w:lang w:eastAsia="ar-SA"/>
        </w:rPr>
        <w:t>Город Архангельск</w:t>
      </w:r>
      <w:r w:rsidR="00F97C80" w:rsidRPr="00A646C3">
        <w:rPr>
          <w:spacing w:val="-4"/>
          <w:szCs w:val="28"/>
          <w:lang w:eastAsia="ar-SA"/>
        </w:rPr>
        <w:t>"</w:t>
      </w:r>
      <w:r w:rsidR="00832502" w:rsidRPr="00A646C3">
        <w:rPr>
          <w:spacing w:val="-4"/>
          <w:szCs w:val="28"/>
        </w:rPr>
        <w:t xml:space="preserve"> </w:t>
      </w:r>
      <w:r w:rsidR="00C9363B" w:rsidRPr="00A646C3">
        <w:rPr>
          <w:spacing w:val="-4"/>
          <w:szCs w:val="28"/>
        </w:rPr>
        <w:t>размещается</w:t>
      </w:r>
      <w:r w:rsidR="007C670B" w:rsidRPr="00A646C3">
        <w:rPr>
          <w:spacing w:val="-4"/>
          <w:szCs w:val="28"/>
        </w:rPr>
        <w:t xml:space="preserve"> </w:t>
      </w:r>
      <w:r w:rsidR="00832502" w:rsidRPr="00A646C3">
        <w:rPr>
          <w:spacing w:val="-4"/>
          <w:szCs w:val="28"/>
        </w:rPr>
        <w:t>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3528AC">
        <w:rPr>
          <w:szCs w:val="28"/>
        </w:rPr>
        <w:t>органа Администрации</w:t>
      </w:r>
      <w:r w:rsidR="00832502" w:rsidRPr="00EA339B">
        <w:rPr>
          <w:szCs w:val="28"/>
        </w:rPr>
        <w:t xml:space="preserve">, </w:t>
      </w:r>
      <w:r w:rsidR="00FE3CF3" w:rsidRPr="00EA339B">
        <w:rPr>
          <w:szCs w:val="28"/>
        </w:rPr>
        <w:t xml:space="preserve">предоставляющего муниципальную услугу, </w:t>
      </w:r>
      <w:r w:rsidR="00832502" w:rsidRPr="00EA339B">
        <w:rPr>
          <w:szCs w:val="28"/>
        </w:rPr>
        <w:t xml:space="preserve">указанные в пункте </w:t>
      </w:r>
      <w:r w:rsidR="00F56A7D">
        <w:rPr>
          <w:szCs w:val="28"/>
        </w:rPr>
        <w:t>2.2.1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BC75A2" w:rsidRPr="00EA339B" w:rsidRDefault="00BC75A2" w:rsidP="00BC75A2">
      <w:pPr>
        <w:ind w:firstLine="720"/>
        <w:jc w:val="both"/>
        <w:rPr>
          <w:i/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10189" w:rsidRPr="00EA339B">
        <w:rPr>
          <w:szCs w:val="28"/>
        </w:rPr>
        <w:t>;</w:t>
      </w:r>
    </w:p>
    <w:p w:rsidR="00832502" w:rsidRPr="00EA339B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образцы заполнения заявителями бланков документов;</w:t>
      </w:r>
    </w:p>
    <w:p w:rsidR="00846FFF" w:rsidRPr="00EA339B" w:rsidRDefault="00846FFF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AF7108" w:rsidRPr="00EA339B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7B472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банковские реквизиты для </w:t>
      </w:r>
      <w:r w:rsidR="00832502" w:rsidRPr="00EA339B">
        <w:rPr>
          <w:szCs w:val="28"/>
        </w:rPr>
        <w:t xml:space="preserve">уплаты государственной пошлины, внесения платы за предоставление </w:t>
      </w:r>
      <w:r w:rsidR="00950C2B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A646C3" w:rsidRDefault="00832502" w:rsidP="00BA30DB">
      <w:pPr>
        <w:ind w:firstLine="720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и действий (бездействия) </w:t>
      </w:r>
      <w:r w:rsidR="003528AC">
        <w:t>органа Администрации</w:t>
      </w:r>
      <w:r w:rsidR="00EC69FF" w:rsidRPr="00EA339B">
        <w:t xml:space="preserve">, предоставляющего </w:t>
      </w:r>
      <w:proofErr w:type="spellStart"/>
      <w:r w:rsidR="00EC69FF" w:rsidRPr="00EA339B">
        <w:t>муници</w:t>
      </w:r>
      <w:r w:rsidR="00A646C3">
        <w:t>-</w:t>
      </w:r>
      <w:r w:rsidR="00EC69FF" w:rsidRPr="00EA339B">
        <w:t>пальную</w:t>
      </w:r>
      <w:proofErr w:type="spellEnd"/>
      <w:r w:rsidR="00EC69FF" w:rsidRPr="00EA339B">
        <w:t xml:space="preserve"> услугу, его должностных лиц либо муниципальных служащих.</w:t>
      </w:r>
    </w:p>
    <w:p w:rsidR="00A646C3" w:rsidRDefault="00A646C3" w:rsidP="00BA30DB">
      <w:pPr>
        <w:ind w:firstLine="720"/>
        <w:jc w:val="both"/>
      </w:pPr>
    </w:p>
    <w:p w:rsidR="00A646C3" w:rsidRDefault="00A646C3" w:rsidP="00BA30DB">
      <w:pPr>
        <w:ind w:firstLine="720"/>
        <w:jc w:val="both"/>
        <w:sectPr w:rsidR="00A646C3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4F6DB6" w:rsidRPr="00EA339B" w:rsidRDefault="00AF7108" w:rsidP="004F6DB6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>1.3.</w:t>
      </w:r>
      <w:r w:rsidR="006E31BC">
        <w:rPr>
          <w:szCs w:val="28"/>
        </w:rPr>
        <w:t>4</w:t>
      </w:r>
      <w:r w:rsidR="00ED7F9F" w:rsidRPr="00EA339B">
        <w:rPr>
          <w:szCs w:val="28"/>
        </w:rPr>
        <w:t>.</w:t>
      </w:r>
      <w:r w:rsidR="004F6DB6" w:rsidRPr="004F6DB6">
        <w:rPr>
          <w:szCs w:val="28"/>
        </w:rPr>
        <w:t xml:space="preserve"> </w:t>
      </w:r>
      <w:r w:rsidR="004F6DB6" w:rsidRPr="00EA339B">
        <w:rPr>
          <w:szCs w:val="28"/>
        </w:rPr>
        <w:t xml:space="preserve">На Архангельском региональном портале государственных и муниципальных услуг (функций)  размещается информация, указанная </w:t>
      </w:r>
      <w:r w:rsidR="00A646C3">
        <w:rPr>
          <w:szCs w:val="28"/>
        </w:rPr>
        <w:br/>
      </w:r>
      <w:r w:rsidR="004F6DB6" w:rsidRPr="00EA339B">
        <w:rPr>
          <w:szCs w:val="28"/>
        </w:rPr>
        <w:t>в п</w:t>
      </w:r>
      <w:r w:rsidR="00A646C3">
        <w:rPr>
          <w:szCs w:val="28"/>
        </w:rPr>
        <w:t xml:space="preserve">ункте </w:t>
      </w:r>
      <w:r w:rsidR="004F6DB6" w:rsidRPr="00EA339B">
        <w:rPr>
          <w:szCs w:val="28"/>
        </w:rPr>
        <w:t>1.3.3 настоящего регламента;</w:t>
      </w:r>
    </w:p>
    <w:p w:rsidR="00832502" w:rsidRDefault="004F6DB6" w:rsidP="004F6DB6">
      <w:pPr>
        <w:ind w:firstLine="720"/>
        <w:jc w:val="both"/>
        <w:rPr>
          <w:szCs w:val="28"/>
        </w:rPr>
      </w:pPr>
      <w:r w:rsidRPr="00EA339B">
        <w:rPr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</w:t>
      </w:r>
      <w:r>
        <w:rPr>
          <w:szCs w:val="28"/>
        </w:rPr>
        <w:t>.</w:t>
      </w:r>
    </w:p>
    <w:p w:rsidR="00CD4096" w:rsidRDefault="001B5BCD" w:rsidP="00CD4096">
      <w:pPr>
        <w:ind w:firstLine="720"/>
        <w:jc w:val="both"/>
        <w:rPr>
          <w:szCs w:val="28"/>
        </w:rPr>
      </w:pPr>
      <w:r>
        <w:rPr>
          <w:szCs w:val="28"/>
        </w:rPr>
        <w:t xml:space="preserve">1.3.5 </w:t>
      </w:r>
      <w:r w:rsidR="00CD4096" w:rsidRPr="00EA339B">
        <w:rPr>
          <w:szCs w:val="28"/>
        </w:rPr>
        <w:t xml:space="preserve">В помещениях </w:t>
      </w:r>
      <w:r w:rsidR="00CD4096">
        <w:rPr>
          <w:szCs w:val="28"/>
        </w:rPr>
        <w:t>органа Администрации</w:t>
      </w:r>
      <w:r w:rsidR="00CD4096" w:rsidRPr="00EA339B">
        <w:rPr>
          <w:szCs w:val="28"/>
        </w:rPr>
        <w:t>, предоставляющего муниципальную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EB1315" w:rsidRPr="00EA339B" w:rsidRDefault="00EB1315" w:rsidP="00CD4096">
      <w:pPr>
        <w:ind w:firstLine="720"/>
        <w:jc w:val="both"/>
        <w:rPr>
          <w:szCs w:val="28"/>
        </w:rPr>
      </w:pPr>
      <w:r w:rsidRPr="00EA339B">
        <w:rPr>
          <w:szCs w:val="28"/>
        </w:rPr>
        <w:t>1.3.6. 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8145E6">
        <w:rPr>
          <w:szCs w:val="28"/>
        </w:rPr>
        <w:t xml:space="preserve"> </w:t>
      </w:r>
      <w:r w:rsidR="00A646C3">
        <w:rPr>
          <w:szCs w:val="28"/>
        </w:rPr>
        <w:br/>
      </w:r>
      <w:r w:rsidR="008145E6">
        <w:rPr>
          <w:szCs w:val="28"/>
        </w:rPr>
        <w:t xml:space="preserve">"Об утверждении правил организации  деятельности многофункциональных центров предоставления государственных и муниципальных услуг". </w:t>
      </w:r>
    </w:p>
    <w:p w:rsidR="00CD4096" w:rsidRPr="00EA339B" w:rsidRDefault="00CD4096" w:rsidP="004F6DB6">
      <w:pPr>
        <w:ind w:firstLine="720"/>
        <w:jc w:val="both"/>
        <w:rPr>
          <w:szCs w:val="28"/>
        </w:rPr>
      </w:pPr>
    </w:p>
    <w:p w:rsidR="00832502" w:rsidRPr="00EA339B" w:rsidRDefault="00070BA3" w:rsidP="00832502">
      <w:pPr>
        <w:jc w:val="center"/>
        <w:rPr>
          <w:b/>
          <w:bCs/>
          <w:szCs w:val="28"/>
        </w:rPr>
      </w:pPr>
      <w:r w:rsidRPr="00EA339B">
        <w:rPr>
          <w:b/>
          <w:bCs/>
          <w:szCs w:val="28"/>
        </w:rPr>
        <w:t>2</w:t>
      </w:r>
      <w:r w:rsidR="00832502" w:rsidRPr="00EA339B">
        <w:rPr>
          <w:b/>
          <w:bCs/>
          <w:szCs w:val="28"/>
        </w:rPr>
        <w:t xml:space="preserve">.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</w:p>
    <w:p w:rsidR="00320794" w:rsidRPr="00A646C3" w:rsidRDefault="00C2271F" w:rsidP="00320794">
      <w:pPr>
        <w:jc w:val="center"/>
        <w:rPr>
          <w:szCs w:val="28"/>
        </w:rPr>
      </w:pPr>
      <w:r w:rsidRPr="00A646C3">
        <w:rPr>
          <w:szCs w:val="28"/>
        </w:rPr>
        <w:t>2.</w:t>
      </w:r>
      <w:r w:rsidR="00832502" w:rsidRPr="00A646C3">
        <w:rPr>
          <w:szCs w:val="28"/>
        </w:rPr>
        <w:t>1</w:t>
      </w:r>
      <w:r w:rsidR="006349E0" w:rsidRPr="00A646C3">
        <w:rPr>
          <w:szCs w:val="28"/>
        </w:rPr>
        <w:t>.</w:t>
      </w:r>
      <w:r w:rsidR="00832502" w:rsidRPr="00A646C3">
        <w:rPr>
          <w:szCs w:val="28"/>
        </w:rPr>
        <w:t xml:space="preserve"> </w:t>
      </w:r>
      <w:r w:rsidR="00320794" w:rsidRPr="00A646C3">
        <w:rPr>
          <w:szCs w:val="28"/>
        </w:rPr>
        <w:t>Н</w:t>
      </w:r>
      <w:r w:rsidR="00832502" w:rsidRPr="00A646C3">
        <w:rPr>
          <w:szCs w:val="28"/>
        </w:rPr>
        <w:t xml:space="preserve">аименование </w:t>
      </w:r>
      <w:r w:rsidR="007C670B" w:rsidRPr="00A646C3">
        <w:rPr>
          <w:szCs w:val="28"/>
        </w:rPr>
        <w:t>муниципальной</w:t>
      </w:r>
      <w:r w:rsidR="00832502" w:rsidRPr="00A646C3">
        <w:rPr>
          <w:szCs w:val="28"/>
        </w:rPr>
        <w:t xml:space="preserve"> услуги</w:t>
      </w:r>
    </w:p>
    <w:p w:rsidR="006E31BC" w:rsidRPr="00A646C3" w:rsidRDefault="006E31BC" w:rsidP="00320794">
      <w:pPr>
        <w:jc w:val="center"/>
        <w:rPr>
          <w:szCs w:val="28"/>
        </w:rPr>
      </w:pPr>
    </w:p>
    <w:p w:rsidR="00E57CC1" w:rsidRPr="00A646C3" w:rsidRDefault="006E31BC" w:rsidP="006E31BC">
      <w:pPr>
        <w:ind w:left="720"/>
        <w:jc w:val="both"/>
        <w:rPr>
          <w:szCs w:val="28"/>
        </w:rPr>
      </w:pPr>
      <w:r w:rsidRPr="00A646C3">
        <w:rPr>
          <w:szCs w:val="28"/>
        </w:rPr>
        <w:t>Полное наименование муниципальной услуги:</w:t>
      </w:r>
    </w:p>
    <w:p w:rsidR="004F6DB6" w:rsidRPr="00A646C3" w:rsidRDefault="006E31BC" w:rsidP="004F6DB6">
      <w:pPr>
        <w:ind w:firstLine="708"/>
        <w:jc w:val="both"/>
        <w:rPr>
          <w:szCs w:val="28"/>
        </w:rPr>
      </w:pPr>
      <w:r w:rsidRPr="00A646C3">
        <w:rPr>
          <w:szCs w:val="28"/>
        </w:rPr>
        <w:t>"Выдача разрешений на установку и эксплуатацию рекламных конструкций на территории муниципального образования "Город Архангельск"</w:t>
      </w:r>
      <w:r w:rsidR="00D73BC4" w:rsidRPr="00A646C3">
        <w:rPr>
          <w:szCs w:val="28"/>
        </w:rPr>
        <w:t xml:space="preserve"> Архангельской области</w:t>
      </w:r>
      <w:r w:rsidR="004F6DB6" w:rsidRPr="00A646C3">
        <w:rPr>
          <w:szCs w:val="28"/>
        </w:rPr>
        <w:t>.</w:t>
      </w:r>
    </w:p>
    <w:p w:rsidR="00832502" w:rsidRPr="00A646C3" w:rsidRDefault="007C670B" w:rsidP="004F6DB6">
      <w:pPr>
        <w:ind w:firstLine="708"/>
        <w:jc w:val="both"/>
        <w:rPr>
          <w:szCs w:val="28"/>
        </w:rPr>
      </w:pPr>
      <w:r w:rsidRPr="00A646C3">
        <w:rPr>
          <w:szCs w:val="28"/>
        </w:rPr>
        <w:t xml:space="preserve"> </w:t>
      </w:r>
    </w:p>
    <w:p w:rsidR="00A646C3" w:rsidRDefault="00C2271F" w:rsidP="00320794">
      <w:pPr>
        <w:jc w:val="center"/>
        <w:rPr>
          <w:szCs w:val="28"/>
        </w:rPr>
      </w:pPr>
      <w:r w:rsidRPr="00A646C3">
        <w:rPr>
          <w:szCs w:val="28"/>
        </w:rPr>
        <w:t>2.2</w:t>
      </w:r>
      <w:r w:rsidR="006A0F05" w:rsidRPr="00A646C3">
        <w:rPr>
          <w:szCs w:val="28"/>
        </w:rPr>
        <w:t>.</w:t>
      </w:r>
      <w:r w:rsidRPr="00A646C3">
        <w:rPr>
          <w:szCs w:val="28"/>
        </w:rPr>
        <w:t xml:space="preserve"> </w:t>
      </w:r>
      <w:r w:rsidR="00832502" w:rsidRPr="00A646C3">
        <w:rPr>
          <w:szCs w:val="28"/>
        </w:rPr>
        <w:t xml:space="preserve"> </w:t>
      </w:r>
      <w:r w:rsidR="00320794" w:rsidRPr="00A646C3">
        <w:rPr>
          <w:szCs w:val="28"/>
        </w:rPr>
        <w:t xml:space="preserve">Наименование органа Администрации, предоставляющего </w:t>
      </w:r>
    </w:p>
    <w:p w:rsidR="00A646C3" w:rsidRDefault="00320794" w:rsidP="00320794">
      <w:pPr>
        <w:jc w:val="center"/>
        <w:rPr>
          <w:szCs w:val="28"/>
        </w:rPr>
      </w:pPr>
      <w:r w:rsidRPr="00A646C3">
        <w:rPr>
          <w:szCs w:val="28"/>
        </w:rPr>
        <w:t>муниципальную услугу</w:t>
      </w:r>
      <w:r w:rsidR="003052FD" w:rsidRPr="00A646C3">
        <w:rPr>
          <w:szCs w:val="28"/>
        </w:rPr>
        <w:t xml:space="preserve">, иных </w:t>
      </w:r>
      <w:r w:rsidR="006349E0" w:rsidRPr="00A646C3">
        <w:rPr>
          <w:szCs w:val="28"/>
        </w:rPr>
        <w:t xml:space="preserve">органов и </w:t>
      </w:r>
      <w:r w:rsidR="003052FD" w:rsidRPr="00A646C3">
        <w:rPr>
          <w:szCs w:val="28"/>
        </w:rPr>
        <w:t xml:space="preserve">организаций, </w:t>
      </w:r>
    </w:p>
    <w:p w:rsidR="00320794" w:rsidRPr="00A646C3" w:rsidRDefault="003052FD" w:rsidP="00320794">
      <w:pPr>
        <w:jc w:val="center"/>
        <w:rPr>
          <w:szCs w:val="28"/>
        </w:rPr>
      </w:pPr>
      <w:r w:rsidRPr="00A646C3">
        <w:rPr>
          <w:szCs w:val="28"/>
        </w:rPr>
        <w:t>участвующих в пред</w:t>
      </w:r>
      <w:r w:rsidR="009C72B5" w:rsidRPr="00A646C3">
        <w:rPr>
          <w:szCs w:val="28"/>
        </w:rPr>
        <w:t>оставлении муниципальной услуги</w:t>
      </w:r>
    </w:p>
    <w:p w:rsidR="00320794" w:rsidRPr="00A646C3" w:rsidRDefault="00320794" w:rsidP="00832502">
      <w:pPr>
        <w:ind w:firstLine="720"/>
        <w:jc w:val="both"/>
        <w:rPr>
          <w:szCs w:val="28"/>
        </w:rPr>
      </w:pPr>
    </w:p>
    <w:p w:rsidR="006E31BC" w:rsidRPr="00B50F63" w:rsidRDefault="003052FD" w:rsidP="006E31BC">
      <w:pPr>
        <w:tabs>
          <w:tab w:val="center" w:pos="1276"/>
        </w:tabs>
        <w:ind w:firstLine="720"/>
        <w:jc w:val="both"/>
        <w:rPr>
          <w:szCs w:val="28"/>
        </w:rPr>
      </w:pPr>
      <w:r w:rsidRPr="00EA339B">
        <w:rPr>
          <w:szCs w:val="28"/>
        </w:rPr>
        <w:t>2.2.1</w:t>
      </w:r>
      <w:r w:rsidR="006349E0" w:rsidRPr="00EA339B">
        <w:rPr>
          <w:szCs w:val="28"/>
        </w:rPr>
        <w:t>.</w:t>
      </w:r>
      <w:r w:rsidR="00A12DD6" w:rsidRPr="00EA339B">
        <w:rPr>
          <w:szCs w:val="28"/>
        </w:rPr>
        <w:t xml:space="preserve"> </w:t>
      </w:r>
      <w:r w:rsidR="007C670B" w:rsidRPr="00EA339B">
        <w:rPr>
          <w:szCs w:val="28"/>
        </w:rPr>
        <w:t>Муниципальная</w:t>
      </w:r>
      <w:r w:rsidR="00832502" w:rsidRPr="00EA339B">
        <w:rPr>
          <w:szCs w:val="28"/>
        </w:rPr>
        <w:t xml:space="preserve"> услуга </w:t>
      </w:r>
      <w:r w:rsidR="0054665D" w:rsidRPr="00EA339B">
        <w:rPr>
          <w:szCs w:val="28"/>
        </w:rPr>
        <w:t>исполняется непосредственно Администрацией в лице</w:t>
      </w:r>
      <w:r w:rsidR="00832502" w:rsidRPr="00EA339B">
        <w:rPr>
          <w:szCs w:val="28"/>
        </w:rPr>
        <w:t xml:space="preserve"> </w:t>
      </w:r>
      <w:r w:rsidR="006E31BC" w:rsidRPr="00B50F63">
        <w:rPr>
          <w:szCs w:val="28"/>
        </w:rPr>
        <w:t>департамент</w:t>
      </w:r>
      <w:r w:rsidR="006E31BC">
        <w:rPr>
          <w:szCs w:val="28"/>
        </w:rPr>
        <w:t>а</w:t>
      </w:r>
      <w:r w:rsidR="006E31BC" w:rsidRPr="00B50F63">
        <w:rPr>
          <w:szCs w:val="28"/>
        </w:rPr>
        <w:t xml:space="preserve"> градостроительства Администрации муниципального образования </w:t>
      </w:r>
      <w:r w:rsidR="006E31BC">
        <w:rPr>
          <w:szCs w:val="28"/>
        </w:rPr>
        <w:t>"</w:t>
      </w:r>
      <w:r w:rsidR="006E31BC" w:rsidRPr="00B50F63">
        <w:rPr>
          <w:szCs w:val="28"/>
        </w:rPr>
        <w:t>Город Архангельск</w:t>
      </w:r>
      <w:r w:rsidR="006E31BC">
        <w:rPr>
          <w:szCs w:val="28"/>
        </w:rPr>
        <w:t>"</w:t>
      </w:r>
      <w:r w:rsidR="006E31BC" w:rsidRPr="00B50F63">
        <w:rPr>
          <w:szCs w:val="28"/>
        </w:rPr>
        <w:t xml:space="preserve"> (далее – департамент градостроительства).</w:t>
      </w:r>
    </w:p>
    <w:p w:rsidR="006E31BC" w:rsidRDefault="006E31BC" w:rsidP="006E31BC">
      <w:pPr>
        <w:tabs>
          <w:tab w:val="center" w:pos="1276"/>
        </w:tabs>
        <w:ind w:firstLine="720"/>
        <w:jc w:val="both"/>
        <w:rPr>
          <w:szCs w:val="28"/>
        </w:rPr>
      </w:pPr>
      <w:r w:rsidRPr="00B50F63">
        <w:rPr>
          <w:szCs w:val="28"/>
        </w:rPr>
        <w:t xml:space="preserve">Структурным подразделением департамента градостроительства, непосредственно осуществляющим </w:t>
      </w:r>
      <w:r>
        <w:rPr>
          <w:szCs w:val="28"/>
        </w:rPr>
        <w:t xml:space="preserve">выдачу разрешений на установку и эксплуатацию рекламных конструкций </w:t>
      </w:r>
      <w:r w:rsidRPr="00B50F63">
        <w:rPr>
          <w:szCs w:val="28"/>
        </w:rPr>
        <w:t xml:space="preserve"> на территории муниципального образования </w:t>
      </w:r>
      <w:r>
        <w:rPr>
          <w:szCs w:val="28"/>
        </w:rPr>
        <w:t>"</w:t>
      </w:r>
      <w:r w:rsidRPr="00B50F63">
        <w:rPr>
          <w:szCs w:val="28"/>
        </w:rPr>
        <w:t>Город Архангельск</w:t>
      </w:r>
      <w:r>
        <w:rPr>
          <w:szCs w:val="28"/>
        </w:rPr>
        <w:t>",</w:t>
      </w:r>
      <w:r w:rsidRPr="00B50F63">
        <w:rPr>
          <w:szCs w:val="28"/>
        </w:rPr>
        <w:t xml:space="preserve"> является </w:t>
      </w:r>
      <w:r w:rsidRPr="00AD7846">
        <w:rPr>
          <w:spacing w:val="-6"/>
          <w:szCs w:val="28"/>
        </w:rPr>
        <w:t>отдел</w:t>
      </w:r>
      <w:r>
        <w:rPr>
          <w:spacing w:val="-6"/>
          <w:szCs w:val="28"/>
        </w:rPr>
        <w:t xml:space="preserve"> по рекламе</w:t>
      </w:r>
      <w:r w:rsidRPr="00AD7846">
        <w:rPr>
          <w:spacing w:val="-6"/>
          <w:szCs w:val="28"/>
        </w:rPr>
        <w:t xml:space="preserve"> департамента градостроительства (далее –</w:t>
      </w:r>
      <w:r w:rsidR="00A646C3">
        <w:rPr>
          <w:spacing w:val="-6"/>
          <w:szCs w:val="28"/>
        </w:rPr>
        <w:t xml:space="preserve"> </w:t>
      </w:r>
      <w:r w:rsidRPr="00B50F63">
        <w:rPr>
          <w:szCs w:val="28"/>
        </w:rPr>
        <w:t>отдел</w:t>
      </w:r>
      <w:r>
        <w:rPr>
          <w:szCs w:val="28"/>
        </w:rPr>
        <w:t xml:space="preserve"> по рекламе</w:t>
      </w:r>
      <w:r w:rsidRPr="00B50F63">
        <w:rPr>
          <w:szCs w:val="28"/>
        </w:rPr>
        <w:t>).</w:t>
      </w:r>
    </w:p>
    <w:p w:rsidR="00A646C3" w:rsidRDefault="00D41369" w:rsidP="006E31BC">
      <w:pPr>
        <w:ind w:firstLine="720"/>
        <w:jc w:val="both"/>
        <w:rPr>
          <w:szCs w:val="28"/>
        </w:rPr>
        <w:sectPr w:rsidR="00A646C3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rPr>
          <w:szCs w:val="28"/>
        </w:rPr>
        <w:t xml:space="preserve">Прием заявления </w:t>
      </w:r>
      <w:r w:rsidR="00C2271F" w:rsidRPr="00EA339B">
        <w:rPr>
          <w:szCs w:val="28"/>
        </w:rPr>
        <w:t xml:space="preserve"> о предоставлении муниципальной услуги </w:t>
      </w:r>
      <w:r w:rsidR="00C24F62" w:rsidRPr="00EA339B">
        <w:rPr>
          <w:szCs w:val="28"/>
        </w:rPr>
        <w:t>и выдача результата осуществляется</w:t>
      </w:r>
      <w:r w:rsidR="00C2271F" w:rsidRPr="00EA339B">
        <w:rPr>
          <w:szCs w:val="28"/>
        </w:rPr>
        <w:t xml:space="preserve"> в отделе регистрации и контроля исполнения документов департамента контроля, документационного обеспечения и работы</w:t>
      </w:r>
    </w:p>
    <w:p w:rsidR="00181616" w:rsidRPr="00666B86" w:rsidRDefault="00C2271F" w:rsidP="00181616">
      <w:pPr>
        <w:jc w:val="both"/>
        <w:rPr>
          <w:szCs w:val="28"/>
        </w:rPr>
      </w:pPr>
      <w:r w:rsidRPr="00EA339B">
        <w:rPr>
          <w:szCs w:val="28"/>
        </w:rPr>
        <w:lastRenderedPageBreak/>
        <w:t>с населением Администра</w:t>
      </w:r>
      <w:r w:rsidR="00C24F62" w:rsidRPr="00EA339B">
        <w:rPr>
          <w:szCs w:val="28"/>
        </w:rPr>
        <w:t xml:space="preserve">ции </w:t>
      </w:r>
      <w:r w:rsidR="00C24F62" w:rsidRPr="00BD3E7D">
        <w:rPr>
          <w:szCs w:val="28"/>
        </w:rPr>
        <w:t xml:space="preserve">муниципального образования </w:t>
      </w:r>
      <w:r w:rsidR="00F97C80" w:rsidRPr="00BD3E7D">
        <w:rPr>
          <w:szCs w:val="28"/>
        </w:rPr>
        <w:t>"</w:t>
      </w:r>
      <w:r w:rsidRPr="00BD3E7D">
        <w:rPr>
          <w:szCs w:val="28"/>
        </w:rPr>
        <w:t>Город Архангельск</w:t>
      </w:r>
      <w:r w:rsidR="00F97C80" w:rsidRPr="00BD3E7D">
        <w:rPr>
          <w:szCs w:val="28"/>
        </w:rPr>
        <w:t>"</w:t>
      </w:r>
      <w:r w:rsidR="00A646C3">
        <w:rPr>
          <w:szCs w:val="28"/>
        </w:rPr>
        <w:t xml:space="preserve"> (</w:t>
      </w:r>
      <w:proofErr w:type="spellStart"/>
      <w:r w:rsidR="00A646C3">
        <w:rPr>
          <w:szCs w:val="28"/>
        </w:rPr>
        <w:t>г.Архангельск</w:t>
      </w:r>
      <w:proofErr w:type="spellEnd"/>
      <w:r w:rsidR="00A646C3">
        <w:rPr>
          <w:szCs w:val="28"/>
        </w:rPr>
        <w:t xml:space="preserve">, пл. </w:t>
      </w:r>
      <w:proofErr w:type="spellStart"/>
      <w:r w:rsidR="00A646C3">
        <w:rPr>
          <w:szCs w:val="28"/>
        </w:rPr>
        <w:t>В.И.</w:t>
      </w:r>
      <w:r w:rsidR="00181616">
        <w:rPr>
          <w:szCs w:val="28"/>
        </w:rPr>
        <w:t>Ленина</w:t>
      </w:r>
      <w:proofErr w:type="spellEnd"/>
      <w:r w:rsidR="00181616">
        <w:rPr>
          <w:szCs w:val="28"/>
        </w:rPr>
        <w:t>, д.</w:t>
      </w:r>
      <w:r w:rsidR="00A646C3">
        <w:rPr>
          <w:szCs w:val="28"/>
        </w:rPr>
        <w:t xml:space="preserve"> </w:t>
      </w:r>
      <w:r w:rsidR="00181616">
        <w:rPr>
          <w:szCs w:val="28"/>
        </w:rPr>
        <w:t>5; приемные часы: понедельник – пятница  с 9 до 16 часов; перерыв на обед с 12 часов 30 минут до 13 часов 30 минут; суббота, воскресенье – выходные дни; телефоны: (8182) 607-469,</w:t>
      </w:r>
      <w:r w:rsidR="00A646C3">
        <w:rPr>
          <w:szCs w:val="28"/>
        </w:rPr>
        <w:t xml:space="preserve"> </w:t>
      </w:r>
      <w:r w:rsidR="00181616">
        <w:rPr>
          <w:szCs w:val="28"/>
        </w:rPr>
        <w:t>607-465, 607-471)</w:t>
      </w:r>
      <w:r w:rsidR="00A646C3">
        <w:rPr>
          <w:szCs w:val="28"/>
        </w:rPr>
        <w:t>.</w:t>
      </w:r>
    </w:p>
    <w:p w:rsidR="00181616" w:rsidRPr="008B1068" w:rsidRDefault="00181616" w:rsidP="00181616">
      <w:pPr>
        <w:ind w:firstLine="709"/>
        <w:jc w:val="both"/>
        <w:rPr>
          <w:szCs w:val="28"/>
        </w:rPr>
      </w:pPr>
      <w:r w:rsidRPr="008B1068">
        <w:rPr>
          <w:szCs w:val="28"/>
        </w:rPr>
        <w:t>Информация о месте нахождения и графике работы органа, предоставляющего услугу:</w:t>
      </w:r>
    </w:p>
    <w:p w:rsidR="00181616" w:rsidRDefault="00181616" w:rsidP="00181616">
      <w:pPr>
        <w:ind w:firstLine="709"/>
        <w:jc w:val="both"/>
        <w:rPr>
          <w:szCs w:val="28"/>
        </w:rPr>
      </w:pPr>
      <w:r w:rsidRPr="008B1068">
        <w:rPr>
          <w:szCs w:val="28"/>
        </w:rPr>
        <w:t xml:space="preserve">департамент градостроительства </w:t>
      </w:r>
      <w:r w:rsidRPr="00E96E59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E96E59">
        <w:rPr>
          <w:szCs w:val="28"/>
        </w:rPr>
        <w:t>Город Архангельск</w:t>
      </w:r>
      <w:r>
        <w:rPr>
          <w:szCs w:val="28"/>
        </w:rPr>
        <w:t xml:space="preserve">", </w:t>
      </w:r>
      <w:r w:rsidRPr="008B1068">
        <w:rPr>
          <w:szCs w:val="28"/>
        </w:rPr>
        <w:t xml:space="preserve">163000, </w:t>
      </w:r>
      <w:proofErr w:type="spellStart"/>
      <w:r w:rsidRPr="008B1068">
        <w:rPr>
          <w:szCs w:val="28"/>
        </w:rPr>
        <w:t>г.Архангельск</w:t>
      </w:r>
      <w:proofErr w:type="spellEnd"/>
      <w:r w:rsidRPr="008B1068">
        <w:rPr>
          <w:szCs w:val="28"/>
        </w:rPr>
        <w:t xml:space="preserve">, </w:t>
      </w:r>
      <w:proofErr w:type="spellStart"/>
      <w:r w:rsidRPr="008B1068">
        <w:rPr>
          <w:szCs w:val="28"/>
        </w:rPr>
        <w:t>пл.В.И.Ленина</w:t>
      </w:r>
      <w:proofErr w:type="spellEnd"/>
      <w:r w:rsidRPr="008B1068">
        <w:rPr>
          <w:szCs w:val="28"/>
        </w:rPr>
        <w:t>, д.5</w:t>
      </w:r>
      <w:r>
        <w:rPr>
          <w:szCs w:val="28"/>
        </w:rPr>
        <w:t>, к</w:t>
      </w:r>
      <w:r w:rsidRPr="008B1068">
        <w:rPr>
          <w:szCs w:val="28"/>
        </w:rPr>
        <w:t>онтактный телефон: 657</w:t>
      </w:r>
      <w:r>
        <w:rPr>
          <w:szCs w:val="28"/>
        </w:rPr>
        <w:t>-</w:t>
      </w:r>
      <w:r w:rsidRPr="008B1068">
        <w:rPr>
          <w:szCs w:val="28"/>
        </w:rPr>
        <w:t>124, факс 607-466</w:t>
      </w:r>
      <w:r>
        <w:rPr>
          <w:szCs w:val="28"/>
        </w:rPr>
        <w:t>;</w:t>
      </w:r>
    </w:p>
    <w:p w:rsidR="00181616" w:rsidRPr="008B1068" w:rsidRDefault="00181616" w:rsidP="00181616">
      <w:pPr>
        <w:ind w:firstLine="709"/>
        <w:jc w:val="both"/>
        <w:rPr>
          <w:szCs w:val="28"/>
        </w:rPr>
      </w:pPr>
      <w:r>
        <w:rPr>
          <w:szCs w:val="28"/>
        </w:rPr>
        <w:t>отдел по рекламе</w:t>
      </w:r>
      <w:r w:rsidRPr="008B1068">
        <w:rPr>
          <w:szCs w:val="28"/>
        </w:rPr>
        <w:t xml:space="preserve"> департамента градостроительства </w:t>
      </w:r>
      <w:r w:rsidRPr="00E96E59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E96E59">
        <w:rPr>
          <w:szCs w:val="28"/>
        </w:rPr>
        <w:t>Город Архангельск</w:t>
      </w:r>
      <w:r>
        <w:rPr>
          <w:szCs w:val="28"/>
        </w:rPr>
        <w:t xml:space="preserve">", 163000, </w:t>
      </w:r>
      <w:proofErr w:type="spellStart"/>
      <w:r>
        <w:rPr>
          <w:szCs w:val="28"/>
        </w:rPr>
        <w:t>г.</w:t>
      </w:r>
      <w:r w:rsidRPr="008B1068">
        <w:rPr>
          <w:szCs w:val="28"/>
        </w:rPr>
        <w:t>Архангельск</w:t>
      </w:r>
      <w:proofErr w:type="spellEnd"/>
      <w:r w:rsidRPr="008B1068">
        <w:rPr>
          <w:szCs w:val="28"/>
        </w:rPr>
        <w:t xml:space="preserve">, </w:t>
      </w:r>
      <w:proofErr w:type="spellStart"/>
      <w:r>
        <w:rPr>
          <w:szCs w:val="28"/>
        </w:rPr>
        <w:t>пл.В.И</w:t>
      </w:r>
      <w:proofErr w:type="spellEnd"/>
      <w:r>
        <w:rPr>
          <w:szCs w:val="28"/>
        </w:rPr>
        <w:t>. Ленина, д.5</w:t>
      </w:r>
      <w:r w:rsidRPr="008B1068">
        <w:rPr>
          <w:szCs w:val="28"/>
        </w:rPr>
        <w:t xml:space="preserve">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</w:t>
      </w:r>
      <w:r w:rsidRPr="008B1068">
        <w:rPr>
          <w:szCs w:val="28"/>
        </w:rPr>
        <w:t xml:space="preserve"> </w:t>
      </w:r>
      <w:r>
        <w:rPr>
          <w:szCs w:val="28"/>
        </w:rPr>
        <w:t>513, к</w:t>
      </w:r>
      <w:r w:rsidRPr="008B1068">
        <w:rPr>
          <w:szCs w:val="28"/>
        </w:rPr>
        <w:t xml:space="preserve">онтактные телефоны: </w:t>
      </w:r>
      <w:r>
        <w:rPr>
          <w:szCs w:val="28"/>
        </w:rPr>
        <w:t>(8182) 607-347</w:t>
      </w:r>
      <w:r w:rsidRPr="008B1068">
        <w:rPr>
          <w:szCs w:val="28"/>
        </w:rPr>
        <w:t xml:space="preserve">, </w:t>
      </w:r>
      <w:r>
        <w:rPr>
          <w:szCs w:val="28"/>
        </w:rPr>
        <w:t>607-341</w:t>
      </w:r>
      <w:r w:rsidRPr="008B1068">
        <w:rPr>
          <w:szCs w:val="28"/>
        </w:rPr>
        <w:t>,</w:t>
      </w:r>
      <w:r>
        <w:rPr>
          <w:szCs w:val="28"/>
        </w:rPr>
        <w:t xml:space="preserve"> 607-368;</w:t>
      </w:r>
      <w:r w:rsidRPr="008B1068">
        <w:rPr>
          <w:szCs w:val="28"/>
        </w:rPr>
        <w:t xml:space="preserve"> факс</w:t>
      </w:r>
      <w:r>
        <w:rPr>
          <w:szCs w:val="28"/>
        </w:rPr>
        <w:t xml:space="preserve"> (8182)</w:t>
      </w:r>
      <w:r w:rsidRPr="008B1068">
        <w:rPr>
          <w:szCs w:val="28"/>
        </w:rPr>
        <w:t xml:space="preserve"> </w:t>
      </w:r>
      <w:r>
        <w:rPr>
          <w:szCs w:val="28"/>
        </w:rPr>
        <w:t>607-341</w:t>
      </w:r>
      <w:r w:rsidRPr="008B1068">
        <w:rPr>
          <w:szCs w:val="28"/>
        </w:rPr>
        <w:t xml:space="preserve">. </w:t>
      </w:r>
    </w:p>
    <w:p w:rsidR="00181616" w:rsidRPr="008B1068" w:rsidRDefault="00181616" w:rsidP="00181616">
      <w:pPr>
        <w:ind w:firstLine="709"/>
        <w:jc w:val="both"/>
        <w:rPr>
          <w:szCs w:val="28"/>
        </w:rPr>
      </w:pPr>
      <w:r w:rsidRPr="008B1068">
        <w:rPr>
          <w:szCs w:val="28"/>
        </w:rPr>
        <w:t>Режим работы департамента градостроительства</w:t>
      </w:r>
      <w:r>
        <w:rPr>
          <w:szCs w:val="28"/>
        </w:rPr>
        <w:t xml:space="preserve"> </w:t>
      </w:r>
      <w:r w:rsidRPr="00E96E59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E96E59">
        <w:rPr>
          <w:szCs w:val="28"/>
        </w:rPr>
        <w:t>Город Архангельск</w:t>
      </w:r>
      <w:r>
        <w:rPr>
          <w:szCs w:val="28"/>
        </w:rPr>
        <w:t>"</w:t>
      </w:r>
      <w:r w:rsidRPr="008B1068">
        <w:rPr>
          <w:szCs w:val="28"/>
        </w:rPr>
        <w:t>:</w:t>
      </w:r>
    </w:p>
    <w:p w:rsidR="00181616" w:rsidRPr="008B1068" w:rsidRDefault="00181616" w:rsidP="00181616">
      <w:pPr>
        <w:ind w:firstLine="709"/>
        <w:jc w:val="both"/>
        <w:rPr>
          <w:szCs w:val="28"/>
        </w:rPr>
      </w:pPr>
      <w:r w:rsidRPr="008B1068">
        <w:rPr>
          <w:szCs w:val="28"/>
        </w:rPr>
        <w:t>понедельник</w:t>
      </w:r>
      <w:r>
        <w:rPr>
          <w:szCs w:val="28"/>
        </w:rPr>
        <w:t xml:space="preserve"> – </w:t>
      </w:r>
      <w:r w:rsidR="00A646C3">
        <w:rPr>
          <w:szCs w:val="28"/>
        </w:rPr>
        <w:t xml:space="preserve">четверг: с </w:t>
      </w:r>
      <w:r w:rsidRPr="008B1068">
        <w:rPr>
          <w:szCs w:val="28"/>
        </w:rPr>
        <w:t xml:space="preserve">8 часов 30 минут до 16 часов 45 минут; </w:t>
      </w:r>
      <w:r>
        <w:rPr>
          <w:szCs w:val="28"/>
        </w:rPr>
        <w:br/>
      </w:r>
      <w:r w:rsidRPr="008B1068">
        <w:rPr>
          <w:szCs w:val="28"/>
        </w:rPr>
        <w:t>пятница</w:t>
      </w:r>
      <w:r>
        <w:rPr>
          <w:szCs w:val="28"/>
        </w:rPr>
        <w:t xml:space="preserve"> –</w:t>
      </w:r>
      <w:r w:rsidRPr="008B1068">
        <w:rPr>
          <w:szCs w:val="28"/>
        </w:rPr>
        <w:t xml:space="preserve"> с 8 часов 30 минут до 16 часов 30 минут; перерыв на обед с 12 часов 30 минут до 13 часов 30 минут. Суббота, воскресенье – выходные дни.</w:t>
      </w:r>
    </w:p>
    <w:p w:rsidR="00181616" w:rsidRPr="008B1068" w:rsidRDefault="00181616" w:rsidP="00181616">
      <w:pPr>
        <w:ind w:firstLine="709"/>
        <w:jc w:val="both"/>
        <w:rPr>
          <w:szCs w:val="28"/>
        </w:rPr>
      </w:pPr>
      <w:r w:rsidRPr="008B1068">
        <w:rPr>
          <w:szCs w:val="28"/>
        </w:rPr>
        <w:t>Адрес официального информационного Ин</w:t>
      </w:r>
      <w:r>
        <w:rPr>
          <w:szCs w:val="28"/>
        </w:rPr>
        <w:t>тернет-портала муници</w:t>
      </w:r>
      <w:r w:rsidRPr="008B1068">
        <w:rPr>
          <w:szCs w:val="28"/>
        </w:rPr>
        <w:t xml:space="preserve">пального образования </w:t>
      </w:r>
      <w:r>
        <w:rPr>
          <w:szCs w:val="28"/>
        </w:rPr>
        <w:t>"</w:t>
      </w:r>
      <w:r w:rsidRPr="008B1068">
        <w:rPr>
          <w:szCs w:val="28"/>
        </w:rPr>
        <w:t>Город Архангельск</w:t>
      </w:r>
      <w:r>
        <w:rPr>
          <w:szCs w:val="28"/>
        </w:rPr>
        <w:t>"</w:t>
      </w:r>
      <w:r w:rsidRPr="008B1068">
        <w:rPr>
          <w:szCs w:val="28"/>
        </w:rPr>
        <w:t xml:space="preserve"> </w:t>
      </w:r>
      <w:r>
        <w:rPr>
          <w:szCs w:val="28"/>
        </w:rPr>
        <w:t>–</w:t>
      </w:r>
      <w:r w:rsidRPr="008B1068">
        <w:rPr>
          <w:szCs w:val="28"/>
        </w:rPr>
        <w:t xml:space="preserve"> www.arhcity.ru</w:t>
      </w:r>
      <w:r>
        <w:rPr>
          <w:szCs w:val="28"/>
        </w:rPr>
        <w:t>.</w:t>
      </w:r>
    </w:p>
    <w:p w:rsidR="00181616" w:rsidRPr="008B1068" w:rsidRDefault="00181616" w:rsidP="00181616">
      <w:pPr>
        <w:ind w:firstLine="709"/>
        <w:jc w:val="both"/>
        <w:rPr>
          <w:szCs w:val="28"/>
        </w:rPr>
      </w:pPr>
      <w:r w:rsidRPr="008B1068">
        <w:rPr>
          <w:szCs w:val="28"/>
        </w:rPr>
        <w:t>Адрес электронной почты для направления обращений по вопросам предоставления муниципальной услуги arhitect@arhcity.ru.</w:t>
      </w:r>
    </w:p>
    <w:p w:rsidR="00181616" w:rsidRDefault="00181616" w:rsidP="00181616">
      <w:pPr>
        <w:ind w:firstLine="720"/>
        <w:jc w:val="both"/>
        <w:rPr>
          <w:szCs w:val="28"/>
        </w:rPr>
      </w:pPr>
      <w:r w:rsidRPr="00BC5361">
        <w:rPr>
          <w:szCs w:val="28"/>
        </w:rPr>
        <w:t xml:space="preserve"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размещаются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BC5361">
        <w:rPr>
          <w:szCs w:val="28"/>
        </w:rPr>
        <w:t>Город Архангельск</w:t>
      </w:r>
      <w:r>
        <w:rPr>
          <w:szCs w:val="28"/>
        </w:rPr>
        <w:t>"</w:t>
      </w:r>
      <w:r w:rsidRPr="00BC5361">
        <w:rPr>
          <w:szCs w:val="28"/>
        </w:rPr>
        <w:t xml:space="preserve">: www.arhcity.ru, Архангельском региональном портале государственных и муниципальных услуг: www.gosuslugi29u и Едином портале государственных и муниципальных услуг (функций): </w:t>
      </w:r>
      <w:hyperlink r:id="rId12" w:history="1">
        <w:r w:rsidR="006F1916" w:rsidRPr="00187DF2">
          <w:rPr>
            <w:rStyle w:val="a9"/>
            <w:color w:val="auto"/>
            <w:szCs w:val="28"/>
            <w:u w:val="none"/>
          </w:rPr>
          <w:t>www.gosuslugi.ru</w:t>
        </w:r>
      </w:hyperlink>
      <w:r w:rsidRPr="00187DF2">
        <w:rPr>
          <w:szCs w:val="28"/>
        </w:rPr>
        <w:t>.</w:t>
      </w:r>
    </w:p>
    <w:p w:rsidR="006F1916" w:rsidRPr="00EA339B" w:rsidRDefault="006F1916" w:rsidP="00181616">
      <w:pPr>
        <w:ind w:firstLine="720"/>
        <w:jc w:val="both"/>
        <w:rPr>
          <w:szCs w:val="28"/>
        </w:rPr>
      </w:pPr>
      <w:r>
        <w:rPr>
          <w:szCs w:val="28"/>
        </w:rPr>
        <w:t xml:space="preserve">Официальный сайт Архангельского регионального </w:t>
      </w:r>
      <w:proofErr w:type="spellStart"/>
      <w:r>
        <w:rPr>
          <w:szCs w:val="28"/>
        </w:rPr>
        <w:t>многофункцио</w:t>
      </w:r>
      <w:r w:rsidR="00A646C3">
        <w:rPr>
          <w:szCs w:val="28"/>
        </w:rPr>
        <w:t>-</w:t>
      </w:r>
      <w:r>
        <w:rPr>
          <w:szCs w:val="28"/>
        </w:rPr>
        <w:t>нального</w:t>
      </w:r>
      <w:proofErr w:type="spellEnd"/>
      <w:r>
        <w:rPr>
          <w:szCs w:val="28"/>
        </w:rPr>
        <w:t xml:space="preserve"> центра предоставления государственных и муниципальных услуг: </w:t>
      </w:r>
      <w:r w:rsidRPr="006F1916">
        <w:rPr>
          <w:szCs w:val="28"/>
        </w:rPr>
        <w:t>https://mfc29.ru/</w:t>
      </w:r>
      <w:r>
        <w:rPr>
          <w:szCs w:val="28"/>
        </w:rPr>
        <w:t>.</w:t>
      </w:r>
    </w:p>
    <w:p w:rsidR="00B70D69" w:rsidRPr="00EA339B" w:rsidRDefault="003052FD" w:rsidP="00B70D69">
      <w:pPr>
        <w:ind w:firstLine="709"/>
        <w:jc w:val="both"/>
        <w:rPr>
          <w:szCs w:val="28"/>
        </w:rPr>
      </w:pPr>
      <w:r w:rsidRPr="00EA339B">
        <w:rPr>
          <w:szCs w:val="28"/>
        </w:rPr>
        <w:t>2.2.2</w:t>
      </w:r>
      <w:r w:rsidR="006349E0" w:rsidRPr="00EA339B">
        <w:rPr>
          <w:szCs w:val="28"/>
        </w:rPr>
        <w:t>.</w:t>
      </w:r>
      <w:r w:rsidRPr="00EA339B">
        <w:rPr>
          <w:szCs w:val="28"/>
        </w:rPr>
        <w:t xml:space="preserve"> </w:t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предоставлении муниципальной услуги участвуют</w:t>
      </w:r>
      <w:r w:rsidR="00AD708F">
        <w:rPr>
          <w:szCs w:val="28"/>
        </w:rPr>
        <w:t>:</w:t>
      </w:r>
    </w:p>
    <w:p w:rsidR="006349E0" w:rsidRPr="00EA339B" w:rsidRDefault="006349E0" w:rsidP="00B70D69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1) департамент контроля, документационного обеспечения и работы </w:t>
      </w:r>
      <w:r w:rsidR="00A646C3">
        <w:rPr>
          <w:szCs w:val="28"/>
        </w:rPr>
        <w:br/>
      </w:r>
      <w:r w:rsidRPr="00EA339B">
        <w:rPr>
          <w:szCs w:val="28"/>
        </w:rPr>
        <w:t xml:space="preserve">с населением Администрации муниципального образования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6130A4" w:rsidRPr="006130A4" w:rsidRDefault="006349E0" w:rsidP="006130A4">
      <w:pPr>
        <w:tabs>
          <w:tab w:val="left" w:pos="709"/>
        </w:tabs>
        <w:ind w:firstLine="709"/>
        <w:jc w:val="both"/>
        <w:rPr>
          <w:szCs w:val="28"/>
        </w:rPr>
      </w:pPr>
      <w:r w:rsidRPr="006130A4">
        <w:rPr>
          <w:szCs w:val="28"/>
        </w:rPr>
        <w:t xml:space="preserve">2) </w:t>
      </w:r>
      <w:r w:rsidR="006130A4" w:rsidRPr="006130A4">
        <w:rPr>
          <w:szCs w:val="28"/>
        </w:rPr>
        <w:t>филиал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="00304C0B">
        <w:rPr>
          <w:szCs w:val="28"/>
        </w:rPr>
        <w:t>.</w:t>
      </w:r>
    </w:p>
    <w:p w:rsidR="00A646C3" w:rsidRDefault="00723A8A" w:rsidP="00723A8A">
      <w:pPr>
        <w:spacing w:after="1" w:line="280" w:lineRule="atLeast"/>
        <w:ind w:firstLine="708"/>
        <w:jc w:val="both"/>
        <w:rPr>
          <w:szCs w:val="28"/>
          <w:lang w:eastAsia="ar-SA"/>
        </w:rPr>
        <w:sectPr w:rsidR="00A646C3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723A8A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</w:p>
    <w:p w:rsidR="00723A8A" w:rsidRPr="00723A8A" w:rsidRDefault="00723A8A" w:rsidP="00A646C3">
      <w:pPr>
        <w:spacing w:after="1" w:line="280" w:lineRule="atLeast"/>
        <w:jc w:val="both"/>
        <w:rPr>
          <w:szCs w:val="28"/>
          <w:lang w:eastAsia="ar-SA"/>
        </w:rPr>
      </w:pPr>
      <w:r w:rsidRPr="00723A8A">
        <w:rPr>
          <w:szCs w:val="28"/>
          <w:lang w:eastAsia="ar-SA"/>
        </w:rPr>
        <w:lastRenderedPageBreak/>
        <w:t>в 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21.03.2012 № 410.</w:t>
      </w:r>
    </w:p>
    <w:p w:rsidR="00C40A69" w:rsidRDefault="00C40A69" w:rsidP="00C40A69">
      <w:pPr>
        <w:ind w:firstLine="709"/>
        <w:jc w:val="both"/>
        <w:rPr>
          <w:szCs w:val="28"/>
        </w:rPr>
      </w:pPr>
    </w:p>
    <w:p w:rsidR="00DB1D56" w:rsidRPr="00A646C3" w:rsidRDefault="0054665D" w:rsidP="00DB1D56">
      <w:pPr>
        <w:autoSpaceDE w:val="0"/>
        <w:autoSpaceDN w:val="0"/>
        <w:adjustRightInd w:val="0"/>
        <w:jc w:val="center"/>
        <w:rPr>
          <w:bCs/>
          <w:szCs w:val="28"/>
        </w:rPr>
      </w:pPr>
      <w:r w:rsidRPr="00A646C3">
        <w:rPr>
          <w:bCs/>
          <w:szCs w:val="28"/>
        </w:rPr>
        <w:t>2.3. Р</w:t>
      </w:r>
      <w:r w:rsidR="00DB1D56" w:rsidRPr="00A646C3">
        <w:rPr>
          <w:bCs/>
          <w:szCs w:val="28"/>
        </w:rPr>
        <w:t>езультат предоставления муниципальной услуги</w:t>
      </w:r>
    </w:p>
    <w:p w:rsidR="00DB1D56" w:rsidRPr="00A646C3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A646C3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>Результатами предоставления муниципальной услуги являются:</w:t>
      </w:r>
    </w:p>
    <w:p w:rsidR="00DB1D56" w:rsidRPr="00A646C3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 xml:space="preserve">1) </w:t>
      </w:r>
      <w:r w:rsidR="00A646C3">
        <w:rPr>
          <w:szCs w:val="28"/>
        </w:rPr>
        <w:t>в</w:t>
      </w:r>
      <w:r w:rsidRPr="00A646C3">
        <w:rPr>
          <w:szCs w:val="28"/>
        </w:rPr>
        <w:t xml:space="preserve">ыдача </w:t>
      </w:r>
      <w:r w:rsidR="00AD708F" w:rsidRPr="00A646C3">
        <w:rPr>
          <w:szCs w:val="28"/>
        </w:rPr>
        <w:t>разрешения на установку и эксплуатацию рекламной конструкции;</w:t>
      </w:r>
    </w:p>
    <w:p w:rsidR="00DB1D56" w:rsidRPr="00A646C3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 xml:space="preserve">2) </w:t>
      </w:r>
      <w:r w:rsidR="00A646C3">
        <w:rPr>
          <w:szCs w:val="28"/>
        </w:rPr>
        <w:t>в</w:t>
      </w:r>
      <w:r w:rsidRPr="00A646C3">
        <w:rPr>
          <w:szCs w:val="28"/>
        </w:rPr>
        <w:t xml:space="preserve">ыдача решения об отказе в выдаче </w:t>
      </w:r>
      <w:r w:rsidR="00AD708F" w:rsidRPr="00A646C3">
        <w:rPr>
          <w:szCs w:val="28"/>
        </w:rPr>
        <w:t>разрешения на установку и эксплуатацию рекламной конструкции.</w:t>
      </w:r>
    </w:p>
    <w:p w:rsidR="00E06355" w:rsidRPr="00A646C3" w:rsidRDefault="00E06355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A646C3" w:rsidRDefault="00E06355" w:rsidP="00E0635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A646C3">
        <w:rPr>
          <w:bCs/>
          <w:szCs w:val="28"/>
        </w:rPr>
        <w:t>2.4. Сроки при предоставлении муниципальной услуги</w:t>
      </w:r>
    </w:p>
    <w:p w:rsidR="00E06355" w:rsidRPr="00A646C3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2.4.1</w:t>
      </w:r>
      <w:r w:rsidR="00E11195" w:rsidRPr="00EA339B">
        <w:rPr>
          <w:szCs w:val="28"/>
        </w:rPr>
        <w:t>.</w:t>
      </w:r>
      <w:r w:rsidRPr="00EA339B">
        <w:rPr>
          <w:szCs w:val="28"/>
        </w:rPr>
        <w:t xml:space="preserve"> Сроки выполнения отдельных административных процедур и действий: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761181" w:rsidRDefault="006349E0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</w:t>
      </w:r>
      <w:r w:rsidR="00761181">
        <w:rPr>
          <w:szCs w:val="28"/>
        </w:rPr>
        <w:t>не может превышать двух месяцев со дня подачи заявления о выдаче разрешения на установку и эксплуатацию рекламной конструкции;</w:t>
      </w:r>
      <w:r w:rsidR="00761181" w:rsidRPr="00EA339B">
        <w:rPr>
          <w:szCs w:val="28"/>
        </w:rPr>
        <w:t xml:space="preserve"> </w:t>
      </w:r>
    </w:p>
    <w:p w:rsidR="00F56A7D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3.2.6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>, муниципал</w:t>
      </w:r>
      <w:r w:rsidR="0054665D" w:rsidRPr="00EA339B">
        <w:rPr>
          <w:szCs w:val="28"/>
        </w:rPr>
        <w:t>ьному служащему</w:t>
      </w:r>
      <w:r w:rsidR="00ED27A1">
        <w:rPr>
          <w:szCs w:val="28"/>
        </w:rPr>
        <w:t xml:space="preserve"> Администрации</w:t>
      </w:r>
      <w:r w:rsidR="0054665D" w:rsidRPr="00EA339B">
        <w:rPr>
          <w:szCs w:val="28"/>
        </w:rPr>
        <w:t xml:space="preserve">, ответственному </w:t>
      </w:r>
      <w:r w:rsidRPr="00EA339B">
        <w:rPr>
          <w:szCs w:val="28"/>
        </w:rPr>
        <w:t xml:space="preserve">за </w:t>
      </w:r>
      <w:r w:rsidR="002E7F6B" w:rsidRPr="00EA339B">
        <w:rPr>
          <w:szCs w:val="28"/>
        </w:rPr>
        <w:t xml:space="preserve">выдачу </w:t>
      </w:r>
      <w:r w:rsidRPr="00EA339B">
        <w:rPr>
          <w:szCs w:val="28"/>
        </w:rPr>
        <w:t>документов, осуществляется в течение одного дня после</w:t>
      </w:r>
      <w:r w:rsidR="00F56A7D">
        <w:rPr>
          <w:szCs w:val="28"/>
        </w:rPr>
        <w:t xml:space="preserve"> их</w:t>
      </w:r>
      <w:r w:rsidRPr="00EA339B">
        <w:rPr>
          <w:szCs w:val="28"/>
        </w:rPr>
        <w:t xml:space="preserve"> подписания</w:t>
      </w:r>
      <w:r w:rsidR="00F56A7D">
        <w:rPr>
          <w:szCs w:val="28"/>
        </w:rPr>
        <w:t>.</w:t>
      </w:r>
      <w:r w:rsidRPr="00EA339B">
        <w:rPr>
          <w:szCs w:val="28"/>
        </w:rPr>
        <w:t xml:space="preserve"> </w:t>
      </w:r>
    </w:p>
    <w:p w:rsidR="006349E0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>после передачи документов, предусмотренных пунктом 3.2.6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>, муниципальному служащему</w:t>
      </w:r>
      <w:r w:rsidR="00ED27A1">
        <w:rPr>
          <w:szCs w:val="28"/>
        </w:rPr>
        <w:t xml:space="preserve"> Администрации</w:t>
      </w:r>
      <w:r w:rsidR="00522129" w:rsidRPr="00EA339B">
        <w:rPr>
          <w:szCs w:val="28"/>
        </w:rPr>
        <w:t xml:space="preserve">, ответственному за </w:t>
      </w:r>
      <w:r w:rsidR="001129EE" w:rsidRPr="00EA339B">
        <w:rPr>
          <w:szCs w:val="28"/>
        </w:rPr>
        <w:t xml:space="preserve">выдачу </w:t>
      </w:r>
      <w:r w:rsidR="00522129" w:rsidRPr="00EA339B">
        <w:rPr>
          <w:szCs w:val="28"/>
        </w:rPr>
        <w:t>документов.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2.4.2</w:t>
      </w:r>
      <w:r w:rsidR="00E11195" w:rsidRPr="00EA339B">
        <w:rPr>
          <w:szCs w:val="28"/>
        </w:rPr>
        <w:t>.</w:t>
      </w:r>
      <w:r w:rsidRPr="00EA339B">
        <w:rPr>
          <w:szCs w:val="28"/>
        </w:rPr>
        <w:t xml:space="preserve">  Максимальный срок ожидания в очереди: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A646C3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A646C3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EA339B">
        <w:rPr>
          <w:szCs w:val="28"/>
        </w:rPr>
        <w:t>2.4.3</w:t>
      </w:r>
      <w:r w:rsidR="00E11195" w:rsidRPr="00EA339B">
        <w:rPr>
          <w:szCs w:val="28"/>
        </w:rPr>
        <w:t>.</w:t>
      </w:r>
      <w:r w:rsidRPr="00EA339B">
        <w:rPr>
          <w:szCs w:val="28"/>
        </w:rPr>
        <w:t xml:space="preserve"> Общий срок предоставления муниципальной услуги</w:t>
      </w:r>
      <w:r w:rsidR="00046094">
        <w:rPr>
          <w:szCs w:val="28"/>
        </w:rPr>
        <w:t xml:space="preserve"> </w:t>
      </w:r>
      <w:r w:rsidRPr="00EA339B">
        <w:rPr>
          <w:i/>
          <w:szCs w:val="28"/>
        </w:rPr>
        <w:t xml:space="preserve"> </w:t>
      </w:r>
      <w:r w:rsidR="00761181">
        <w:rPr>
          <w:szCs w:val="28"/>
        </w:rPr>
        <w:t>не может превышать двух месяцев</w:t>
      </w:r>
      <w:r w:rsidR="00761181" w:rsidRPr="00EA339B">
        <w:rPr>
          <w:i/>
          <w:szCs w:val="28"/>
        </w:rPr>
        <w:t xml:space="preserve"> </w:t>
      </w:r>
      <w:r w:rsidRPr="00761181">
        <w:rPr>
          <w:szCs w:val="28"/>
        </w:rPr>
        <w:t>со дня поступления запроса заявителя</w:t>
      </w:r>
      <w:r w:rsidR="00046094">
        <w:rPr>
          <w:szCs w:val="28"/>
        </w:rPr>
        <w:t>.</w:t>
      </w:r>
    </w:p>
    <w:p w:rsidR="0087684A" w:rsidRDefault="0087684A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87684A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3052FD" w:rsidRPr="00916B03" w:rsidRDefault="003052FD" w:rsidP="003052FD">
      <w:pPr>
        <w:jc w:val="center"/>
        <w:rPr>
          <w:rStyle w:val="a8"/>
          <w:b w:val="0"/>
          <w:szCs w:val="28"/>
        </w:rPr>
      </w:pPr>
      <w:r w:rsidRPr="0087684A">
        <w:rPr>
          <w:szCs w:val="28"/>
        </w:rPr>
        <w:lastRenderedPageBreak/>
        <w:t>2.</w:t>
      </w:r>
      <w:r w:rsidR="00E06355" w:rsidRPr="0087684A">
        <w:rPr>
          <w:szCs w:val="28"/>
        </w:rPr>
        <w:t>5</w:t>
      </w:r>
      <w:r w:rsidR="00E11195" w:rsidRPr="0087684A">
        <w:rPr>
          <w:szCs w:val="28"/>
        </w:rPr>
        <w:t>.</w:t>
      </w:r>
      <w:r w:rsidRPr="0087684A">
        <w:rPr>
          <w:rStyle w:val="a8"/>
          <w:szCs w:val="28"/>
        </w:rPr>
        <w:t xml:space="preserve"> </w:t>
      </w:r>
      <w:r w:rsidRPr="00916B03">
        <w:rPr>
          <w:rStyle w:val="a8"/>
          <w:b w:val="0"/>
          <w:szCs w:val="28"/>
        </w:rPr>
        <w:t>Перечень нормативн</w:t>
      </w:r>
      <w:r w:rsidR="002E7F6B" w:rsidRPr="00916B03">
        <w:rPr>
          <w:rStyle w:val="a8"/>
          <w:b w:val="0"/>
          <w:szCs w:val="28"/>
        </w:rPr>
        <w:t xml:space="preserve">ых </w:t>
      </w:r>
      <w:r w:rsidRPr="00916B03">
        <w:rPr>
          <w:rStyle w:val="a8"/>
          <w:b w:val="0"/>
          <w:szCs w:val="28"/>
        </w:rPr>
        <w:t>правовых актов, регулирующих отношения, возникающие в связи с предоставлением услуги</w:t>
      </w:r>
    </w:p>
    <w:p w:rsidR="00E57CC1" w:rsidRPr="00EA339B" w:rsidRDefault="00E57CC1" w:rsidP="003052FD">
      <w:pPr>
        <w:jc w:val="center"/>
        <w:rPr>
          <w:szCs w:val="28"/>
        </w:rPr>
      </w:pP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 Предоставление </w:t>
      </w:r>
      <w:r w:rsidR="00FE099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Конституция Российской Федерации;</w:t>
      </w:r>
    </w:p>
    <w:p w:rsidR="00037A0A" w:rsidRDefault="00037A0A" w:rsidP="00037A0A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Налоговый кодекс Российской Федерации (часть вторая) от 5 августа 2000 года № 117-ФЗ;</w:t>
      </w:r>
    </w:p>
    <w:p w:rsidR="00376627" w:rsidRDefault="00376627" w:rsidP="00376627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Федеральный закон от 13 марта 2006 года № 38-ФЗ "О рекламе";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Федеральный закон от 2 мая 2006 года № 59-ФЗ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порядке рассмотрения обращений граждан Российской Федерации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Федеральный закон от 9 февраля 2009 года № 8-ФЗ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832502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Федеральный закон от 27 июля 2010 года № 210-ФЗ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425C40" w:rsidRPr="00EA339B" w:rsidRDefault="00425C40" w:rsidP="0070448A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Государственный стандарт Российской Федерации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52044-2003", утвержденный постановлением Госстандарта России </w:t>
      </w:r>
      <w:r>
        <w:rPr>
          <w:szCs w:val="28"/>
        </w:rPr>
        <w:br/>
        <w:t>от 22 апреля 2003</w:t>
      </w:r>
      <w:r w:rsidR="0070448A">
        <w:rPr>
          <w:szCs w:val="28"/>
        </w:rPr>
        <w:t xml:space="preserve"> года</w:t>
      </w:r>
      <w:r>
        <w:rPr>
          <w:szCs w:val="28"/>
        </w:rPr>
        <w:t xml:space="preserve"> № 124-ст;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постановление Правительства Российской Федерации от 24 октября </w:t>
      </w:r>
      <w:r w:rsidR="0087684A">
        <w:rPr>
          <w:szCs w:val="28"/>
        </w:rPr>
        <w:br/>
      </w:r>
      <w:r w:rsidRPr="00EA339B">
        <w:rPr>
          <w:szCs w:val="28"/>
        </w:rPr>
        <w:t xml:space="preserve">2011 года № 861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постановление Правительства Российской Федерации от 20 ноября </w:t>
      </w:r>
      <w:r w:rsidR="0087684A">
        <w:rPr>
          <w:szCs w:val="28"/>
        </w:rPr>
        <w:br/>
      </w:r>
      <w:r w:rsidRPr="00EA339B">
        <w:rPr>
          <w:szCs w:val="28"/>
        </w:rPr>
        <w:t xml:space="preserve">2012 года № 1198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A07391" w:rsidRPr="00EA339B" w:rsidRDefault="00A07391" w:rsidP="00A07391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постановление Правительства Российской Федерации от 26 марта </w:t>
      </w:r>
      <w:r w:rsidR="0087684A">
        <w:rPr>
          <w:szCs w:val="28"/>
        </w:rPr>
        <w:br/>
      </w:r>
      <w:r w:rsidRPr="00EA339B">
        <w:rPr>
          <w:szCs w:val="28"/>
        </w:rPr>
        <w:t xml:space="preserve">2016 года № 236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требованиях к предоставлению в электронной форме государственных и муниципальных услуг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постановление Правительства Архангельской области от 28 декабря </w:t>
      </w:r>
      <w:r w:rsidR="0087684A">
        <w:rPr>
          <w:szCs w:val="28"/>
        </w:rPr>
        <w:br/>
      </w:r>
      <w:r w:rsidRPr="00EA339B">
        <w:rPr>
          <w:szCs w:val="28"/>
        </w:rPr>
        <w:t xml:space="preserve">2010 года № 408-пп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</w:t>
      </w:r>
      <w:r w:rsidR="0087684A">
        <w:rPr>
          <w:szCs w:val="28"/>
        </w:rPr>
        <w:br/>
      </w:r>
      <w:r w:rsidRPr="00EA339B">
        <w:rPr>
          <w:szCs w:val="28"/>
        </w:rPr>
        <w:t>в электронной форме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87684A" w:rsidRDefault="002D3403" w:rsidP="002D3403">
      <w:pPr>
        <w:ind w:firstLine="720"/>
        <w:jc w:val="both"/>
        <w:rPr>
          <w:szCs w:val="28"/>
        </w:rPr>
      </w:pPr>
      <w:r w:rsidRPr="00EA339B">
        <w:rPr>
          <w:szCs w:val="28"/>
        </w:rPr>
        <w:t>постановление Правительства Архангельской области от 5</w:t>
      </w:r>
      <w:r w:rsidR="00FD095C">
        <w:rPr>
          <w:szCs w:val="28"/>
        </w:rPr>
        <w:t xml:space="preserve"> апреля </w:t>
      </w:r>
      <w:r w:rsidR="0087684A">
        <w:rPr>
          <w:szCs w:val="28"/>
        </w:rPr>
        <w:br/>
      </w:r>
      <w:r w:rsidRPr="00EA339B">
        <w:rPr>
          <w:szCs w:val="28"/>
        </w:rPr>
        <w:t>2011</w:t>
      </w:r>
      <w:r w:rsidR="00FD095C">
        <w:rPr>
          <w:szCs w:val="28"/>
        </w:rPr>
        <w:t xml:space="preserve"> года</w:t>
      </w:r>
      <w:r w:rsidRPr="00EA339B">
        <w:rPr>
          <w:szCs w:val="28"/>
        </w:rPr>
        <w:t xml:space="preserve"> № 102-пп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О создании государственной информационной системы Архангельской области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Архангельская региональная система </w:t>
      </w:r>
      <w:proofErr w:type="spellStart"/>
      <w:r w:rsidRPr="00EA339B">
        <w:rPr>
          <w:szCs w:val="28"/>
        </w:rPr>
        <w:t>межведом</w:t>
      </w:r>
      <w:r w:rsidR="0087684A">
        <w:rPr>
          <w:szCs w:val="28"/>
        </w:rPr>
        <w:t>-</w:t>
      </w:r>
      <w:r w:rsidRPr="00EA339B">
        <w:rPr>
          <w:szCs w:val="28"/>
        </w:rPr>
        <w:t>ственного</w:t>
      </w:r>
      <w:proofErr w:type="spellEnd"/>
      <w:r w:rsidRPr="00EA339B">
        <w:rPr>
          <w:szCs w:val="28"/>
        </w:rPr>
        <w:t xml:space="preserve"> электронного взаимодействия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;</w:t>
      </w:r>
    </w:p>
    <w:p w:rsidR="0087684A" w:rsidRDefault="0087684A" w:rsidP="002D3403">
      <w:pPr>
        <w:ind w:firstLine="720"/>
        <w:jc w:val="both"/>
        <w:rPr>
          <w:szCs w:val="28"/>
        </w:rPr>
        <w:sectPr w:rsidR="0087684A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891876" w:rsidRPr="00EA339B" w:rsidRDefault="002E7F6B" w:rsidP="0008367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EA339B">
        <w:rPr>
          <w:sz w:val="28"/>
          <w:szCs w:val="28"/>
        </w:rPr>
        <w:lastRenderedPageBreak/>
        <w:t>р</w:t>
      </w:r>
      <w:r w:rsidR="0008367B" w:rsidRPr="00EA339B">
        <w:rPr>
          <w:sz w:val="28"/>
          <w:szCs w:val="28"/>
        </w:rPr>
        <w:t>ешение Архангельской го</w:t>
      </w:r>
      <w:r w:rsidR="0054665D" w:rsidRPr="00EA339B">
        <w:rPr>
          <w:sz w:val="28"/>
          <w:szCs w:val="28"/>
        </w:rPr>
        <w:t>родской Думы от 21 марта 2012 года</w:t>
      </w:r>
      <w:r w:rsidR="0008367B" w:rsidRPr="00EA339B">
        <w:rPr>
          <w:sz w:val="28"/>
          <w:szCs w:val="28"/>
        </w:rPr>
        <w:t xml:space="preserve"> № 410  </w:t>
      </w:r>
      <w:r w:rsidR="00F97C80" w:rsidRPr="00EA339B">
        <w:rPr>
          <w:sz w:val="28"/>
          <w:szCs w:val="28"/>
        </w:rPr>
        <w:t>"</w:t>
      </w:r>
      <w:r w:rsidR="0008367B" w:rsidRPr="00EA339B">
        <w:rPr>
          <w:rStyle w:val="a8"/>
          <w:b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</w:t>
      </w:r>
      <w:r w:rsidR="00F03B90">
        <w:rPr>
          <w:rStyle w:val="a8"/>
          <w:b w:val="0"/>
          <w:sz w:val="28"/>
          <w:szCs w:val="28"/>
        </w:rPr>
        <w:t>Администрацией муниципального образования "Город Архангельск"</w:t>
      </w:r>
      <w:r w:rsidR="0008367B" w:rsidRPr="00EA339B">
        <w:rPr>
          <w:rStyle w:val="a8"/>
          <w:b w:val="0"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125B18">
        <w:rPr>
          <w:rStyle w:val="a8"/>
          <w:b w:val="0"/>
          <w:sz w:val="28"/>
          <w:szCs w:val="28"/>
        </w:rPr>
        <w:t>,</w:t>
      </w:r>
      <w:r w:rsidR="0008367B" w:rsidRPr="00EA339B">
        <w:rPr>
          <w:rStyle w:val="a8"/>
          <w:b w:val="0"/>
          <w:sz w:val="28"/>
          <w:szCs w:val="28"/>
        </w:rPr>
        <w:t xml:space="preserve"> </w:t>
      </w:r>
      <w:r w:rsidR="0087684A">
        <w:rPr>
          <w:rStyle w:val="a8"/>
          <w:b w:val="0"/>
          <w:sz w:val="28"/>
          <w:szCs w:val="28"/>
        </w:rPr>
        <w:br/>
      </w:r>
      <w:r w:rsidR="0008367B" w:rsidRPr="00EA339B">
        <w:rPr>
          <w:rStyle w:val="a8"/>
          <w:b w:val="0"/>
          <w:sz w:val="28"/>
          <w:szCs w:val="28"/>
        </w:rPr>
        <w:t xml:space="preserve">и Порядка определения размера платы за оказание услуг, которые являются необходимыми и обязательными для предоставления муниципальных услуг </w:t>
      </w:r>
      <w:r w:rsidR="00F03B90">
        <w:rPr>
          <w:rStyle w:val="a8"/>
          <w:b w:val="0"/>
          <w:sz w:val="28"/>
          <w:szCs w:val="28"/>
        </w:rPr>
        <w:t>Администрацией муниципального образования "Город Архангельск"</w:t>
      </w:r>
      <w:r w:rsidR="0008367B" w:rsidRPr="00EA339B">
        <w:rPr>
          <w:rStyle w:val="a8"/>
          <w:b w:val="0"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F97C80" w:rsidRPr="00EA339B">
        <w:rPr>
          <w:rStyle w:val="a8"/>
          <w:b w:val="0"/>
          <w:sz w:val="28"/>
          <w:szCs w:val="28"/>
        </w:rPr>
        <w:t>"</w:t>
      </w:r>
      <w:r w:rsidR="00891876" w:rsidRPr="00EA339B">
        <w:rPr>
          <w:szCs w:val="28"/>
        </w:rPr>
        <w:t>;</w:t>
      </w:r>
    </w:p>
    <w:p w:rsidR="00891876" w:rsidRPr="00EA339B" w:rsidRDefault="00891876" w:rsidP="00891876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339B">
        <w:rPr>
          <w:sz w:val="28"/>
          <w:szCs w:val="28"/>
        </w:rPr>
        <w:t>решение Архангельской городской Думы от 25</w:t>
      </w:r>
      <w:r w:rsidR="00425C40">
        <w:rPr>
          <w:sz w:val="28"/>
          <w:szCs w:val="28"/>
        </w:rPr>
        <w:t xml:space="preserve"> ноября </w:t>
      </w:r>
      <w:r w:rsidRPr="00EA339B">
        <w:rPr>
          <w:sz w:val="28"/>
          <w:szCs w:val="28"/>
        </w:rPr>
        <w:t>2015</w:t>
      </w:r>
      <w:r w:rsidR="00425C40">
        <w:rPr>
          <w:sz w:val="28"/>
          <w:szCs w:val="28"/>
        </w:rPr>
        <w:t xml:space="preserve"> года</w:t>
      </w:r>
      <w:r w:rsidRPr="00EA339B">
        <w:rPr>
          <w:sz w:val="28"/>
          <w:szCs w:val="28"/>
        </w:rPr>
        <w:t xml:space="preserve"> № 291</w:t>
      </w:r>
      <w:r w:rsidRPr="00EA339B">
        <w:rPr>
          <w:sz w:val="28"/>
          <w:szCs w:val="28"/>
        </w:rPr>
        <w:br/>
      </w:r>
      <w:r w:rsidR="00F97C80" w:rsidRPr="00EA339B">
        <w:rPr>
          <w:sz w:val="28"/>
          <w:szCs w:val="28"/>
        </w:rPr>
        <w:t>"</w:t>
      </w:r>
      <w:r w:rsidRPr="00EA339B">
        <w:rPr>
          <w:sz w:val="28"/>
          <w:szCs w:val="28"/>
        </w:rPr>
        <w:t xml:space="preserve">Об утверждении Положения об Администрации муниципального образования </w:t>
      </w:r>
      <w:r w:rsidR="00F97C80" w:rsidRPr="00EA339B">
        <w:rPr>
          <w:sz w:val="28"/>
          <w:szCs w:val="28"/>
        </w:rPr>
        <w:t>"</w:t>
      </w:r>
      <w:r w:rsidRPr="00EA339B">
        <w:rPr>
          <w:sz w:val="28"/>
          <w:szCs w:val="28"/>
        </w:rPr>
        <w:t>Город Архангельск</w:t>
      </w:r>
      <w:r w:rsidR="00F97C80" w:rsidRPr="00EA339B">
        <w:rPr>
          <w:sz w:val="28"/>
          <w:szCs w:val="28"/>
        </w:rPr>
        <w:t>"</w:t>
      </w:r>
      <w:r w:rsidRPr="00EA339B">
        <w:rPr>
          <w:sz w:val="28"/>
          <w:szCs w:val="28"/>
        </w:rPr>
        <w:t>;</w:t>
      </w:r>
    </w:p>
    <w:p w:rsidR="00761181" w:rsidRDefault="00761181" w:rsidP="007611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Архангельской городской Думы от 18</w:t>
      </w:r>
      <w:r w:rsidR="00FD095C">
        <w:rPr>
          <w:szCs w:val="28"/>
        </w:rPr>
        <w:t xml:space="preserve"> мая </w:t>
      </w:r>
      <w:r>
        <w:rPr>
          <w:szCs w:val="28"/>
        </w:rPr>
        <w:t>2016</w:t>
      </w:r>
      <w:r w:rsidR="00FD095C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563E25">
        <w:rPr>
          <w:szCs w:val="28"/>
        </w:rPr>
        <w:t xml:space="preserve">№ </w:t>
      </w:r>
      <w:r>
        <w:rPr>
          <w:szCs w:val="28"/>
        </w:rPr>
        <w:t xml:space="preserve">359 </w:t>
      </w:r>
      <w:r w:rsidR="0087684A">
        <w:rPr>
          <w:szCs w:val="28"/>
        </w:rPr>
        <w:br/>
      </w:r>
      <w:r>
        <w:rPr>
          <w:szCs w:val="28"/>
        </w:rPr>
        <w:t>"Об утверждении правил установки и  эксплуатации рекламных конструкций на территории муниципального образования "Город Архангельск";</w:t>
      </w:r>
    </w:p>
    <w:p w:rsidR="00B066E8" w:rsidRPr="00EA339B" w:rsidRDefault="00B066E8" w:rsidP="00B066E8">
      <w:pPr>
        <w:ind w:firstLine="720"/>
        <w:jc w:val="both"/>
      </w:pPr>
      <w:r w:rsidRPr="00EA339B">
        <w:t xml:space="preserve">постановление </w:t>
      </w:r>
      <w:r>
        <w:t>мэрии города Архангельска</w:t>
      </w:r>
      <w:r w:rsidRPr="00EA339B">
        <w:t xml:space="preserve"> от 22 июня 2012 года № 164 "Об утверждении Перечня муниципальных услуг, предоставляемых органами Администрации муниципального образования "Город Архангельск";</w:t>
      </w:r>
    </w:p>
    <w:p w:rsidR="00761181" w:rsidRDefault="00761181" w:rsidP="007611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7046">
        <w:rPr>
          <w:szCs w:val="28"/>
        </w:rPr>
        <w:t xml:space="preserve">Положение о департаменте градостроительства Администрации муниципального образования </w:t>
      </w:r>
      <w:r>
        <w:rPr>
          <w:szCs w:val="28"/>
        </w:rPr>
        <w:t>"</w:t>
      </w:r>
      <w:r w:rsidRPr="00D07046">
        <w:rPr>
          <w:szCs w:val="28"/>
        </w:rPr>
        <w:t>Город Архангельск</w:t>
      </w:r>
      <w:r>
        <w:rPr>
          <w:szCs w:val="28"/>
        </w:rPr>
        <w:t>"</w:t>
      </w:r>
      <w:r w:rsidRPr="00D07046">
        <w:rPr>
          <w:szCs w:val="28"/>
        </w:rPr>
        <w:t>, утвержденное постановлением мэра города от 16</w:t>
      </w:r>
      <w:r w:rsidR="00FD095C">
        <w:rPr>
          <w:szCs w:val="28"/>
        </w:rPr>
        <w:t xml:space="preserve"> декабря </w:t>
      </w:r>
      <w:r w:rsidRPr="00D07046">
        <w:rPr>
          <w:szCs w:val="28"/>
        </w:rPr>
        <w:t>2014 № 1084</w:t>
      </w:r>
      <w:r>
        <w:rPr>
          <w:szCs w:val="28"/>
        </w:rPr>
        <w:t xml:space="preserve"> (с изменениями)</w:t>
      </w:r>
      <w:r w:rsidR="00B12453">
        <w:rPr>
          <w:szCs w:val="28"/>
        </w:rPr>
        <w:t>.</w:t>
      </w:r>
    </w:p>
    <w:p w:rsidR="00761181" w:rsidRDefault="00761181" w:rsidP="007611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2502" w:rsidRPr="0087684A" w:rsidRDefault="00832502" w:rsidP="00832502">
      <w:pPr>
        <w:jc w:val="center"/>
        <w:rPr>
          <w:bCs/>
        </w:rPr>
      </w:pPr>
      <w:r w:rsidRPr="0087684A">
        <w:rPr>
          <w:bCs/>
        </w:rPr>
        <w:t>2.</w:t>
      </w:r>
      <w:r w:rsidR="00E06355" w:rsidRPr="0087684A">
        <w:rPr>
          <w:bCs/>
        </w:rPr>
        <w:t>6</w:t>
      </w:r>
      <w:r w:rsidRPr="0087684A">
        <w:rPr>
          <w:bCs/>
        </w:rPr>
        <w:t xml:space="preserve">. </w:t>
      </w:r>
      <w:r w:rsidR="00386C5B" w:rsidRPr="0087684A">
        <w:rPr>
          <w:bCs/>
        </w:rPr>
        <w:t>Исчерпывающий п</w:t>
      </w:r>
      <w:r w:rsidRPr="0087684A">
        <w:rPr>
          <w:bCs/>
        </w:rPr>
        <w:t>еречень документов, необходимых для предоставления</w:t>
      </w:r>
      <w:r w:rsidR="00386C5B" w:rsidRPr="0087684A">
        <w:rPr>
          <w:bCs/>
        </w:rPr>
        <w:t xml:space="preserve"> </w:t>
      </w:r>
      <w:r w:rsidR="00F44146" w:rsidRPr="0087684A">
        <w:rPr>
          <w:bCs/>
        </w:rPr>
        <w:t>муниципальной</w:t>
      </w:r>
      <w:r w:rsidRPr="0087684A">
        <w:rPr>
          <w:bCs/>
        </w:rPr>
        <w:t xml:space="preserve"> услуги</w:t>
      </w:r>
      <w:r w:rsidR="002E7F6B" w:rsidRPr="0087684A">
        <w:rPr>
          <w:bCs/>
        </w:rPr>
        <w:t xml:space="preserve"> и услуг, которые являются необходимыми и обязательными для пред</w:t>
      </w:r>
      <w:r w:rsidR="00726BCB" w:rsidRPr="0087684A">
        <w:rPr>
          <w:bCs/>
        </w:rPr>
        <w:t>оставления муниципальной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EA339B" w:rsidRDefault="00A45805" w:rsidP="00832502">
      <w:pPr>
        <w:ind w:firstLine="720"/>
        <w:jc w:val="both"/>
      </w:pPr>
      <w:r w:rsidRPr="00EA339B">
        <w:t>2.</w:t>
      </w:r>
      <w:r w:rsidR="00E06355" w:rsidRPr="00EA339B">
        <w:t>6</w:t>
      </w:r>
      <w:r w:rsidRPr="00EA339B">
        <w:t>.1</w:t>
      </w:r>
      <w:r w:rsidR="00E11195" w:rsidRPr="00EA339B">
        <w:t>.</w:t>
      </w:r>
      <w:r w:rsidR="00832502" w:rsidRPr="00EA339B">
        <w:t xml:space="preserve"> Для </w:t>
      </w:r>
      <w:r w:rsidR="00BC79FE" w:rsidRPr="00EA339B">
        <w:t>получения результата муниципальной услуги</w:t>
      </w:r>
      <w:r w:rsidR="001F497E" w:rsidRPr="00EA339B">
        <w:t xml:space="preserve"> заявитель представляет (далее </w:t>
      </w:r>
      <w:r w:rsidR="00832502" w:rsidRPr="00EA339B">
        <w:t xml:space="preserve"> – запрос заявителя):</w:t>
      </w:r>
    </w:p>
    <w:p w:rsidR="00761181" w:rsidRDefault="006F5CFB" w:rsidP="007611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61181">
        <w:rPr>
          <w:szCs w:val="28"/>
        </w:rPr>
        <w:t>заявление о выдаче разрешения на установку и эксплуатацию рекламной конструкции</w:t>
      </w:r>
      <w:r w:rsidR="00FD095C">
        <w:rPr>
          <w:szCs w:val="28"/>
        </w:rPr>
        <w:t xml:space="preserve"> (приложение №</w:t>
      </w:r>
      <w:r w:rsidR="0087684A">
        <w:rPr>
          <w:szCs w:val="28"/>
        </w:rPr>
        <w:t xml:space="preserve"> </w:t>
      </w:r>
      <w:r w:rsidR="00FD095C">
        <w:rPr>
          <w:szCs w:val="28"/>
        </w:rPr>
        <w:t>1</w:t>
      </w:r>
      <w:r w:rsidR="0087684A">
        <w:rPr>
          <w:szCs w:val="28"/>
        </w:rPr>
        <w:t xml:space="preserve"> к настоящему административному регламенту</w:t>
      </w:r>
      <w:r w:rsidR="00FD095C">
        <w:rPr>
          <w:szCs w:val="28"/>
        </w:rPr>
        <w:t>)</w:t>
      </w:r>
      <w:r w:rsidR="00761181">
        <w:rPr>
          <w:szCs w:val="28"/>
        </w:rPr>
        <w:t>;</w:t>
      </w:r>
    </w:p>
    <w:p w:rsidR="00A738B6" w:rsidRPr="00A738B6" w:rsidRDefault="00A738B6" w:rsidP="00A738B6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6"/>
          <w:szCs w:val="28"/>
          <w:lang w:eastAsia="ar-SA"/>
        </w:rPr>
        <w:t>2) документ, удостоверяющий личность заявителя (заявителей), являющегося</w:t>
      </w:r>
      <w:r w:rsidRPr="00A738B6">
        <w:rPr>
          <w:szCs w:val="28"/>
          <w:lang w:eastAsia="ar-SA"/>
        </w:rPr>
        <w:t xml:space="preserve"> </w:t>
      </w:r>
      <w:r w:rsidRPr="00A738B6">
        <w:rPr>
          <w:spacing w:val="-4"/>
          <w:szCs w:val="28"/>
          <w:lang w:eastAsia="ar-SA"/>
        </w:rPr>
        <w:t>физическим лицом, либо личность представителя физического или юридического</w:t>
      </w:r>
      <w:r w:rsidRPr="00A738B6">
        <w:rPr>
          <w:szCs w:val="28"/>
          <w:lang w:eastAsia="ar-SA"/>
        </w:rPr>
        <w:t xml:space="preserve"> лица;</w:t>
      </w:r>
    </w:p>
    <w:p w:rsidR="00A738B6" w:rsidRPr="00A738B6" w:rsidRDefault="00A738B6" w:rsidP="00A738B6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8"/>
          <w:szCs w:val="28"/>
          <w:lang w:eastAsia="ar-SA"/>
        </w:rPr>
        <w:t>3) документ, удостоверяющий права (полномочия) представителя физического</w:t>
      </w:r>
      <w:r w:rsidRPr="00A738B6">
        <w:rPr>
          <w:szCs w:val="28"/>
          <w:lang w:eastAsia="ar-SA"/>
        </w:rPr>
        <w:t xml:space="preserve"> </w:t>
      </w:r>
      <w:r w:rsidRPr="00A738B6">
        <w:rPr>
          <w:spacing w:val="-4"/>
          <w:szCs w:val="28"/>
          <w:lang w:eastAsia="ar-SA"/>
        </w:rPr>
        <w:t>или юридического лица, если с заявлением обращается представитель заявителя</w:t>
      </w:r>
      <w:r w:rsidRPr="00A738B6">
        <w:rPr>
          <w:szCs w:val="28"/>
          <w:lang w:eastAsia="ar-SA"/>
        </w:rPr>
        <w:t xml:space="preserve"> (заявителей);</w:t>
      </w:r>
    </w:p>
    <w:p w:rsidR="00A738B6" w:rsidRPr="00A738B6" w:rsidRDefault="00A738B6" w:rsidP="00A738B6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zCs w:val="28"/>
          <w:lang w:eastAsia="ar-SA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684A" w:rsidRDefault="00A738B6" w:rsidP="00761181">
      <w:pPr>
        <w:tabs>
          <w:tab w:val="left" w:pos="993"/>
        </w:tabs>
        <w:ind w:firstLine="709"/>
        <w:jc w:val="both"/>
        <w:rPr>
          <w:szCs w:val="28"/>
        </w:rPr>
        <w:sectPr w:rsidR="0087684A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>
        <w:rPr>
          <w:szCs w:val="28"/>
        </w:rPr>
        <w:t>5</w:t>
      </w:r>
      <w:r w:rsidR="006F5CFB">
        <w:rPr>
          <w:szCs w:val="28"/>
        </w:rPr>
        <w:t xml:space="preserve">) </w:t>
      </w:r>
      <w:r w:rsidR="00761181">
        <w:rPr>
          <w:szCs w:val="28"/>
        </w:rPr>
        <w:t xml:space="preserve"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</w:t>
      </w:r>
    </w:p>
    <w:p w:rsidR="00761181" w:rsidRDefault="00761181" w:rsidP="0087684A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lastRenderedPageBreak/>
        <w:t>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  <w:r w:rsidRPr="00AC3391">
        <w:rPr>
          <w:szCs w:val="28"/>
        </w:rPr>
        <w:t xml:space="preserve"> </w:t>
      </w:r>
    </w:p>
    <w:p w:rsidR="00761181" w:rsidRDefault="00A738B6" w:rsidP="00761181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F5CFB">
        <w:rPr>
          <w:szCs w:val="28"/>
        </w:rPr>
        <w:t xml:space="preserve">) </w:t>
      </w:r>
      <w:r w:rsidR="00761181">
        <w:rPr>
          <w:szCs w:val="28"/>
        </w:rPr>
        <w:t>проект рекламной конструкции,</w:t>
      </w:r>
      <w:r w:rsidR="00761181" w:rsidRPr="005C49E5">
        <w:rPr>
          <w:szCs w:val="28"/>
        </w:rPr>
        <w:t xml:space="preserve"> </w:t>
      </w:r>
      <w:r w:rsidR="00761181">
        <w:rPr>
          <w:szCs w:val="28"/>
        </w:rPr>
        <w:t xml:space="preserve">выполненный в соответствии </w:t>
      </w:r>
      <w:r w:rsidR="0087684A">
        <w:rPr>
          <w:szCs w:val="28"/>
        </w:rPr>
        <w:br/>
      </w:r>
      <w:r w:rsidR="00761181">
        <w:rPr>
          <w:szCs w:val="28"/>
        </w:rPr>
        <w:t xml:space="preserve">с действующими государственными стандартами, нормами и правилами, который должен содержать </w:t>
      </w:r>
      <w:r w:rsidR="00761181" w:rsidRPr="00563E25">
        <w:rPr>
          <w:szCs w:val="28"/>
        </w:rPr>
        <w:t xml:space="preserve">сведения </w:t>
      </w:r>
      <w:r w:rsidR="00761181">
        <w:rPr>
          <w:szCs w:val="28"/>
        </w:rPr>
        <w:t>о территориальном размещении, внешнем виде и технических параметрах рекламной конструкции</w:t>
      </w:r>
      <w:r w:rsidR="008B46C4">
        <w:rPr>
          <w:szCs w:val="28"/>
        </w:rPr>
        <w:t>.</w:t>
      </w:r>
      <w:r w:rsidR="00570758">
        <w:rPr>
          <w:szCs w:val="28"/>
        </w:rPr>
        <w:t xml:space="preserve"> </w:t>
      </w:r>
    </w:p>
    <w:p w:rsidR="00C336E3" w:rsidRPr="00EA339B" w:rsidRDefault="00C336E3" w:rsidP="00832502">
      <w:pPr>
        <w:ind w:firstLine="720"/>
        <w:jc w:val="both"/>
      </w:pPr>
      <w:r w:rsidRPr="00EA339B">
        <w:rPr>
          <w:szCs w:val="28"/>
        </w:rPr>
        <w:t xml:space="preserve">2.6.2. </w:t>
      </w:r>
      <w:r w:rsidRPr="00EA339B">
        <w:t>Для получения результата муниципальной услуги заявитель вправе по собственной инициативе представить:</w:t>
      </w:r>
    </w:p>
    <w:p w:rsidR="00761181" w:rsidRDefault="007D751E" w:rsidP="00761181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61181">
        <w:rPr>
          <w:szCs w:val="28"/>
        </w:rPr>
        <w:t xml:space="preserve">данные о государственной регистрации юридического лица или </w:t>
      </w:r>
      <w:r w:rsidR="0087684A">
        <w:rPr>
          <w:szCs w:val="28"/>
        </w:rPr>
        <w:br/>
      </w:r>
      <w:r w:rsidR="00761181">
        <w:rPr>
          <w:szCs w:val="28"/>
        </w:rPr>
        <w:t>о государственной регистрации физического лица в качестве индивидуального предпринимателя;</w:t>
      </w:r>
    </w:p>
    <w:p w:rsidR="00761181" w:rsidRDefault="007D751E" w:rsidP="0076118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2) </w:t>
      </w:r>
      <w:r w:rsidR="00761181">
        <w:rPr>
          <w:szCs w:val="28"/>
        </w:rPr>
        <w:t>данные о собственнике рекламного носителя;</w:t>
      </w:r>
    </w:p>
    <w:p w:rsidR="00761181" w:rsidRDefault="007D751E" w:rsidP="007611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761181">
        <w:rPr>
          <w:szCs w:val="28"/>
        </w:rPr>
        <w:t>сведения об оплате государственной пошлины</w:t>
      </w:r>
      <w:r w:rsidR="008B46C4">
        <w:rPr>
          <w:szCs w:val="28"/>
        </w:rPr>
        <w:t>;</w:t>
      </w:r>
    </w:p>
    <w:p w:rsidR="00A738B6" w:rsidRDefault="008B46C4" w:rsidP="0087684A">
      <w:pPr>
        <w:tabs>
          <w:tab w:val="left" w:pos="709"/>
          <w:tab w:val="left" w:pos="993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4)</w:t>
      </w:r>
      <w:r w:rsidR="0087684A">
        <w:rPr>
          <w:szCs w:val="28"/>
          <w:lang w:eastAsia="ar-SA"/>
        </w:rPr>
        <w:tab/>
      </w:r>
      <w:r w:rsidR="00A738B6" w:rsidRPr="00A738B6">
        <w:rPr>
          <w:szCs w:val="28"/>
          <w:lang w:eastAsia="ar-SA"/>
        </w:rPr>
        <w:t>копию страхового свидетельства со страховым номером индивидуального лицевого счета.</w:t>
      </w:r>
    </w:p>
    <w:p w:rsidR="00CE0AE8" w:rsidRPr="00A738B6" w:rsidRDefault="00CE0AE8" w:rsidP="00A738B6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5) </w:t>
      </w:r>
      <w:r w:rsidR="000A78C7">
        <w:rPr>
          <w:szCs w:val="28"/>
        </w:rPr>
        <w:t xml:space="preserve">расчет коридора безопасности для рекламной конструкции для </w:t>
      </w:r>
      <w:r>
        <w:rPr>
          <w:szCs w:val="28"/>
          <w:lang w:eastAsia="ar-SA"/>
        </w:rPr>
        <w:t>подтверждени</w:t>
      </w:r>
      <w:r w:rsidR="000A78C7">
        <w:rPr>
          <w:szCs w:val="28"/>
          <w:lang w:eastAsia="ar-SA"/>
        </w:rPr>
        <w:t>я</w:t>
      </w:r>
      <w:r>
        <w:rPr>
          <w:szCs w:val="28"/>
          <w:lang w:eastAsia="ar-SA"/>
        </w:rPr>
        <w:t xml:space="preserve"> на соответствие </w:t>
      </w:r>
      <w:r>
        <w:rPr>
          <w:szCs w:val="28"/>
        </w:rPr>
        <w:t>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832502" w:rsidRPr="00EA339B" w:rsidRDefault="00A45805" w:rsidP="00832502">
      <w:pPr>
        <w:ind w:firstLine="720"/>
        <w:jc w:val="both"/>
      </w:pPr>
      <w:r w:rsidRPr="00EA339B">
        <w:t>2.</w:t>
      </w:r>
      <w:r w:rsidR="00E06355" w:rsidRPr="00EA339B">
        <w:t>6</w:t>
      </w:r>
      <w:r w:rsidR="00C336E3" w:rsidRPr="00EA339B">
        <w:t>.</w:t>
      </w:r>
      <w:r w:rsidR="008B46C4">
        <w:t>3</w:t>
      </w:r>
      <w:r w:rsidR="00E11195" w:rsidRPr="00EA339B">
        <w:t>.</w:t>
      </w:r>
      <w:r w:rsidR="00832502" w:rsidRPr="00EA339B">
        <w:t xml:space="preserve"> Если заявитель не представил по собственной инициативе документы, указанные в </w:t>
      </w:r>
      <w:r w:rsidR="00E06355" w:rsidRPr="00EA339B">
        <w:t>подпунктах</w:t>
      </w:r>
      <w:r w:rsidR="00F56A7D">
        <w:t xml:space="preserve"> </w:t>
      </w:r>
      <w:r w:rsidR="002D2D1E">
        <w:rPr>
          <w:szCs w:val="28"/>
        </w:rPr>
        <w:t>1-</w:t>
      </w:r>
      <w:r w:rsidR="00AD1CCA">
        <w:rPr>
          <w:szCs w:val="28"/>
        </w:rPr>
        <w:t>3</w:t>
      </w:r>
      <w:r w:rsidR="001B44D0" w:rsidRPr="00EA339B">
        <w:rPr>
          <w:szCs w:val="28"/>
        </w:rPr>
        <w:t xml:space="preserve"> </w:t>
      </w:r>
      <w:r w:rsidR="00832502" w:rsidRPr="00EA339B">
        <w:t>пункт</w:t>
      </w:r>
      <w:r w:rsidR="00E06355" w:rsidRPr="00EA339B">
        <w:t>а</w:t>
      </w:r>
      <w:r w:rsidR="00832502" w:rsidRPr="00EA339B">
        <w:t xml:space="preserve"> </w:t>
      </w:r>
      <w:r w:rsidRPr="00EA339B">
        <w:t>2.</w:t>
      </w:r>
      <w:r w:rsidR="00E06355" w:rsidRPr="00EA339B">
        <w:t>6.</w:t>
      </w:r>
      <w:r w:rsidR="00C336E3" w:rsidRPr="00EA339B">
        <w:t>2</w:t>
      </w:r>
      <w:r w:rsidR="00832502" w:rsidRPr="00EA339B">
        <w:t xml:space="preserve"> настоящего административного регламента, </w:t>
      </w:r>
      <w:r w:rsidR="00BC79FE" w:rsidRPr="00EA339B">
        <w:t>орган Администрации</w:t>
      </w:r>
      <w:r w:rsidR="000B4E96" w:rsidRPr="00EA339B">
        <w:t>, предоставляющий муниципальную услугу,</w:t>
      </w:r>
      <w:r w:rsidR="00832502" w:rsidRPr="00EA339B">
        <w:t xml:space="preserve">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832502" w:rsidRPr="00EA339B">
        <w:rPr>
          <w:lang w:val="en-US"/>
        </w:rPr>
        <w:t>III</w:t>
      </w:r>
      <w:r w:rsidR="00832502" w:rsidRPr="00EA339B">
        <w:t xml:space="preserve"> настоящего административного регламента.</w:t>
      </w:r>
    </w:p>
    <w:p w:rsidR="00235056" w:rsidRPr="00EA339B" w:rsidRDefault="00235056" w:rsidP="00235056">
      <w:pPr>
        <w:ind w:firstLine="720"/>
        <w:jc w:val="both"/>
      </w:pPr>
      <w:r w:rsidRPr="00EA339B">
        <w:t>2.6.</w:t>
      </w:r>
      <w:r w:rsidR="00181616">
        <w:t>4</w:t>
      </w:r>
      <w:r w:rsidRPr="00EA339B">
        <w:t xml:space="preserve">. Документы, предусмотренные подпунктами </w:t>
      </w:r>
      <w:r w:rsidR="007D751E">
        <w:t>2-</w:t>
      </w:r>
      <w:r w:rsidR="00570758">
        <w:t>6</w:t>
      </w:r>
      <w:r w:rsidRPr="00EA339B">
        <w:t xml:space="preserve"> пункта 2.6.1, </w:t>
      </w:r>
      <w:r w:rsidR="007D751E" w:rsidRPr="00EA339B">
        <w:t xml:space="preserve">подпунктами </w:t>
      </w:r>
      <w:r w:rsidR="007D751E">
        <w:t>1-3</w:t>
      </w:r>
      <w:r w:rsidR="007D751E" w:rsidRPr="00EA339B">
        <w:t xml:space="preserve"> пункта 2.6.</w:t>
      </w:r>
      <w:r w:rsidR="007D751E">
        <w:t>2 н</w:t>
      </w:r>
      <w:r w:rsidRPr="00EA339B">
        <w:t xml:space="preserve">астоящего административного регламента, представляются в виде ксерокопии, сканированной копии, заверенной копии, электронного документа </w:t>
      </w:r>
      <w:r w:rsidR="007D751E">
        <w:t>по одному</w:t>
      </w:r>
      <w:r w:rsidRPr="00EA339B">
        <w:t xml:space="preserve"> экземпляр</w:t>
      </w:r>
      <w:r w:rsidR="007D751E">
        <w:t>у</w:t>
      </w:r>
      <w:r w:rsidRPr="00EA339B">
        <w:t xml:space="preserve"> каждый.</w:t>
      </w:r>
    </w:p>
    <w:p w:rsidR="007D751E" w:rsidRPr="00B50F63" w:rsidRDefault="007D751E" w:rsidP="007D75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Копии документов должны полностью соответствовать </w:t>
      </w:r>
      <w:r>
        <w:rPr>
          <w:szCs w:val="28"/>
        </w:rPr>
        <w:t>подлинникам</w:t>
      </w:r>
      <w:r w:rsidRPr="00B50F63">
        <w:rPr>
          <w:szCs w:val="28"/>
        </w:rPr>
        <w:t xml:space="preserve"> документов. Электронные документы представляются размером не более </w:t>
      </w:r>
      <w:r>
        <w:rPr>
          <w:szCs w:val="28"/>
        </w:rPr>
        <w:br/>
      </w:r>
      <w:r w:rsidRPr="00B50F63">
        <w:rPr>
          <w:szCs w:val="28"/>
        </w:rPr>
        <w:t>5 Мбайт в формате:</w:t>
      </w:r>
    </w:p>
    <w:p w:rsidR="007D751E" w:rsidRPr="00B50F63" w:rsidRDefault="007D751E" w:rsidP="007D75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t>текстовые документы  –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docx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xlsx</w:t>
      </w:r>
      <w:proofErr w:type="spellEnd"/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7D751E" w:rsidRPr="00B50F63" w:rsidRDefault="007D751E" w:rsidP="007D75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:rsidR="007D751E" w:rsidRPr="00B50F63" w:rsidRDefault="007D751E" w:rsidP="007D75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</w:p>
    <w:p w:rsidR="007D751E" w:rsidRDefault="007D751E" w:rsidP="007D75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Электронные документы должны полностью соответствовать документам на бумажном носителе.</w:t>
      </w:r>
    </w:p>
    <w:p w:rsidR="0087684A" w:rsidRDefault="00DB7CC4" w:rsidP="00DB7CC4">
      <w:pPr>
        <w:ind w:firstLine="720"/>
        <w:jc w:val="both"/>
      </w:pPr>
      <w:r w:rsidRPr="00EA339B">
        <w:t>2.6.</w:t>
      </w:r>
      <w:r w:rsidR="00181616">
        <w:t>5</w:t>
      </w:r>
      <w:r w:rsidRPr="00EA339B">
        <w:t>. Документы, предусмотренные настоящим подразделом, представляются одним из следующих способов:</w:t>
      </w:r>
    </w:p>
    <w:p w:rsidR="0087684A" w:rsidRDefault="0087684A" w:rsidP="00DB7CC4">
      <w:pPr>
        <w:ind w:firstLine="720"/>
        <w:jc w:val="both"/>
        <w:sectPr w:rsidR="0087684A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DB7CC4" w:rsidRPr="00EA339B" w:rsidRDefault="00DB7CC4" w:rsidP="00DB7CC4">
      <w:pPr>
        <w:ind w:firstLine="720"/>
        <w:jc w:val="both"/>
      </w:pPr>
      <w:r w:rsidRPr="00EA339B">
        <w:lastRenderedPageBreak/>
        <w:t xml:space="preserve">подаются заявителем лично в </w:t>
      </w:r>
      <w:r w:rsidR="009C72B5">
        <w:t xml:space="preserve">отдел регистрации и контроля исполнения документов департамента </w:t>
      </w:r>
      <w:r w:rsidR="00446D3D">
        <w:t xml:space="preserve">контроля, </w:t>
      </w:r>
      <w:r w:rsidR="009C72B5">
        <w:t xml:space="preserve">документационного обеспечения и работы с населением </w:t>
      </w:r>
      <w:r w:rsidRPr="00EA339B">
        <w:t>Администраци</w:t>
      </w:r>
      <w:r w:rsidR="009C72B5">
        <w:t>и</w:t>
      </w:r>
      <w:r w:rsidRPr="00EA339B">
        <w:t>;</w:t>
      </w:r>
    </w:p>
    <w:p w:rsidR="00DB7CC4" w:rsidRPr="00EA339B" w:rsidRDefault="00DB7CC4" w:rsidP="00DB7CC4">
      <w:pPr>
        <w:ind w:firstLine="720"/>
        <w:jc w:val="both"/>
      </w:pPr>
      <w:r w:rsidRPr="00EA339B">
        <w:t>направляются заказным почтовым отправлением с описью вложения в Администрацию;</w:t>
      </w:r>
    </w:p>
    <w:p w:rsidR="007D751E" w:rsidRDefault="00DB7CC4" w:rsidP="00DB7CC4">
      <w:pPr>
        <w:ind w:firstLine="720"/>
        <w:jc w:val="both"/>
      </w:pPr>
      <w:r w:rsidRPr="00EA339B">
        <w:t xml:space="preserve">направляются через Архангельский региональный портал государственных и муниципальных услуг (функций) </w:t>
      </w:r>
      <w:r w:rsidR="007D751E">
        <w:t>.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87684A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632AB4" w:rsidRDefault="00DB7CC4" w:rsidP="00632A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обращении за получением муниципальной услуги  в электронной форме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</w:t>
      </w:r>
      <w:r w:rsidR="00F56A7D">
        <w:rPr>
          <w:szCs w:val="28"/>
        </w:rPr>
        <w:t>на</w:t>
      </w:r>
      <w:r w:rsidRPr="00EA339B">
        <w:rPr>
          <w:szCs w:val="28"/>
        </w:rPr>
        <w:t xml:space="preserve"> личном приеме.</w:t>
      </w:r>
    </w:p>
    <w:p w:rsidR="00046094" w:rsidRPr="00EA339B" w:rsidRDefault="00046094" w:rsidP="00046094">
      <w:pPr>
        <w:ind w:firstLine="720"/>
        <w:jc w:val="both"/>
      </w:pPr>
      <w:r w:rsidRPr="00046094">
        <w:t xml:space="preserve"> </w:t>
      </w: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87684A">
        <w:br/>
      </w:r>
      <w:r w:rsidRPr="00EA339B">
        <w:t>в соответствии с правилами, предусмотренными статьей 15.1 Федерального закона от 27 июля 2010 года № 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:rsidR="007D3133" w:rsidRPr="00EA339B" w:rsidRDefault="00F7428F" w:rsidP="00632AB4">
      <w:pPr>
        <w:autoSpaceDE w:val="0"/>
        <w:autoSpaceDN w:val="0"/>
        <w:adjustRightInd w:val="0"/>
        <w:ind w:firstLine="720"/>
        <w:jc w:val="both"/>
        <w:outlineLvl w:val="2"/>
      </w:pPr>
      <w:r w:rsidRPr="00EA339B">
        <w:t>2.</w:t>
      </w:r>
      <w:r w:rsidR="007D3133" w:rsidRPr="00EA339B">
        <w:t>6</w:t>
      </w:r>
      <w:r w:rsidRPr="00EA339B">
        <w:t>.</w:t>
      </w:r>
      <w:r w:rsidR="00181616">
        <w:t>6</w:t>
      </w:r>
      <w:r w:rsidR="00E11195" w:rsidRPr="00EA339B">
        <w:t>.</w:t>
      </w:r>
      <w:r w:rsidRPr="00EA339B">
        <w:t xml:space="preserve"> </w:t>
      </w:r>
      <w:r w:rsidR="000B4E96" w:rsidRPr="00EA339B">
        <w:t>Администрации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832502">
      <w:pPr>
        <w:ind w:firstLine="720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7684A">
        <w:br/>
      </w:r>
      <w:r w:rsidRPr="00EA339B">
        <w:t>с предоставлением муниципальной услуги;</w:t>
      </w:r>
    </w:p>
    <w:p w:rsidR="007D3133" w:rsidRPr="00EA339B" w:rsidRDefault="007D3133" w:rsidP="00C35987">
      <w:pPr>
        <w:autoSpaceDE w:val="0"/>
        <w:autoSpaceDN w:val="0"/>
        <w:adjustRightInd w:val="0"/>
        <w:ind w:firstLine="708"/>
        <w:jc w:val="both"/>
      </w:pPr>
      <w:r w:rsidRPr="00EA339B"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87684A">
        <w:br/>
      </w:r>
      <w:r w:rsidRPr="00EA339B"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муниципального образования </w:t>
      </w:r>
      <w:r w:rsidR="00F97C80" w:rsidRPr="00EA339B">
        <w:t>"</w:t>
      </w:r>
      <w:r w:rsidRPr="00EA339B">
        <w:t>Город Архангельск</w:t>
      </w:r>
      <w:r w:rsidR="00F97C80" w:rsidRPr="00EA339B">
        <w:t>"</w:t>
      </w:r>
      <w:r w:rsidR="00E470F2" w:rsidRPr="00EA339B">
        <w:t>;</w:t>
      </w:r>
    </w:p>
    <w:p w:rsidR="0087684A" w:rsidRDefault="00E470F2" w:rsidP="00E470F2">
      <w:pPr>
        <w:autoSpaceDE w:val="0"/>
        <w:autoSpaceDN w:val="0"/>
        <w:adjustRightInd w:val="0"/>
        <w:jc w:val="both"/>
        <w:sectPr w:rsidR="0087684A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tab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</w:p>
    <w:p w:rsidR="00E470F2" w:rsidRPr="00EA339B" w:rsidRDefault="00E470F2" w:rsidP="00E470F2">
      <w:pPr>
        <w:autoSpaceDE w:val="0"/>
        <w:autoSpaceDN w:val="0"/>
        <w:adjustRightInd w:val="0"/>
        <w:jc w:val="both"/>
      </w:pPr>
      <w:r w:rsidRPr="00EA339B">
        <w:lastRenderedPageBreak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7684A">
        <w:br/>
      </w:r>
      <w:r w:rsidRPr="00EA339B">
        <w:t xml:space="preserve">в перечни, указанные в </w:t>
      </w:r>
      <w:hyperlink r:id="rId13" w:history="1">
        <w:r w:rsidRPr="00EA339B">
          <w:rPr>
            <w:rStyle w:val="a9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C35987" w:rsidRPr="00EA339B">
        <w:t xml:space="preserve"> от 27</w:t>
      </w:r>
      <w:r w:rsidR="0087684A">
        <w:t xml:space="preserve"> </w:t>
      </w:r>
      <w:r w:rsidR="00AD1CCA">
        <w:t>июля</w:t>
      </w:r>
      <w:r w:rsidR="008B46C4">
        <w:t xml:space="preserve"> </w:t>
      </w:r>
      <w:r w:rsidR="0087684A">
        <w:br/>
      </w:r>
      <w:r w:rsidR="00C35987" w:rsidRPr="00EA339B">
        <w:t>2010</w:t>
      </w:r>
      <w:r w:rsidR="008B46C4">
        <w:t xml:space="preserve"> года</w:t>
      </w:r>
      <w:r w:rsidR="00C35987" w:rsidRPr="00EA339B">
        <w:t xml:space="preserve"> №</w:t>
      </w:r>
      <w:r w:rsidR="0087684A">
        <w:t xml:space="preserve"> </w:t>
      </w:r>
      <w:r w:rsidR="00C35987" w:rsidRPr="00EA339B">
        <w:t>210-ФЗ</w:t>
      </w:r>
      <w:r w:rsidR="00CA1770" w:rsidRPr="00EA339B">
        <w:t xml:space="preserve"> </w:t>
      </w:r>
      <w:r w:rsidR="00F97C80" w:rsidRPr="00EA339B">
        <w:t>"</w:t>
      </w:r>
      <w:r w:rsidR="00CA1770" w:rsidRPr="00EA339B">
        <w:t>Об организации предоставления государственных и муниципальных услуг</w:t>
      </w:r>
      <w:r w:rsidR="00F97C80" w:rsidRPr="00EA339B">
        <w:t>"</w:t>
      </w:r>
      <w:r w:rsidRPr="00EA339B">
        <w:t>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7684A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1315" w:rsidRDefault="00EB1315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Cs w:val="28"/>
        </w:rPr>
        <w:t>Администрации</w:t>
      </w:r>
      <w:r w:rsidRPr="00EA339B">
        <w:rPr>
          <w:szCs w:val="28"/>
        </w:rPr>
        <w:t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EA339B">
        <w:t xml:space="preserve"> </w:t>
      </w:r>
      <w:r w:rsidRPr="00EA339B">
        <w:rPr>
          <w:szCs w:val="28"/>
        </w:rPr>
        <w:t xml:space="preserve">о чем в письменном виде за подписью руководителя </w:t>
      </w:r>
      <w:r>
        <w:rPr>
          <w:szCs w:val="28"/>
        </w:rPr>
        <w:t xml:space="preserve">органа </w:t>
      </w:r>
      <w:r w:rsidRPr="00EA339B">
        <w:rPr>
          <w:szCs w:val="28"/>
        </w:rPr>
        <w:t>Администрации</w:t>
      </w:r>
      <w:r>
        <w:rPr>
          <w:szCs w:val="28"/>
        </w:rPr>
        <w:t>, предоставляющего муниципальную услуг</w:t>
      </w:r>
      <w:r w:rsidR="000A78C7">
        <w:rPr>
          <w:szCs w:val="28"/>
        </w:rPr>
        <w:t>у</w:t>
      </w:r>
      <w:r>
        <w:rPr>
          <w:szCs w:val="28"/>
        </w:rPr>
        <w:t xml:space="preserve">, </w:t>
      </w:r>
      <w:r w:rsidRPr="00EA339B">
        <w:rPr>
          <w:szCs w:val="28"/>
        </w:rPr>
        <w:t xml:space="preserve"> уведомляется заявитель, а также приносятся извинения за доставленные неудобства</w:t>
      </w:r>
      <w:r>
        <w:rPr>
          <w:szCs w:val="28"/>
        </w:rPr>
        <w:t>.</w:t>
      </w:r>
    </w:p>
    <w:p w:rsidR="000A78C7" w:rsidRPr="00EA339B" w:rsidRDefault="000A78C7" w:rsidP="00832502">
      <w:pPr>
        <w:ind w:firstLine="720"/>
        <w:jc w:val="both"/>
      </w:pPr>
    </w:p>
    <w:p w:rsidR="00832502" w:rsidRPr="0087684A" w:rsidRDefault="00832502" w:rsidP="00832502">
      <w:pPr>
        <w:pStyle w:val="a5"/>
        <w:rPr>
          <w:b w:val="0"/>
        </w:rPr>
      </w:pPr>
      <w:r w:rsidRPr="0087684A">
        <w:rPr>
          <w:b w:val="0"/>
        </w:rPr>
        <w:t>2.</w:t>
      </w:r>
      <w:r w:rsidR="001B44D0" w:rsidRPr="0087684A">
        <w:rPr>
          <w:b w:val="0"/>
        </w:rPr>
        <w:t>7</w:t>
      </w:r>
      <w:r w:rsidRPr="0087684A">
        <w:rPr>
          <w:b w:val="0"/>
        </w:rPr>
        <w:t xml:space="preserve">. </w:t>
      </w:r>
      <w:r w:rsidR="00AD22DC" w:rsidRPr="0087684A">
        <w:rPr>
          <w:b w:val="0"/>
        </w:rPr>
        <w:t>Исчерпывающий перечень о</w:t>
      </w:r>
      <w:r w:rsidRPr="0087684A">
        <w:rPr>
          <w:b w:val="0"/>
        </w:rPr>
        <w:t>сновани</w:t>
      </w:r>
      <w:r w:rsidR="00AD22DC" w:rsidRPr="0087684A">
        <w:rPr>
          <w:b w:val="0"/>
        </w:rPr>
        <w:t>й</w:t>
      </w:r>
      <w:r w:rsidRPr="0087684A">
        <w:rPr>
          <w:b w:val="0"/>
        </w:rPr>
        <w:t xml:space="preserve"> для отказа в приеме документов,</w:t>
      </w:r>
      <w:r w:rsidR="00AD22DC" w:rsidRPr="0087684A">
        <w:rPr>
          <w:b w:val="0"/>
        </w:rPr>
        <w:t xml:space="preserve"> </w:t>
      </w:r>
      <w:r w:rsidRPr="0087684A">
        <w:rPr>
          <w:b w:val="0"/>
        </w:rPr>
        <w:t xml:space="preserve">необходимых для предоставления </w:t>
      </w:r>
      <w:r w:rsidR="00F44146" w:rsidRPr="0087684A">
        <w:rPr>
          <w:b w:val="0"/>
        </w:rPr>
        <w:t>муниципальной</w:t>
      </w:r>
      <w:r w:rsidRPr="0087684A">
        <w:rPr>
          <w:b w:val="0"/>
        </w:rPr>
        <w:t xml:space="preserve">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EA339B" w:rsidRDefault="00271655" w:rsidP="00832502">
      <w:pPr>
        <w:pStyle w:val="a6"/>
      </w:pPr>
      <w:r w:rsidRPr="00EA339B">
        <w:t xml:space="preserve">2.7.1. </w:t>
      </w:r>
      <w:r w:rsidR="00832502" w:rsidRPr="00EA339B">
        <w:t xml:space="preserve">Основаниями для отказа в приеме документов, необходимых для предоставления </w:t>
      </w:r>
      <w:r w:rsidR="00F44146" w:rsidRPr="00EA339B">
        <w:t>муниципальной</w:t>
      </w:r>
      <w:r w:rsidR="00832502" w:rsidRPr="00EA339B">
        <w:t xml:space="preserve"> услуги, являются следующие обстоятельства: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t xml:space="preserve">1) </w:t>
      </w:r>
      <w:r w:rsidRPr="00EA339B">
        <w:rPr>
          <w:szCs w:val="28"/>
        </w:rPr>
        <w:t xml:space="preserve">лицо, подающее документы, не относится к числу заявителей </w:t>
      </w:r>
      <w:r w:rsidR="0087684A">
        <w:rPr>
          <w:szCs w:val="28"/>
        </w:rPr>
        <w:br/>
      </w:r>
      <w:r w:rsidRPr="00EA339B">
        <w:rPr>
          <w:szCs w:val="28"/>
        </w:rPr>
        <w:t>в соответствии с пункт</w:t>
      </w:r>
      <w:r w:rsidR="00BE0E79" w:rsidRPr="00EA339B">
        <w:rPr>
          <w:szCs w:val="28"/>
        </w:rPr>
        <w:t>ами</w:t>
      </w:r>
      <w:r w:rsidRPr="00EA339B">
        <w:rPr>
          <w:szCs w:val="28"/>
        </w:rPr>
        <w:t xml:space="preserve"> </w:t>
      </w:r>
      <w:r w:rsidR="00BE0E79" w:rsidRPr="00EA339B">
        <w:rPr>
          <w:szCs w:val="28"/>
        </w:rPr>
        <w:t>1.2.1</w:t>
      </w:r>
      <w:r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1.2.2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2) заявитель представил неполный комплект документов</w:t>
      </w:r>
      <w:r w:rsidR="00F11182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11182" w:rsidRPr="00EA339B">
        <w:rPr>
          <w:szCs w:val="28"/>
        </w:rPr>
        <w:t xml:space="preserve">установленный </w:t>
      </w:r>
      <w:r w:rsidRPr="00EA339B">
        <w:rPr>
          <w:szCs w:val="28"/>
        </w:rPr>
        <w:t xml:space="preserve"> пунктом </w:t>
      </w:r>
      <w:r w:rsidR="00BE0E79" w:rsidRPr="00EA339B">
        <w:rPr>
          <w:szCs w:val="28"/>
        </w:rPr>
        <w:t>2.</w:t>
      </w:r>
      <w:r w:rsidR="001B44D0" w:rsidRPr="00EA339B">
        <w:rPr>
          <w:szCs w:val="28"/>
        </w:rPr>
        <w:t>6</w:t>
      </w:r>
      <w:r w:rsidR="00BE0E79" w:rsidRPr="00EA339B">
        <w:rPr>
          <w:szCs w:val="28"/>
        </w:rPr>
        <w:t xml:space="preserve">.1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EA339B">
        <w:rPr>
          <w:szCs w:val="28"/>
        </w:rPr>
        <w:t>ов</w:t>
      </w:r>
      <w:r w:rsidRPr="00EA339B">
        <w:rPr>
          <w:szCs w:val="28"/>
        </w:rPr>
        <w:t xml:space="preserve"> </w:t>
      </w:r>
      <w:r w:rsidR="004012AB" w:rsidRPr="00EA339B">
        <w:rPr>
          <w:szCs w:val="28"/>
        </w:rPr>
        <w:t>2.</w:t>
      </w:r>
      <w:r w:rsidR="001B44D0" w:rsidRPr="00EA339B">
        <w:rPr>
          <w:szCs w:val="28"/>
        </w:rPr>
        <w:t>6</w:t>
      </w:r>
      <w:r w:rsidR="00A21D45" w:rsidRPr="00EA339B">
        <w:rPr>
          <w:szCs w:val="28"/>
        </w:rPr>
        <w:t>.</w:t>
      </w:r>
      <w:r w:rsidR="001B44D0" w:rsidRPr="00EA339B">
        <w:rPr>
          <w:szCs w:val="28"/>
        </w:rPr>
        <w:t>5</w:t>
      </w:r>
      <w:r w:rsidR="004012AB" w:rsidRPr="00EA339B">
        <w:rPr>
          <w:szCs w:val="28"/>
        </w:rPr>
        <w:t>, 2.</w:t>
      </w:r>
      <w:r w:rsidR="001B44D0" w:rsidRPr="00EA339B">
        <w:rPr>
          <w:szCs w:val="28"/>
        </w:rPr>
        <w:t>6</w:t>
      </w:r>
      <w:r w:rsidR="00A21D45" w:rsidRPr="00EA339B">
        <w:rPr>
          <w:szCs w:val="28"/>
        </w:rPr>
        <w:t>.</w:t>
      </w:r>
      <w:r w:rsidR="001B44D0" w:rsidRPr="00EA339B">
        <w:rPr>
          <w:szCs w:val="28"/>
        </w:rPr>
        <w:t>6</w:t>
      </w:r>
      <w:r w:rsidR="00D1488C" w:rsidRPr="00EA339B">
        <w:rPr>
          <w:szCs w:val="28"/>
        </w:rPr>
        <w:t xml:space="preserve"> </w:t>
      </w:r>
      <w:r w:rsidRPr="00EA339B">
        <w:rPr>
          <w:szCs w:val="28"/>
        </w:rPr>
        <w:t>настояще</w:t>
      </w:r>
      <w:r w:rsidR="001154D9">
        <w:rPr>
          <w:szCs w:val="28"/>
        </w:rPr>
        <w:t>го административного регламента</w:t>
      </w:r>
      <w:r w:rsidRPr="00EA339B">
        <w:rPr>
          <w:szCs w:val="28"/>
        </w:rPr>
        <w:t>;</w:t>
      </w:r>
    </w:p>
    <w:p w:rsidR="0087684A" w:rsidRDefault="00570758" w:rsidP="0057075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832502" w:rsidRPr="00EA339B">
        <w:rPr>
          <w:szCs w:val="28"/>
        </w:rPr>
        <w:t xml:space="preserve">) </w:t>
      </w:r>
      <w:r w:rsidRPr="00B50F63">
        <w:rPr>
          <w:szCs w:val="28"/>
        </w:rPr>
        <w:t xml:space="preserve">заявитель </w:t>
      </w:r>
      <w:r w:rsidR="00181616">
        <w:rPr>
          <w:szCs w:val="28"/>
        </w:rPr>
        <w:t xml:space="preserve">обратился за предоставлением муниципальной услуги, </w:t>
      </w:r>
      <w:r w:rsidR="0087684A">
        <w:rPr>
          <w:szCs w:val="28"/>
        </w:rPr>
        <w:br/>
      </w:r>
      <w:r w:rsidR="00181616">
        <w:rPr>
          <w:szCs w:val="28"/>
        </w:rPr>
        <w:t xml:space="preserve">не предоставляемой </w:t>
      </w:r>
      <w:r w:rsidR="0087684A">
        <w:rPr>
          <w:szCs w:val="28"/>
        </w:rPr>
        <w:t xml:space="preserve">Администрацией </w:t>
      </w:r>
      <w:r w:rsidR="00654A59">
        <w:rPr>
          <w:szCs w:val="28"/>
        </w:rPr>
        <w:t>муниципальной услуги</w:t>
      </w:r>
      <w:r w:rsidRPr="00B50F63">
        <w:rPr>
          <w:szCs w:val="28"/>
        </w:rPr>
        <w:t>.</w:t>
      </w:r>
    </w:p>
    <w:p w:rsidR="0087684A" w:rsidRDefault="0087684A" w:rsidP="0057075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87684A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271655" w:rsidRPr="00EA339B" w:rsidRDefault="00271655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 xml:space="preserve">2.7.2. Не допускается отказ в </w:t>
      </w:r>
      <w:r w:rsidR="001075B8" w:rsidRPr="00EA339B">
        <w:rPr>
          <w:szCs w:val="28"/>
        </w:rPr>
        <w:t>приеме документов, необходимых для предоставления муниципальной услуги,</w:t>
      </w:r>
      <w:r w:rsidRPr="00EA339B">
        <w:rPr>
          <w:szCs w:val="28"/>
        </w:rPr>
        <w:t xml:space="preserve"> в случае, если запрос заявителя подан </w:t>
      </w:r>
      <w:r w:rsidR="0087684A">
        <w:rPr>
          <w:szCs w:val="28"/>
        </w:rPr>
        <w:br/>
      </w:r>
      <w:r w:rsidRPr="00EA339B">
        <w:rPr>
          <w:szCs w:val="28"/>
        </w:rPr>
        <w:t xml:space="preserve"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интернет – портале муниципального образования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.</w:t>
      </w:r>
    </w:p>
    <w:p w:rsidR="004334C9" w:rsidRDefault="004334C9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</w:t>
      </w:r>
      <w:r w:rsidR="00DC5B10" w:rsidRPr="00EA339B">
        <w:rPr>
          <w:szCs w:val="28"/>
        </w:rPr>
        <w:t>2.7.1</w:t>
      </w:r>
      <w:r w:rsidRPr="00EA339B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87684A">
        <w:rPr>
          <w:szCs w:val="28"/>
        </w:rPr>
        <w:br/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6F1916">
        <w:rPr>
          <w:szCs w:val="28"/>
        </w:rPr>
        <w:t>.</w:t>
      </w:r>
    </w:p>
    <w:p w:rsidR="006F1916" w:rsidRDefault="006F1916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87684A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7684A">
        <w:rPr>
          <w:bCs/>
          <w:szCs w:val="28"/>
        </w:rPr>
        <w:t>2.</w:t>
      </w:r>
      <w:r w:rsidR="001B44D0" w:rsidRPr="0087684A">
        <w:rPr>
          <w:bCs/>
          <w:szCs w:val="28"/>
        </w:rPr>
        <w:t>8</w:t>
      </w:r>
      <w:r w:rsidRPr="0087684A">
        <w:rPr>
          <w:bCs/>
          <w:szCs w:val="28"/>
        </w:rPr>
        <w:t xml:space="preserve">. Исчерпывающий перечень оснований для приостановления </w:t>
      </w:r>
      <w:r w:rsidR="004B7312">
        <w:rPr>
          <w:bCs/>
          <w:szCs w:val="28"/>
        </w:rPr>
        <w:br/>
      </w:r>
      <w:r w:rsidRPr="0087684A">
        <w:rPr>
          <w:bCs/>
          <w:szCs w:val="28"/>
        </w:rPr>
        <w:t>или отказа в предоставлении муниципальной услуги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70758" w:rsidRPr="00570758" w:rsidRDefault="00A12DD6" w:rsidP="004F6DB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2.</w:t>
      </w:r>
      <w:r w:rsidR="001B44D0" w:rsidRPr="00EA339B">
        <w:rPr>
          <w:szCs w:val="28"/>
        </w:rPr>
        <w:t>8</w:t>
      </w:r>
      <w:r w:rsidRPr="00EA339B">
        <w:rPr>
          <w:szCs w:val="28"/>
        </w:rPr>
        <w:t>.1</w:t>
      </w:r>
      <w:r w:rsidR="00E11195" w:rsidRPr="00EA339B">
        <w:rPr>
          <w:szCs w:val="28"/>
        </w:rPr>
        <w:t>.</w:t>
      </w:r>
      <w:r w:rsidRPr="00EA339B">
        <w:rPr>
          <w:szCs w:val="28"/>
        </w:rPr>
        <w:t xml:space="preserve"> </w:t>
      </w:r>
      <w:r w:rsidR="00570758" w:rsidRPr="00570758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2.</w:t>
      </w:r>
      <w:r w:rsidR="001B44D0" w:rsidRPr="00EA339B">
        <w:rPr>
          <w:szCs w:val="28"/>
        </w:rPr>
        <w:t>8</w:t>
      </w:r>
      <w:r w:rsidRPr="00EA339B">
        <w:rPr>
          <w:szCs w:val="28"/>
        </w:rPr>
        <w:t>.2</w:t>
      </w:r>
      <w:r w:rsidR="00E11195" w:rsidRPr="00EA339B">
        <w:rPr>
          <w:szCs w:val="28"/>
        </w:rPr>
        <w:t>.</w:t>
      </w:r>
      <w:r w:rsidRPr="00EA339B">
        <w:rPr>
          <w:szCs w:val="28"/>
        </w:rPr>
        <w:t xml:space="preserve"> Основаниями для принятия решения об отказе в </w:t>
      </w:r>
      <w:r w:rsidR="00570758">
        <w:rPr>
          <w:szCs w:val="28"/>
        </w:rPr>
        <w:t>выдаче разрешения на установку и эксплуатацию рекламной конструкции</w:t>
      </w:r>
      <w:r w:rsidRPr="00EA339B">
        <w:rPr>
          <w:szCs w:val="28"/>
        </w:rPr>
        <w:t xml:space="preserve"> являются следующие обстоятельства:</w:t>
      </w:r>
    </w:p>
    <w:p w:rsidR="00570758" w:rsidRDefault="00570758" w:rsidP="0057075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570758" w:rsidRDefault="00570758" w:rsidP="005707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83C7C">
        <w:rPr>
          <w:color w:val="000000"/>
          <w:szCs w:val="28"/>
        </w:rPr>
        <w:t>несоответствие установки рекламной конструкции в заявленном месте схеме размещения рекламных конструкций</w:t>
      </w:r>
      <w:r w:rsidRPr="00083C7C">
        <w:rPr>
          <w:color w:val="FF0000"/>
          <w:szCs w:val="28"/>
        </w:rPr>
        <w:t xml:space="preserve"> </w:t>
      </w:r>
      <w:r>
        <w:rPr>
          <w:szCs w:val="28"/>
        </w:rPr>
        <w:t xml:space="preserve">(в случае, если место установки рекламной конструкции в соответствии </w:t>
      </w:r>
      <w:r w:rsidRPr="00BB0B7B">
        <w:rPr>
          <w:szCs w:val="28"/>
        </w:rPr>
        <w:t xml:space="preserve">с </w:t>
      </w:r>
      <w:hyperlink r:id="rId14" w:history="1">
        <w:r w:rsidRPr="00BB0B7B">
          <w:rPr>
            <w:szCs w:val="28"/>
          </w:rPr>
          <w:t>частью 5.8</w:t>
        </w:r>
      </w:hyperlink>
      <w:r>
        <w:rPr>
          <w:szCs w:val="28"/>
        </w:rPr>
        <w:t xml:space="preserve"> статьи 19 Федерального закона</w:t>
      </w:r>
      <w:r w:rsidR="00B12453">
        <w:rPr>
          <w:szCs w:val="28"/>
        </w:rPr>
        <w:t xml:space="preserve"> </w:t>
      </w:r>
      <w:r>
        <w:rPr>
          <w:szCs w:val="28"/>
        </w:rPr>
        <w:t>"О рекламе" определяется схемой размещения рекламных конструкций);</w:t>
      </w:r>
    </w:p>
    <w:p w:rsidR="00570758" w:rsidRDefault="00570758" w:rsidP="0057075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3) нарушение внешнего архитектурного облика сложившейся застройки городского округа;</w:t>
      </w:r>
    </w:p>
    <w:p w:rsidR="00570758" w:rsidRDefault="00570758" w:rsidP="0057075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4) нарушение требований нормативных актов по безопасности движения транспорта;</w:t>
      </w:r>
    </w:p>
    <w:p w:rsidR="00570758" w:rsidRDefault="00570758" w:rsidP="0057075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70758" w:rsidRDefault="00570758" w:rsidP="005707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нарушение требований, установленных частями 5.1, 5.6, 5.7 статьи 19 Федерального закона "О рекламе";</w:t>
      </w:r>
    </w:p>
    <w:p w:rsidR="00BE17D1" w:rsidRDefault="00BE17D1" w:rsidP="005707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несоответствие предоставленных документов установленным требованиям, </w:t>
      </w:r>
      <w:r w:rsidR="008B46C4">
        <w:rPr>
          <w:szCs w:val="28"/>
        </w:rPr>
        <w:t>указанным в п</w:t>
      </w:r>
      <w:r w:rsidR="004B7312">
        <w:rPr>
          <w:szCs w:val="28"/>
        </w:rPr>
        <w:t xml:space="preserve">унктах </w:t>
      </w:r>
      <w:r w:rsidR="008B46C4">
        <w:rPr>
          <w:szCs w:val="28"/>
        </w:rPr>
        <w:t>2.6.1, 2.6.</w:t>
      </w:r>
      <w:r w:rsidR="00F56A7D">
        <w:rPr>
          <w:szCs w:val="28"/>
        </w:rPr>
        <w:t>4</w:t>
      </w:r>
      <w:r w:rsidR="008B46C4">
        <w:rPr>
          <w:szCs w:val="28"/>
        </w:rPr>
        <w:t xml:space="preserve"> настоящего регламента</w:t>
      </w:r>
      <w:r w:rsidR="00AD1CCA">
        <w:rPr>
          <w:szCs w:val="28"/>
        </w:rPr>
        <w:t>, выявленное на стадии рассмотрения документов</w:t>
      </w:r>
      <w:r w:rsidR="008B46C4">
        <w:rPr>
          <w:szCs w:val="28"/>
        </w:rPr>
        <w:t>.</w:t>
      </w:r>
    </w:p>
    <w:p w:rsidR="004B7312" w:rsidRDefault="004334C9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4B7312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</w:p>
    <w:p w:rsidR="004334C9" w:rsidRPr="00EA339B" w:rsidRDefault="004334C9" w:rsidP="006B658F">
      <w:pPr>
        <w:autoSpaceDE w:val="0"/>
        <w:autoSpaceDN w:val="0"/>
        <w:adjustRightInd w:val="0"/>
        <w:spacing w:line="300" w:lineRule="exact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 xml:space="preserve">и </w:t>
      </w:r>
      <w:r w:rsidRPr="004B7312">
        <w:rPr>
          <w:spacing w:val="-4"/>
          <w:szCs w:val="28"/>
        </w:rPr>
        <w:t xml:space="preserve">официальном </w:t>
      </w:r>
      <w:r w:rsidR="003D518C" w:rsidRPr="004B7312">
        <w:rPr>
          <w:spacing w:val="-4"/>
          <w:szCs w:val="28"/>
        </w:rPr>
        <w:t xml:space="preserve">информационном </w:t>
      </w:r>
      <w:r w:rsidR="004B7312" w:rsidRPr="004B7312">
        <w:rPr>
          <w:spacing w:val="-4"/>
          <w:szCs w:val="28"/>
        </w:rPr>
        <w:t>Интернет-</w:t>
      </w:r>
      <w:r w:rsidR="003D518C" w:rsidRPr="004B7312">
        <w:rPr>
          <w:spacing w:val="-4"/>
          <w:szCs w:val="28"/>
        </w:rPr>
        <w:t xml:space="preserve">портале </w:t>
      </w:r>
      <w:r w:rsidRPr="004B7312">
        <w:rPr>
          <w:spacing w:val="-4"/>
          <w:szCs w:val="28"/>
        </w:rPr>
        <w:t>муниципального</w:t>
      </w:r>
      <w:r w:rsidR="004B7312" w:rsidRPr="004B7312">
        <w:rPr>
          <w:spacing w:val="-4"/>
          <w:szCs w:val="28"/>
        </w:rPr>
        <w:t xml:space="preserve"> </w:t>
      </w:r>
      <w:r w:rsidRPr="004B7312">
        <w:rPr>
          <w:spacing w:val="-4"/>
          <w:szCs w:val="28"/>
        </w:rPr>
        <w:t>образования</w:t>
      </w:r>
      <w:r w:rsidRPr="00EA339B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="00421C36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804A6" w:rsidRPr="00EA339B" w:rsidRDefault="004804A6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Не допускается отказ в предоставлении муниципальной услуги по основанию, предусмотренному подпункт</w:t>
      </w:r>
      <w:r w:rsidR="00F56A7D">
        <w:rPr>
          <w:szCs w:val="28"/>
        </w:rPr>
        <w:t>ами</w:t>
      </w:r>
      <w:r w:rsidRPr="00EA339B">
        <w:rPr>
          <w:szCs w:val="28"/>
        </w:rPr>
        <w:t xml:space="preserve"> </w:t>
      </w:r>
      <w:r w:rsidR="00F56A7D">
        <w:rPr>
          <w:szCs w:val="28"/>
        </w:rPr>
        <w:t>1-</w:t>
      </w:r>
      <w:r w:rsidR="00871EDA">
        <w:rPr>
          <w:szCs w:val="28"/>
        </w:rPr>
        <w:t xml:space="preserve">7 </w:t>
      </w:r>
      <w:r w:rsidRPr="00EA339B">
        <w:rPr>
          <w:szCs w:val="28"/>
        </w:rPr>
        <w:t>пункта 2.8.2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</w:t>
      </w:r>
      <w:r w:rsidR="004B7312">
        <w:rPr>
          <w:szCs w:val="28"/>
        </w:rPr>
        <w:t xml:space="preserve"> </w:t>
      </w:r>
      <w:r w:rsidRPr="00EA339B">
        <w:rPr>
          <w:szCs w:val="28"/>
        </w:rPr>
        <w:t>210-ФЗ "Об организации предоставления государственных и муниципальных услуг".</w:t>
      </w:r>
    </w:p>
    <w:p w:rsidR="00C85006" w:rsidRPr="00EA339B" w:rsidRDefault="00C85006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</w:p>
    <w:p w:rsidR="00C85006" w:rsidRPr="004B7312" w:rsidRDefault="0007070D" w:rsidP="006B658F">
      <w:pPr>
        <w:autoSpaceDE w:val="0"/>
        <w:autoSpaceDN w:val="0"/>
        <w:adjustRightInd w:val="0"/>
        <w:spacing w:line="300" w:lineRule="exact"/>
        <w:jc w:val="center"/>
        <w:outlineLvl w:val="1"/>
        <w:rPr>
          <w:szCs w:val="28"/>
        </w:rPr>
      </w:pPr>
      <w:r w:rsidRPr="004B7312">
        <w:rPr>
          <w:szCs w:val="28"/>
        </w:rPr>
        <w:t>2.</w:t>
      </w:r>
      <w:r w:rsidR="001B44D0" w:rsidRPr="004B7312">
        <w:rPr>
          <w:szCs w:val="28"/>
        </w:rPr>
        <w:t>9</w:t>
      </w:r>
      <w:r w:rsidR="00A45805" w:rsidRPr="004B7312">
        <w:rPr>
          <w:szCs w:val="28"/>
        </w:rPr>
        <w:t xml:space="preserve">. </w:t>
      </w:r>
      <w:r w:rsidRPr="004B7312">
        <w:rPr>
          <w:szCs w:val="28"/>
        </w:rPr>
        <w:t xml:space="preserve"> </w:t>
      </w:r>
      <w:r w:rsidR="00C85006" w:rsidRPr="004B7312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070D" w:rsidRPr="00EA339B" w:rsidRDefault="0007070D" w:rsidP="006B658F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Cs w:val="28"/>
        </w:rPr>
      </w:pPr>
    </w:p>
    <w:p w:rsidR="006130A4" w:rsidRPr="006130A4" w:rsidRDefault="00AB3EB9" w:rsidP="006B658F">
      <w:pPr>
        <w:tabs>
          <w:tab w:val="left" w:pos="993"/>
        </w:tabs>
        <w:spacing w:line="300" w:lineRule="exact"/>
        <w:ind w:firstLine="709"/>
        <w:jc w:val="both"/>
        <w:rPr>
          <w:szCs w:val="28"/>
        </w:rPr>
      </w:pPr>
      <w:r w:rsidRPr="00CB2B69">
        <w:rPr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 органами </w:t>
      </w:r>
      <w:r w:rsidRPr="00277725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277725">
        <w:rPr>
          <w:szCs w:val="28"/>
        </w:rPr>
        <w:t>Город Архангельск</w:t>
      </w:r>
      <w:r>
        <w:rPr>
          <w:szCs w:val="28"/>
        </w:rPr>
        <w:t>"</w:t>
      </w:r>
      <w:r w:rsidRPr="00CB2B69">
        <w:rPr>
          <w:szCs w:val="28"/>
        </w:rPr>
        <w:t xml:space="preserve">, </w:t>
      </w:r>
      <w:r w:rsidR="004B7312">
        <w:rPr>
          <w:szCs w:val="28"/>
        </w:rPr>
        <w:br/>
      </w:r>
      <w:r w:rsidRPr="00CB2B69">
        <w:rPr>
          <w:szCs w:val="28"/>
        </w:rPr>
        <w:t>и предоставляются организациями, участвующими</w:t>
      </w:r>
      <w:r>
        <w:rPr>
          <w:szCs w:val="28"/>
        </w:rPr>
        <w:t xml:space="preserve"> </w:t>
      </w:r>
      <w:r w:rsidRPr="00CB2B69">
        <w:rPr>
          <w:szCs w:val="28"/>
        </w:rPr>
        <w:t>в пред</w:t>
      </w:r>
      <w:r>
        <w:rPr>
          <w:szCs w:val="28"/>
        </w:rPr>
        <w:t>о</w:t>
      </w:r>
      <w:r w:rsidRPr="00CB2B69">
        <w:rPr>
          <w:szCs w:val="28"/>
        </w:rPr>
        <w:t>ставлении муниципальных услуг, утверждённым решением Архангельской городской Думы</w:t>
      </w:r>
      <w:r>
        <w:rPr>
          <w:szCs w:val="28"/>
        </w:rPr>
        <w:t xml:space="preserve"> </w:t>
      </w:r>
      <w:r w:rsidRPr="00CB2B69">
        <w:rPr>
          <w:szCs w:val="28"/>
        </w:rPr>
        <w:t>от 21</w:t>
      </w:r>
      <w:r w:rsidR="004B7312">
        <w:rPr>
          <w:szCs w:val="28"/>
        </w:rPr>
        <w:t xml:space="preserve"> </w:t>
      </w:r>
      <w:r w:rsidR="008B46C4">
        <w:rPr>
          <w:szCs w:val="28"/>
        </w:rPr>
        <w:t xml:space="preserve">марта </w:t>
      </w:r>
      <w:r w:rsidRPr="00CB2B69">
        <w:rPr>
          <w:szCs w:val="28"/>
        </w:rPr>
        <w:t>2012</w:t>
      </w:r>
      <w:r w:rsidR="008B46C4">
        <w:rPr>
          <w:szCs w:val="28"/>
        </w:rPr>
        <w:t xml:space="preserve"> года</w:t>
      </w:r>
      <w:r w:rsidRPr="00CB2B69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CB2B69">
        <w:rPr>
          <w:szCs w:val="28"/>
        </w:rPr>
        <w:t>410, необходим</w:t>
      </w:r>
      <w:r>
        <w:rPr>
          <w:szCs w:val="28"/>
        </w:rPr>
        <w:t>ой</w:t>
      </w:r>
      <w:r w:rsidRPr="00CB2B69">
        <w:rPr>
          <w:szCs w:val="28"/>
        </w:rPr>
        <w:t xml:space="preserve"> и обязательн</w:t>
      </w:r>
      <w:r>
        <w:rPr>
          <w:szCs w:val="28"/>
        </w:rPr>
        <w:t>ой</w:t>
      </w:r>
      <w:r w:rsidRPr="00CB2B69">
        <w:rPr>
          <w:szCs w:val="28"/>
        </w:rPr>
        <w:t xml:space="preserve"> услуг</w:t>
      </w:r>
      <w:r>
        <w:rPr>
          <w:szCs w:val="28"/>
        </w:rPr>
        <w:t>ой</w:t>
      </w:r>
      <w:r w:rsidRPr="00CB2B69">
        <w:rPr>
          <w:szCs w:val="28"/>
        </w:rPr>
        <w:t xml:space="preserve"> для предоставлени</w:t>
      </w:r>
      <w:r>
        <w:rPr>
          <w:szCs w:val="28"/>
        </w:rPr>
        <w:t>я муниципальной услуги является выдача документа, подтверждающего оплату государственной пошлины</w:t>
      </w:r>
      <w:r w:rsidR="006130A4" w:rsidRPr="006130A4">
        <w:rPr>
          <w:szCs w:val="28"/>
        </w:rPr>
        <w:t xml:space="preserve"> за </w:t>
      </w:r>
      <w:r w:rsidR="00511941">
        <w:rPr>
          <w:szCs w:val="28"/>
        </w:rPr>
        <w:t>выдачу разрешения на установку и эксплуатацию рекламной конструкции.</w:t>
      </w:r>
    </w:p>
    <w:p w:rsidR="00D03DF1" w:rsidRPr="00EA339B" w:rsidRDefault="00D03DF1" w:rsidP="006B658F">
      <w:pPr>
        <w:tabs>
          <w:tab w:val="left" w:pos="993"/>
        </w:tabs>
        <w:spacing w:line="300" w:lineRule="exact"/>
        <w:ind w:firstLine="709"/>
        <w:jc w:val="both"/>
        <w:rPr>
          <w:szCs w:val="28"/>
        </w:rPr>
      </w:pPr>
    </w:p>
    <w:p w:rsidR="00A12DD6" w:rsidRPr="004B7312" w:rsidRDefault="00A12DD6" w:rsidP="006B658F">
      <w:pPr>
        <w:autoSpaceDE w:val="0"/>
        <w:autoSpaceDN w:val="0"/>
        <w:adjustRightInd w:val="0"/>
        <w:spacing w:line="300" w:lineRule="exact"/>
        <w:jc w:val="center"/>
        <w:outlineLvl w:val="2"/>
        <w:rPr>
          <w:bCs/>
          <w:szCs w:val="28"/>
        </w:rPr>
      </w:pPr>
      <w:r w:rsidRPr="004B7312">
        <w:rPr>
          <w:bCs/>
          <w:szCs w:val="28"/>
        </w:rPr>
        <w:t>2.</w:t>
      </w:r>
      <w:r w:rsidR="001B44D0" w:rsidRPr="004B7312">
        <w:rPr>
          <w:bCs/>
          <w:szCs w:val="28"/>
        </w:rPr>
        <w:t>10</w:t>
      </w:r>
      <w:r w:rsidR="00E11195" w:rsidRPr="004B7312">
        <w:rPr>
          <w:bCs/>
          <w:szCs w:val="28"/>
        </w:rPr>
        <w:t>.</w:t>
      </w:r>
      <w:r w:rsidRPr="004B7312">
        <w:rPr>
          <w:bCs/>
          <w:szCs w:val="28"/>
        </w:rPr>
        <w:t xml:space="preserve"> Порядок, размер и основания взимания платы</w:t>
      </w:r>
      <w:r w:rsidR="00BE2BB5" w:rsidRPr="004B7312">
        <w:rPr>
          <w:bCs/>
          <w:szCs w:val="28"/>
        </w:rPr>
        <w:t xml:space="preserve"> </w:t>
      </w:r>
      <w:r w:rsidRPr="004B7312">
        <w:rPr>
          <w:bCs/>
          <w:szCs w:val="28"/>
        </w:rPr>
        <w:t xml:space="preserve"> с заявителя при предоставлении муниципальной услуги</w:t>
      </w:r>
    </w:p>
    <w:p w:rsidR="00A12DD6" w:rsidRPr="00EA339B" w:rsidRDefault="00A12DD6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</w:p>
    <w:p w:rsidR="00AB3EB9" w:rsidRDefault="00A12DD6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2.</w:t>
      </w:r>
      <w:r w:rsidR="001B44D0" w:rsidRPr="00EA339B">
        <w:rPr>
          <w:szCs w:val="28"/>
        </w:rPr>
        <w:t>10</w:t>
      </w:r>
      <w:r w:rsidRPr="00EA339B">
        <w:rPr>
          <w:szCs w:val="28"/>
        </w:rPr>
        <w:t>.1</w:t>
      </w:r>
      <w:r w:rsidR="00E11195" w:rsidRPr="00EA339B">
        <w:rPr>
          <w:szCs w:val="28"/>
        </w:rPr>
        <w:t>.</w:t>
      </w:r>
      <w:r w:rsidRPr="00EA339B">
        <w:rPr>
          <w:szCs w:val="28"/>
        </w:rPr>
        <w:t xml:space="preserve"> За предоставление муниципальной услуги взимается плата</w:t>
      </w:r>
      <w:r w:rsidR="009B453B" w:rsidRPr="00EA339B">
        <w:rPr>
          <w:szCs w:val="28"/>
        </w:rPr>
        <w:t>,</w:t>
      </w:r>
      <w:r w:rsidR="004334C9" w:rsidRPr="00EA339B">
        <w:rPr>
          <w:szCs w:val="28"/>
        </w:rPr>
        <w:t xml:space="preserve"> размеры которой установлены </w:t>
      </w:r>
      <w:r w:rsidR="00AB3EB9">
        <w:rPr>
          <w:szCs w:val="28"/>
        </w:rPr>
        <w:t>Налоговым кодексом Российской Федерации (часть вторая) от 5</w:t>
      </w:r>
      <w:r w:rsidR="008B46C4">
        <w:rPr>
          <w:szCs w:val="28"/>
        </w:rPr>
        <w:t xml:space="preserve">августа </w:t>
      </w:r>
      <w:r w:rsidR="00AB3EB9">
        <w:rPr>
          <w:szCs w:val="28"/>
        </w:rPr>
        <w:t>2000</w:t>
      </w:r>
      <w:r w:rsidR="008B46C4">
        <w:rPr>
          <w:szCs w:val="28"/>
        </w:rPr>
        <w:t xml:space="preserve"> года</w:t>
      </w:r>
      <w:r w:rsidR="00AB3EB9">
        <w:rPr>
          <w:szCs w:val="28"/>
        </w:rPr>
        <w:t xml:space="preserve"> № 117-ФЗ</w:t>
      </w:r>
      <w:r w:rsidR="004334C9" w:rsidRPr="00EA339B">
        <w:rPr>
          <w:szCs w:val="28"/>
        </w:rPr>
        <w:t xml:space="preserve"> </w:t>
      </w:r>
      <w:r w:rsidRPr="00EA339B">
        <w:rPr>
          <w:szCs w:val="28"/>
        </w:rPr>
        <w:t>:</w:t>
      </w:r>
      <w:r w:rsidR="00AB3EB9" w:rsidRPr="00AB3EB9">
        <w:rPr>
          <w:szCs w:val="28"/>
        </w:rPr>
        <w:t xml:space="preserve"> </w:t>
      </w:r>
    </w:p>
    <w:p w:rsidR="00A12DD6" w:rsidRPr="00EA339B" w:rsidRDefault="00A12DD6" w:rsidP="006B658F">
      <w:pPr>
        <w:autoSpaceDE w:val="0"/>
        <w:autoSpaceDN w:val="0"/>
        <w:adjustRightInd w:val="0"/>
        <w:spacing w:line="300" w:lineRule="exact"/>
        <w:ind w:firstLine="567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государственная пошлина за </w:t>
      </w:r>
      <w:r w:rsidR="00AB3EB9">
        <w:rPr>
          <w:szCs w:val="28"/>
        </w:rPr>
        <w:t>выдачу разрешения на установку и эксплуатацию рекламной конструкции</w:t>
      </w:r>
      <w:r w:rsidRPr="00EA339B">
        <w:rPr>
          <w:szCs w:val="28"/>
        </w:rPr>
        <w:t xml:space="preserve"> – </w:t>
      </w:r>
      <w:r w:rsidR="00AB3EB9">
        <w:rPr>
          <w:szCs w:val="28"/>
        </w:rPr>
        <w:t>5000</w:t>
      </w:r>
      <w:r w:rsidRPr="00EA339B">
        <w:rPr>
          <w:szCs w:val="28"/>
        </w:rPr>
        <w:t xml:space="preserve"> рублей;</w:t>
      </w:r>
    </w:p>
    <w:p w:rsidR="00AB3EB9" w:rsidRPr="00091A1F" w:rsidRDefault="00AB3EB9" w:rsidP="006B658F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размер государственной пошлины, установленный </w:t>
      </w:r>
      <w:r>
        <w:t xml:space="preserve"> подпунктом 1 </w:t>
      </w:r>
      <w:r>
        <w:rPr>
          <w:rFonts w:eastAsiaTheme="minorHAnsi"/>
          <w:szCs w:val="28"/>
          <w:lang w:eastAsia="en-US"/>
        </w:rPr>
        <w:t>настоящего пункта, в отношении физических лиц применяется с учетом коэффициента 0,7 в случае подачи заявления на получение муниципальной услуги и уплаты государственной пошлины с использованием единого портала государственных и муниципальных услуг, регионального портала государственных и муниципальных услуг и иных порталов, интегрированных с единой системой идентификации и аутентификации.</w:t>
      </w:r>
    </w:p>
    <w:p w:rsidR="00A12DD6" w:rsidRPr="00EA339B" w:rsidRDefault="00A12DD6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2.</w:t>
      </w:r>
      <w:r w:rsidR="001B44D0" w:rsidRPr="00EA339B">
        <w:rPr>
          <w:szCs w:val="28"/>
        </w:rPr>
        <w:t>10</w:t>
      </w:r>
      <w:r w:rsidRPr="00EA339B">
        <w:rPr>
          <w:szCs w:val="28"/>
        </w:rPr>
        <w:t>.2</w:t>
      </w:r>
      <w:r w:rsidR="00E11195" w:rsidRPr="00EA339B">
        <w:rPr>
          <w:szCs w:val="28"/>
        </w:rPr>
        <w:t>.</w:t>
      </w:r>
      <w:r w:rsidRPr="00EA339B">
        <w:rPr>
          <w:szCs w:val="28"/>
        </w:rPr>
        <w:t xml:space="preserve"> Плата, указанная в пункте 2.</w:t>
      </w:r>
      <w:r w:rsidR="001B44D0" w:rsidRPr="00EA339B">
        <w:rPr>
          <w:szCs w:val="28"/>
        </w:rPr>
        <w:t>10</w:t>
      </w:r>
      <w:r w:rsidRPr="00EA339B">
        <w:rPr>
          <w:szCs w:val="28"/>
        </w:rPr>
        <w:t xml:space="preserve">.1 настоящего административного регламента, вносится в безналичной форме </w:t>
      </w:r>
      <w:r w:rsidR="001B5E53">
        <w:rPr>
          <w:szCs w:val="28"/>
        </w:rPr>
        <w:t>по</w:t>
      </w:r>
      <w:r w:rsidR="00AB3EB9">
        <w:rPr>
          <w:szCs w:val="28"/>
        </w:rPr>
        <w:t xml:space="preserve"> реквизит</w:t>
      </w:r>
      <w:r w:rsidR="001B5E53">
        <w:rPr>
          <w:szCs w:val="28"/>
        </w:rPr>
        <w:t>ам</w:t>
      </w:r>
      <w:r w:rsidR="00AB3EB9">
        <w:rPr>
          <w:szCs w:val="28"/>
        </w:rPr>
        <w:t xml:space="preserve"> получателя, указанны</w:t>
      </w:r>
      <w:r w:rsidR="000A78C7">
        <w:rPr>
          <w:szCs w:val="28"/>
        </w:rPr>
        <w:t>м</w:t>
      </w:r>
      <w:r w:rsidR="00AB3EB9">
        <w:rPr>
          <w:szCs w:val="28"/>
        </w:rPr>
        <w:t xml:space="preserve"> в приложении №</w:t>
      </w:r>
      <w:r w:rsidR="004B7312">
        <w:rPr>
          <w:szCs w:val="28"/>
        </w:rPr>
        <w:t xml:space="preserve"> </w:t>
      </w:r>
      <w:r w:rsidR="008B46C4">
        <w:rPr>
          <w:szCs w:val="28"/>
        </w:rPr>
        <w:t>3</w:t>
      </w:r>
      <w:r w:rsidR="00AB3EB9">
        <w:rPr>
          <w:szCs w:val="28"/>
        </w:rPr>
        <w:t xml:space="preserve"> </w:t>
      </w:r>
      <w:r w:rsidR="004B7312">
        <w:rPr>
          <w:szCs w:val="28"/>
        </w:rPr>
        <w:t>к настоящему административному регламенту</w:t>
      </w:r>
      <w:r w:rsidRPr="00EA339B">
        <w:rPr>
          <w:szCs w:val="28"/>
        </w:rPr>
        <w:t>.</w:t>
      </w:r>
    </w:p>
    <w:p w:rsidR="004272B3" w:rsidRPr="00EA339B" w:rsidRDefault="004272B3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</w:p>
    <w:p w:rsidR="004272B3" w:rsidRPr="006B658F" w:rsidRDefault="004272B3" w:rsidP="006B658F">
      <w:pPr>
        <w:autoSpaceDE w:val="0"/>
        <w:autoSpaceDN w:val="0"/>
        <w:adjustRightInd w:val="0"/>
        <w:spacing w:line="300" w:lineRule="exact"/>
        <w:jc w:val="center"/>
        <w:outlineLvl w:val="2"/>
        <w:rPr>
          <w:bCs/>
          <w:szCs w:val="28"/>
        </w:rPr>
      </w:pPr>
      <w:r w:rsidRPr="006B658F">
        <w:rPr>
          <w:bCs/>
          <w:szCs w:val="28"/>
        </w:rPr>
        <w:t>2.11. Требования к помещениям, в которых предоставляется</w:t>
      </w:r>
    </w:p>
    <w:p w:rsidR="004272B3" w:rsidRPr="006B658F" w:rsidRDefault="004272B3" w:rsidP="006B658F">
      <w:pPr>
        <w:autoSpaceDE w:val="0"/>
        <w:autoSpaceDN w:val="0"/>
        <w:adjustRightInd w:val="0"/>
        <w:spacing w:line="300" w:lineRule="exact"/>
        <w:jc w:val="center"/>
        <w:outlineLvl w:val="2"/>
        <w:rPr>
          <w:bCs/>
          <w:szCs w:val="28"/>
        </w:rPr>
      </w:pPr>
      <w:r w:rsidRPr="006B658F">
        <w:rPr>
          <w:bCs/>
          <w:szCs w:val="28"/>
        </w:rPr>
        <w:t>муниципальная услуга</w:t>
      </w:r>
    </w:p>
    <w:p w:rsidR="004272B3" w:rsidRPr="00EA339B" w:rsidRDefault="004272B3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</w:p>
    <w:p w:rsidR="006B658F" w:rsidRDefault="004345A4" w:rsidP="006B658F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  <w:sectPr w:rsidR="006B658F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rPr>
          <w:szCs w:val="28"/>
        </w:rPr>
        <w:t xml:space="preserve">2.11.1. Помещения Администрации, предназначенные для </w:t>
      </w:r>
      <w:proofErr w:type="spellStart"/>
      <w:r w:rsidRPr="00EA339B">
        <w:rPr>
          <w:szCs w:val="28"/>
        </w:rPr>
        <w:t>предостав</w:t>
      </w:r>
      <w:r w:rsidR="006B658F">
        <w:rPr>
          <w:szCs w:val="28"/>
        </w:rPr>
        <w:t>-</w:t>
      </w:r>
      <w:r w:rsidRPr="00EA339B">
        <w:rPr>
          <w:szCs w:val="28"/>
        </w:rPr>
        <w:t>ления</w:t>
      </w:r>
      <w:proofErr w:type="spellEnd"/>
      <w:r w:rsidRPr="00EA339B">
        <w:rPr>
          <w:szCs w:val="28"/>
        </w:rPr>
        <w:t xml:space="preserve"> муниципальной услуги, обозначаются соответствующими табличками </w:t>
      </w:r>
      <w:r w:rsidR="006B658F">
        <w:rPr>
          <w:szCs w:val="28"/>
        </w:rPr>
        <w:br/>
      </w:r>
      <w:r w:rsidRPr="00EA339B">
        <w:rPr>
          <w:szCs w:val="28"/>
        </w:rPr>
        <w:t>с указанием номера кабинета, названия соответствующего</w:t>
      </w:r>
      <w:r w:rsidR="006B658F">
        <w:rPr>
          <w:szCs w:val="28"/>
        </w:rPr>
        <w:t xml:space="preserve"> </w:t>
      </w:r>
      <w:r w:rsidR="006B658F" w:rsidRPr="00EA339B">
        <w:rPr>
          <w:szCs w:val="28"/>
        </w:rPr>
        <w:t>подразделения</w:t>
      </w:r>
    </w:p>
    <w:p w:rsidR="004345A4" w:rsidRPr="00EA339B" w:rsidRDefault="004345A4" w:rsidP="006B658F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6B658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4345A4" w:rsidRPr="00EA339B" w:rsidRDefault="004345A4" w:rsidP="006B658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6B658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>й, предусмотренной пунктом 1.3.3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4345A4" w:rsidP="006B658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2.11.2. Помещения Администрации, предназначенные для </w:t>
      </w:r>
      <w:proofErr w:type="spellStart"/>
      <w:r w:rsidRPr="00EA339B">
        <w:rPr>
          <w:szCs w:val="28"/>
        </w:rPr>
        <w:t>предостав</w:t>
      </w:r>
      <w:r w:rsidR="006B658F">
        <w:rPr>
          <w:szCs w:val="28"/>
        </w:rPr>
        <w:t>-</w:t>
      </w:r>
      <w:r w:rsidRPr="00EA339B">
        <w:rPr>
          <w:szCs w:val="28"/>
        </w:rPr>
        <w:t>ления</w:t>
      </w:r>
      <w:proofErr w:type="spellEnd"/>
      <w:r w:rsidRPr="00EA339B">
        <w:rPr>
          <w:szCs w:val="28"/>
        </w:rPr>
        <w:t xml:space="preserve"> муниципальной услуги, удовлетворя</w:t>
      </w:r>
      <w:r w:rsidR="00654A59">
        <w:rPr>
          <w:szCs w:val="28"/>
        </w:rPr>
        <w:t>ет</w:t>
      </w:r>
      <w:r w:rsidRPr="00EA339B">
        <w:rPr>
          <w:szCs w:val="28"/>
        </w:rPr>
        <w:t xml:space="preserve"> требования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6B658F">
        <w:rPr>
          <w:szCs w:val="28"/>
        </w:rPr>
        <w:br/>
      </w:r>
      <w:r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6B658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  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 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B658F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B658F">
        <w:rPr>
          <w:szCs w:val="28"/>
        </w:rPr>
        <w:br/>
      </w:r>
      <w:r w:rsidRPr="00EA339B">
        <w:rPr>
          <w:szCs w:val="28"/>
        </w:rPr>
        <w:t>к помещениям, предназначенны</w:t>
      </w:r>
      <w:r w:rsidR="00AD1CCA">
        <w:rPr>
          <w:szCs w:val="28"/>
        </w:rPr>
        <w:t>м</w:t>
      </w:r>
      <w:r w:rsidRPr="00EA339B">
        <w:rPr>
          <w:szCs w:val="28"/>
        </w:rPr>
        <w:t xml:space="preserve"> для предоставления муниципальной услуги, </w:t>
      </w:r>
      <w:r w:rsidR="006B658F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339B">
        <w:rPr>
          <w:szCs w:val="28"/>
        </w:rPr>
        <w:t>сурдопереводчика</w:t>
      </w:r>
      <w:proofErr w:type="spellEnd"/>
      <w:r w:rsidRPr="00EA339B">
        <w:rPr>
          <w:szCs w:val="28"/>
        </w:rPr>
        <w:t xml:space="preserve"> и </w:t>
      </w:r>
      <w:proofErr w:type="spellStart"/>
      <w:r w:rsidRPr="00EA339B">
        <w:rPr>
          <w:szCs w:val="28"/>
        </w:rPr>
        <w:t>тифлосурдопереводчика</w:t>
      </w:r>
      <w:proofErr w:type="spellEnd"/>
      <w:r w:rsidRPr="00EA339B">
        <w:rPr>
          <w:szCs w:val="28"/>
        </w:rPr>
        <w:t>;</w:t>
      </w:r>
    </w:p>
    <w:p w:rsidR="006B658F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6B658F" w:rsidRDefault="006B658F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6B658F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 xml:space="preserve">оказание инвалидам необходимой помощи в доступной для них форме </w:t>
      </w:r>
      <w:r w:rsidR="006B658F">
        <w:rPr>
          <w:szCs w:val="28"/>
        </w:rPr>
        <w:br/>
      </w:r>
      <w:r w:rsidRPr="00EA339B">
        <w:rPr>
          <w:szCs w:val="28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6B658F">
        <w:rPr>
          <w:szCs w:val="28"/>
        </w:rPr>
        <w:br/>
      </w:r>
      <w:r w:rsidRPr="00EA339B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145E6" w:rsidRPr="00EA339B" w:rsidRDefault="00B41F12" w:rsidP="008145E6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2.11.3. 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6B658F">
        <w:rPr>
          <w:szCs w:val="28"/>
        </w:rPr>
        <w:br/>
      </w:r>
      <w:r w:rsidRPr="00EA339B">
        <w:rPr>
          <w:szCs w:val="28"/>
        </w:rPr>
        <w:t>от 22 декабря 2012 года № 1376</w:t>
      </w:r>
      <w:r w:rsidR="008145E6" w:rsidRPr="008145E6">
        <w:rPr>
          <w:szCs w:val="28"/>
        </w:rPr>
        <w:t xml:space="preserve"> </w:t>
      </w:r>
      <w:r w:rsidR="008145E6">
        <w:rPr>
          <w:szCs w:val="28"/>
        </w:rPr>
        <w:t xml:space="preserve">"Об утверждении правил организации  деятельности многофункциональных центров предоставления государственных и муниципальных услуг". 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6B658F" w:rsidRDefault="00832502" w:rsidP="0083250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B658F">
        <w:rPr>
          <w:bCs/>
          <w:szCs w:val="28"/>
        </w:rPr>
        <w:t>2.</w:t>
      </w:r>
      <w:r w:rsidR="00A12DD6" w:rsidRPr="006B658F">
        <w:rPr>
          <w:bCs/>
          <w:szCs w:val="28"/>
        </w:rPr>
        <w:t>12</w:t>
      </w:r>
      <w:r w:rsidRPr="006B658F">
        <w:rPr>
          <w:bCs/>
          <w:szCs w:val="28"/>
        </w:rPr>
        <w:t>. Показатели доступности и качества</w:t>
      </w:r>
      <w:r w:rsidR="006B658F">
        <w:rPr>
          <w:bCs/>
          <w:szCs w:val="28"/>
        </w:rPr>
        <w:t xml:space="preserve"> </w:t>
      </w:r>
      <w:r w:rsidR="000B401E" w:rsidRPr="006B658F">
        <w:rPr>
          <w:bCs/>
          <w:szCs w:val="28"/>
        </w:rPr>
        <w:t>муниципально</w:t>
      </w:r>
      <w:r w:rsidRPr="006B658F">
        <w:rPr>
          <w:bCs/>
          <w:szCs w:val="28"/>
        </w:rPr>
        <w:t>й услуги</w:t>
      </w:r>
      <w:r w:rsidR="00E57CC1" w:rsidRPr="006B658F">
        <w:rPr>
          <w:bCs/>
          <w:szCs w:val="28"/>
        </w:rPr>
        <w:t xml:space="preserve"> </w:t>
      </w:r>
    </w:p>
    <w:p w:rsidR="00E57CC1" w:rsidRPr="00EA339B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EA339B" w:rsidRDefault="00E255FB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2.</w:t>
      </w:r>
      <w:r w:rsidR="00A462D6" w:rsidRPr="00EA339B">
        <w:rPr>
          <w:szCs w:val="28"/>
        </w:rPr>
        <w:t>12</w:t>
      </w:r>
      <w:r w:rsidRPr="00EA339B">
        <w:rPr>
          <w:szCs w:val="28"/>
        </w:rPr>
        <w:t>.1</w:t>
      </w:r>
      <w:r w:rsidR="00E11195" w:rsidRPr="00EA339B">
        <w:rPr>
          <w:szCs w:val="28"/>
        </w:rPr>
        <w:t>.</w:t>
      </w:r>
      <w:r w:rsidR="00832502" w:rsidRPr="00EA339B">
        <w:rPr>
          <w:szCs w:val="28"/>
        </w:rPr>
        <w:t xml:space="preserve"> Показателями доступности </w:t>
      </w:r>
      <w:r w:rsidR="000B401E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EA339B">
        <w:rPr>
          <w:szCs w:val="28"/>
        </w:rPr>
        <w:t>муниципальной</w:t>
      </w:r>
      <w:r w:rsidR="004345A4" w:rsidRPr="00EA339B">
        <w:rPr>
          <w:szCs w:val="28"/>
        </w:rPr>
        <w:t xml:space="preserve"> услуги в соответствии с </w:t>
      </w:r>
      <w:r w:rsidR="0046650A">
        <w:rPr>
          <w:szCs w:val="28"/>
        </w:rPr>
        <w:t>под</w:t>
      </w:r>
      <w:r w:rsidR="006C352F" w:rsidRPr="00EA339B">
        <w:rPr>
          <w:szCs w:val="28"/>
        </w:rPr>
        <w:t>разделом</w:t>
      </w:r>
      <w:r w:rsidR="00832502" w:rsidRPr="00EA339B">
        <w:rPr>
          <w:szCs w:val="28"/>
        </w:rPr>
        <w:t xml:space="preserve"> 1.3 настоящего административного регламента;</w:t>
      </w:r>
    </w:p>
    <w:p w:rsidR="00832502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через представителя;</w:t>
      </w:r>
    </w:p>
    <w:p w:rsidR="00654A59" w:rsidRPr="00EA339B" w:rsidRDefault="00654A59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255FB" w:rsidRPr="00EA339B" w:rsidRDefault="00654A59" w:rsidP="0084402E">
      <w:pPr>
        <w:ind w:firstLine="720"/>
        <w:jc w:val="both"/>
        <w:rPr>
          <w:i/>
          <w:szCs w:val="28"/>
        </w:rPr>
      </w:pPr>
      <w:r>
        <w:rPr>
          <w:szCs w:val="28"/>
        </w:rPr>
        <w:t>4</w:t>
      </w:r>
      <w:r w:rsidR="00832502" w:rsidRPr="00EA339B">
        <w:rPr>
          <w:szCs w:val="28"/>
        </w:rPr>
        <w:t>)</w:t>
      </w:r>
      <w:r w:rsidR="006B658F">
        <w:rPr>
          <w:szCs w:val="28"/>
        </w:rPr>
        <w:t xml:space="preserve"> </w:t>
      </w:r>
      <w:r w:rsidR="00832502" w:rsidRPr="00EA339B">
        <w:rPr>
          <w:szCs w:val="28"/>
        </w:rPr>
        <w:t>обеспечение заявите</w:t>
      </w:r>
      <w:r w:rsidR="00051DFF" w:rsidRPr="00EA339B">
        <w:rPr>
          <w:szCs w:val="28"/>
        </w:rPr>
        <w:t xml:space="preserve">лям возможности взаимодействия </w:t>
      </w:r>
      <w:r w:rsidR="001130E3" w:rsidRPr="00EA339B">
        <w:rPr>
          <w:szCs w:val="28"/>
        </w:rPr>
        <w:t xml:space="preserve">с </w:t>
      </w:r>
      <w:proofErr w:type="spellStart"/>
      <w:r w:rsidR="00A921C1" w:rsidRPr="00EA339B">
        <w:rPr>
          <w:szCs w:val="28"/>
        </w:rPr>
        <w:t>Админи</w:t>
      </w:r>
      <w:r w:rsidR="006B658F">
        <w:rPr>
          <w:szCs w:val="28"/>
        </w:rPr>
        <w:t>-</w:t>
      </w:r>
      <w:r w:rsidR="00A921C1" w:rsidRPr="00EA339B">
        <w:rPr>
          <w:szCs w:val="28"/>
        </w:rPr>
        <w:t>страци</w:t>
      </w:r>
      <w:r w:rsidR="006C352F" w:rsidRPr="00EA339B">
        <w:rPr>
          <w:szCs w:val="28"/>
        </w:rPr>
        <w:t>ей</w:t>
      </w:r>
      <w:proofErr w:type="spellEnd"/>
      <w:r w:rsidR="001F4BB4">
        <w:rPr>
          <w:szCs w:val="28"/>
        </w:rPr>
        <w:t xml:space="preserve"> </w:t>
      </w:r>
      <w:r w:rsidR="00832502" w:rsidRPr="00EA339B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</w:t>
      </w:r>
      <w:r w:rsidR="00E255FB" w:rsidRPr="00EA339B">
        <w:rPr>
          <w:szCs w:val="28"/>
        </w:rPr>
        <w:t xml:space="preserve"> </w:t>
      </w:r>
      <w:r w:rsidR="0084402E" w:rsidRPr="00EA339B">
        <w:rPr>
          <w:szCs w:val="28"/>
        </w:rPr>
        <w:t>и (или)</w:t>
      </w:r>
      <w:r w:rsidR="00FB38D2" w:rsidRPr="00EA339B">
        <w:rPr>
          <w:szCs w:val="28"/>
        </w:rPr>
        <w:t xml:space="preserve"> официальный информационных интернет – портал муниципального образования </w:t>
      </w:r>
      <w:r w:rsidR="00F97C80" w:rsidRPr="00EA339B">
        <w:rPr>
          <w:szCs w:val="28"/>
        </w:rPr>
        <w:t>"</w:t>
      </w:r>
      <w:r w:rsidR="00FB38D2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FB38D2" w:rsidRPr="00EA339B">
        <w:rPr>
          <w:szCs w:val="28"/>
        </w:rPr>
        <w:t xml:space="preserve"> </w:t>
      </w:r>
      <w:r w:rsidR="00FE589E" w:rsidRPr="00FE589E">
        <w:rPr>
          <w:szCs w:val="28"/>
        </w:rPr>
        <w:t>:</w:t>
      </w:r>
    </w:p>
    <w:p w:rsidR="00FB38D2" w:rsidRPr="00EA339B" w:rsidRDefault="00FB38D2" w:rsidP="00E255FB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запись на прием в Администрацию для подачи запросов </w:t>
      </w:r>
      <w:r w:rsidR="006B658F">
        <w:rPr>
          <w:szCs w:val="28"/>
        </w:rPr>
        <w:br/>
      </w:r>
      <w:r w:rsidRPr="00EA339B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для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и обеспечение возможности их копирования и заполнения в электронной форме;</w:t>
      </w:r>
    </w:p>
    <w:p w:rsidR="006B658F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6B658F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rPr>
          <w:szCs w:val="28"/>
        </w:rPr>
        <w:t xml:space="preserve">обеспечение заявителям возможности направлять запросы </w:t>
      </w:r>
      <w:r w:rsidR="006B658F">
        <w:rPr>
          <w:szCs w:val="28"/>
        </w:rPr>
        <w:br/>
      </w:r>
      <w:r w:rsidRPr="00EA339B">
        <w:rPr>
          <w:szCs w:val="28"/>
        </w:rPr>
        <w:t xml:space="preserve">о предоставлении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(заявления с прилагаемыми к ним документами) в электронной форме</w:t>
      </w:r>
      <w:r w:rsidR="00FB38D2" w:rsidRPr="00EA339B">
        <w:rPr>
          <w:szCs w:val="28"/>
        </w:rPr>
        <w:t>, прием и регистрация этих запросов Администрацией</w:t>
      </w:r>
      <w:r w:rsidRPr="00EA339B">
        <w:rPr>
          <w:szCs w:val="28"/>
        </w:rPr>
        <w:t>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получения результатов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84402E" w:rsidRPr="00EA339B">
        <w:rPr>
          <w:szCs w:val="28"/>
        </w:rPr>
        <w:t>;</w:t>
      </w:r>
    </w:p>
    <w:p w:rsidR="00B41F12" w:rsidRPr="00EA339B" w:rsidRDefault="00B41F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4) предоставление заявителям возможности получения муниципальной услуги в МФЦ</w:t>
      </w:r>
      <w:r>
        <w:rPr>
          <w:szCs w:val="28"/>
        </w:rPr>
        <w:t>.</w:t>
      </w:r>
    </w:p>
    <w:p w:rsidR="00832502" w:rsidRPr="00EA339B" w:rsidRDefault="00E255FB" w:rsidP="00832502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EA339B">
        <w:rPr>
          <w:szCs w:val="28"/>
        </w:rPr>
        <w:t>2.</w:t>
      </w:r>
      <w:r w:rsidR="00A462D6" w:rsidRPr="00EA339B">
        <w:rPr>
          <w:szCs w:val="28"/>
        </w:rPr>
        <w:t>12</w:t>
      </w:r>
      <w:r w:rsidRPr="00EA339B">
        <w:rPr>
          <w:szCs w:val="28"/>
        </w:rPr>
        <w:t>.2</w:t>
      </w:r>
      <w:r w:rsidR="006B658F">
        <w:rPr>
          <w:szCs w:val="28"/>
        </w:rPr>
        <w:t>.</w:t>
      </w:r>
      <w:r w:rsidR="00832502" w:rsidRPr="00EA339B">
        <w:rPr>
          <w:szCs w:val="28"/>
        </w:rPr>
        <w:t xml:space="preserve"> Показателями качества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отсутствие случаев нарушения сроков при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EA339B">
        <w:rPr>
          <w:szCs w:val="28"/>
        </w:rPr>
        <w:t>Администрации</w:t>
      </w:r>
      <w:r w:rsidR="006C352F" w:rsidRPr="00EA339B">
        <w:rPr>
          <w:szCs w:val="28"/>
        </w:rPr>
        <w:t>, е</w:t>
      </w:r>
      <w:r w:rsidR="006B658F">
        <w:rPr>
          <w:szCs w:val="28"/>
        </w:rPr>
        <w:t>е</w:t>
      </w:r>
      <w:r w:rsidR="00832502" w:rsidRPr="00EA339B">
        <w:rPr>
          <w:szCs w:val="28"/>
        </w:rPr>
        <w:t xml:space="preserve"> должностных лиц, муниципальных служащих;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</w:t>
      </w:r>
      <w:r w:rsidR="00832502" w:rsidRPr="00EA339B">
        <w:rPr>
          <w:szCs w:val="28"/>
        </w:rPr>
        <w:t xml:space="preserve">) отсутствие случаев назначения административных наказаний </w:t>
      </w:r>
      <w:r w:rsidR="006B658F">
        <w:rPr>
          <w:szCs w:val="28"/>
        </w:rPr>
        <w:br/>
      </w:r>
      <w:r w:rsidR="00832502" w:rsidRPr="00EA339B">
        <w:rPr>
          <w:szCs w:val="28"/>
        </w:rPr>
        <w:t xml:space="preserve">в отношении должностных лиц, </w:t>
      </w:r>
      <w:r w:rsidR="00A921C1" w:rsidRPr="00EA339B">
        <w:rPr>
          <w:szCs w:val="28"/>
        </w:rPr>
        <w:t>муниципальных</w:t>
      </w:r>
      <w:r w:rsidR="00832502" w:rsidRPr="00EA339B">
        <w:rPr>
          <w:szCs w:val="28"/>
        </w:rPr>
        <w:t xml:space="preserve"> служащих </w:t>
      </w:r>
      <w:r w:rsidR="00A921C1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</w:t>
      </w:r>
      <w:r w:rsidR="006B658F">
        <w:rPr>
          <w:szCs w:val="28"/>
        </w:rPr>
        <w:br/>
      </w:r>
      <w:r w:rsidR="00832502" w:rsidRPr="00EA339B">
        <w:rPr>
          <w:szCs w:val="28"/>
        </w:rPr>
        <w:t>за нарушение законодательства об организации предоставления муниципальных услуг</w:t>
      </w:r>
      <w:r w:rsidR="00FE589E">
        <w:rPr>
          <w:szCs w:val="28"/>
        </w:rPr>
        <w:t>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1F12" w:rsidRPr="00EA339B" w:rsidRDefault="00070BA3" w:rsidP="00B41F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A339B">
        <w:rPr>
          <w:b/>
          <w:bCs/>
          <w:szCs w:val="28"/>
        </w:rPr>
        <w:t>3</w:t>
      </w:r>
      <w:r w:rsidR="00832502" w:rsidRPr="00EA339B">
        <w:rPr>
          <w:b/>
          <w:bCs/>
          <w:szCs w:val="28"/>
        </w:rPr>
        <w:t xml:space="preserve">. </w:t>
      </w:r>
      <w:r w:rsidR="00B41F12" w:rsidRPr="00EA339B">
        <w:rPr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B41F12" w:rsidRPr="00EA339B">
        <w:rPr>
          <w:b/>
          <w:bCs/>
          <w:szCs w:val="28"/>
        </w:rPr>
        <w:br/>
        <w:t>а также особенности выполнения административных процедур 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EA339B">
        <w:rPr>
          <w:szCs w:val="28"/>
        </w:rPr>
        <w:t>оставления муниципальной услуги;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AD10FB" w:rsidRPr="00EA339B">
        <w:rPr>
          <w:szCs w:val="28"/>
        </w:rPr>
        <w:t>.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6B658F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B658F">
        <w:rPr>
          <w:bCs/>
          <w:szCs w:val="28"/>
        </w:rPr>
        <w:t>3.1. Регистрация запроса заявителя о предоставлении</w:t>
      </w:r>
    </w:p>
    <w:p w:rsidR="00FB1EEA" w:rsidRPr="006B658F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B658F">
        <w:rPr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2226C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3.1.1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2</w:t>
      </w:r>
      <w:r w:rsidR="00DB77F6" w:rsidRPr="00EA339B">
        <w:rPr>
          <w:szCs w:val="28"/>
        </w:rPr>
        <w:t>.6.1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6B658F" w:rsidRDefault="00ED27A1" w:rsidP="00675F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339B">
        <w:rPr>
          <w:szCs w:val="28"/>
        </w:rPr>
        <w:t>Запросы</w:t>
      </w:r>
      <w:r>
        <w:rPr>
          <w:szCs w:val="28"/>
        </w:rPr>
        <w:t xml:space="preserve"> заявителей</w:t>
      </w:r>
      <w:r w:rsidRPr="00EA339B">
        <w:rPr>
          <w:szCs w:val="28"/>
        </w:rPr>
        <w:t xml:space="preserve">, поступившие в Администрацию через Архангельский региональный портал государственных и муниципальных услуг (функций), принимаются муниципальным служащим Администрации, </w:t>
      </w:r>
      <w:r w:rsidR="00675F78" w:rsidRPr="00B50F63">
        <w:rPr>
          <w:szCs w:val="28"/>
        </w:rPr>
        <w:t>ответственны</w:t>
      </w:r>
      <w:r w:rsidR="00F56A7D">
        <w:rPr>
          <w:szCs w:val="28"/>
        </w:rPr>
        <w:t>м</w:t>
      </w:r>
      <w:r w:rsidR="00675F78" w:rsidRPr="00B50F63">
        <w:rPr>
          <w:szCs w:val="28"/>
        </w:rPr>
        <w:t xml:space="preserve"> за </w:t>
      </w:r>
      <w:r w:rsidR="001F4BB4">
        <w:rPr>
          <w:szCs w:val="28"/>
        </w:rPr>
        <w:t>рассмотрение вопроса о выдаче разрешения на установку и эксплуатацию рекламной конструкции.</w:t>
      </w:r>
    </w:p>
    <w:p w:rsidR="006B658F" w:rsidRDefault="006B658F" w:rsidP="00675F78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6B658F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В целях регистрации запроса з</w:t>
      </w:r>
      <w:r w:rsidR="00A90DAF" w:rsidRPr="00EA339B">
        <w:rPr>
          <w:szCs w:val="28"/>
        </w:rPr>
        <w:t>аявителя муниципальный служащий</w:t>
      </w:r>
      <w:r w:rsidR="00ED27A1">
        <w:rPr>
          <w:szCs w:val="28"/>
        </w:rPr>
        <w:t xml:space="preserve"> Администрации</w:t>
      </w:r>
      <w:r w:rsidRPr="00EA339B">
        <w:rPr>
          <w:szCs w:val="28"/>
        </w:rPr>
        <w:t>, ответственный за прием</w:t>
      </w:r>
      <w:r w:rsidR="00183AE8" w:rsidRPr="00EA339B">
        <w:rPr>
          <w:szCs w:val="28"/>
        </w:rPr>
        <w:t xml:space="preserve"> </w:t>
      </w:r>
      <w:r w:rsidRPr="00EA339B">
        <w:rPr>
          <w:szCs w:val="28"/>
        </w:rPr>
        <w:t xml:space="preserve">документов, в срок, указанный </w:t>
      </w:r>
      <w:r w:rsidR="006B658F">
        <w:rPr>
          <w:szCs w:val="28"/>
        </w:rPr>
        <w:br/>
      </w:r>
      <w:r w:rsidRPr="00EA339B">
        <w:rPr>
          <w:szCs w:val="28"/>
        </w:rPr>
        <w:t xml:space="preserve">в </w:t>
      </w:r>
      <w:r w:rsidR="00F17FAF" w:rsidRPr="00EA339B">
        <w:rPr>
          <w:szCs w:val="28"/>
        </w:rPr>
        <w:t>подпункте 1 пункта 2.</w:t>
      </w:r>
      <w:r w:rsidR="008753B5" w:rsidRPr="00EA339B">
        <w:rPr>
          <w:szCs w:val="28"/>
        </w:rPr>
        <w:t>4</w:t>
      </w:r>
      <w:r w:rsidR="00F17FAF" w:rsidRPr="00EA339B">
        <w:rPr>
          <w:szCs w:val="28"/>
        </w:rPr>
        <w:t>.1</w:t>
      </w:r>
      <w:r w:rsidRPr="00EA339B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</w:t>
      </w:r>
      <w:r w:rsidR="006C2638">
        <w:rPr>
          <w:szCs w:val="28"/>
        </w:rPr>
        <w:t>под</w:t>
      </w:r>
      <w:r w:rsidR="00FC425C" w:rsidRPr="00EA339B">
        <w:rPr>
          <w:szCs w:val="28"/>
        </w:rPr>
        <w:t>раздел</w:t>
      </w:r>
      <w:r w:rsidR="003962F2" w:rsidRPr="00EA339B">
        <w:rPr>
          <w:szCs w:val="28"/>
        </w:rPr>
        <w:t xml:space="preserve"> </w:t>
      </w:r>
      <w:r w:rsidR="008753B5" w:rsidRPr="00EA339B">
        <w:rPr>
          <w:szCs w:val="28"/>
        </w:rPr>
        <w:t>2</w:t>
      </w:r>
      <w:r w:rsidR="00FA0105" w:rsidRPr="00EA339B">
        <w:rPr>
          <w:szCs w:val="28"/>
        </w:rPr>
        <w:t>.</w:t>
      </w:r>
      <w:r w:rsidR="001F4BB4">
        <w:rPr>
          <w:szCs w:val="28"/>
        </w:rPr>
        <w:t>7</w:t>
      </w:r>
      <w:r w:rsidR="00A21D45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регламента).</w:t>
      </w:r>
    </w:p>
    <w:p w:rsidR="004D7512" w:rsidRPr="00EA339B" w:rsidRDefault="004D75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Запросы заявителей, поступившие в </w:t>
      </w:r>
      <w:r w:rsidR="00165492" w:rsidRPr="00EA339B">
        <w:rPr>
          <w:szCs w:val="28"/>
        </w:rPr>
        <w:t>Администрацию</w:t>
      </w:r>
      <w:r w:rsidRPr="00EA339B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EA339B">
        <w:rPr>
          <w:szCs w:val="28"/>
        </w:rPr>
        <w:t xml:space="preserve"> до рассмотрения </w:t>
      </w:r>
      <w:r w:rsidR="004E60BE" w:rsidRPr="00EA339B">
        <w:rPr>
          <w:szCs w:val="28"/>
        </w:rPr>
        <w:t>запросов заявителей</w:t>
      </w:r>
      <w:r w:rsidR="00404E80" w:rsidRPr="00EA339B">
        <w:rPr>
          <w:szCs w:val="28"/>
        </w:rPr>
        <w:t>, поступающих иными способами</w:t>
      </w:r>
      <w:r w:rsidR="00A12DD6" w:rsidRPr="00EA339B">
        <w:rPr>
          <w:szCs w:val="28"/>
        </w:rPr>
        <w:t xml:space="preserve"> в Администрацию</w:t>
      </w:r>
      <w:r w:rsidR="00404E80" w:rsidRPr="00EA339B">
        <w:rPr>
          <w:szCs w:val="28"/>
        </w:rPr>
        <w:t>.</w:t>
      </w:r>
    </w:p>
    <w:p w:rsidR="00165492" w:rsidRPr="00EA339B" w:rsidRDefault="002226C8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3.1.2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в приеме документов (</w:t>
      </w:r>
      <w:r w:rsidR="006C2638">
        <w:rPr>
          <w:szCs w:val="28"/>
        </w:rPr>
        <w:t>под</w:t>
      </w:r>
      <w:r w:rsidR="00035E93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567D67" w:rsidRPr="00EA339B">
        <w:rPr>
          <w:szCs w:val="28"/>
        </w:rPr>
        <w:t>7</w:t>
      </w:r>
      <w:r w:rsidR="00F17FAF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 настоящего административного реглам</w:t>
      </w:r>
      <w:r w:rsidR="004E550C" w:rsidRPr="00EA339B">
        <w:rPr>
          <w:szCs w:val="28"/>
        </w:rPr>
        <w:t xml:space="preserve">ента), </w:t>
      </w:r>
      <w:r w:rsidR="00832502" w:rsidRPr="00EA339B">
        <w:rPr>
          <w:szCs w:val="28"/>
        </w:rPr>
        <w:t>муниципальный служащий</w:t>
      </w:r>
      <w:r w:rsidR="00035E93" w:rsidRPr="00EA339B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за прием документов, </w:t>
      </w:r>
      <w:r w:rsidR="00035E93" w:rsidRPr="00EA339B">
        <w:rPr>
          <w:szCs w:val="28"/>
        </w:rPr>
        <w:t>подготавливает уведомление об этом</w:t>
      </w:r>
      <w:r w:rsidR="00A90DAF" w:rsidRPr="00EA339B">
        <w:rPr>
          <w:szCs w:val="28"/>
        </w:rPr>
        <w:t>.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B871FF" w:rsidRPr="00EA339B">
        <w:rPr>
          <w:szCs w:val="28"/>
        </w:rPr>
        <w:t>.7.1</w:t>
      </w:r>
      <w:r w:rsidRPr="00EA339B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Уведомление об отказе в приеме документов подписывается </w:t>
      </w:r>
      <w:r w:rsidR="00035E93" w:rsidRPr="00EA339B">
        <w:rPr>
          <w:szCs w:val="28"/>
        </w:rPr>
        <w:t xml:space="preserve">руководителем </w:t>
      </w:r>
      <w:r w:rsidR="003528AC">
        <w:rPr>
          <w:szCs w:val="28"/>
        </w:rPr>
        <w:t>органа Администрации</w:t>
      </w:r>
      <w:r w:rsidR="00035E93" w:rsidRPr="00EA339B">
        <w:rPr>
          <w:szCs w:val="28"/>
        </w:rPr>
        <w:t>, осуществ</w:t>
      </w:r>
      <w:r w:rsidR="00AF028E">
        <w:rPr>
          <w:szCs w:val="28"/>
        </w:rPr>
        <w:t>ляющего</w:t>
      </w:r>
      <w:r w:rsidR="00035E93" w:rsidRPr="00EA339B">
        <w:rPr>
          <w:szCs w:val="28"/>
        </w:rPr>
        <w:t xml:space="preserve"> прием документов,</w:t>
      </w:r>
      <w:r w:rsidRPr="00EA339B">
        <w:rPr>
          <w:szCs w:val="28"/>
        </w:rPr>
        <w:t xml:space="preserve"> и вручается заявителю лично (в случае его явки) либо направляется заявителю: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через Архангельский региональный портал государственных 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B41F12" w:rsidRPr="00EA339B" w:rsidRDefault="00B41F12" w:rsidP="00B41F1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через МФЦ – если заявитель обратился за получением муниципальной услуги через </w:t>
      </w:r>
      <w:r>
        <w:rPr>
          <w:szCs w:val="28"/>
        </w:rPr>
        <w:t>МФЦ</w:t>
      </w:r>
      <w:r w:rsidRPr="00EA339B">
        <w:rPr>
          <w:szCs w:val="28"/>
        </w:rPr>
        <w:t>;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любым из способов, предусмотренных абзацами </w:t>
      </w:r>
      <w:r w:rsidR="002339CC">
        <w:rPr>
          <w:szCs w:val="28"/>
        </w:rPr>
        <w:t xml:space="preserve">третьим – </w:t>
      </w:r>
      <w:r w:rsidR="001F4BB4">
        <w:rPr>
          <w:szCs w:val="28"/>
        </w:rPr>
        <w:t>пятым</w:t>
      </w:r>
      <w:r w:rsidRPr="00EA339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832502" w:rsidRPr="00EA339B" w:rsidRDefault="002226C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3.1.3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="00EE54BA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567D67" w:rsidRPr="00EA339B">
        <w:rPr>
          <w:szCs w:val="28"/>
        </w:rPr>
        <w:t>7</w:t>
      </w:r>
      <w:r w:rsidR="00832502" w:rsidRPr="00EA339B">
        <w:rPr>
          <w:szCs w:val="28"/>
        </w:rPr>
        <w:t xml:space="preserve"> настоящего административного рег</w:t>
      </w:r>
      <w:r w:rsidR="00AC7300" w:rsidRPr="00EA339B">
        <w:rPr>
          <w:szCs w:val="28"/>
        </w:rPr>
        <w:t>ламента)</w:t>
      </w:r>
      <w:r w:rsidR="0087165F">
        <w:rPr>
          <w:szCs w:val="28"/>
        </w:rPr>
        <w:t>, поступивших в Администрацию на бумажном носителе,</w:t>
      </w:r>
      <w:r w:rsidR="00AC7300" w:rsidRPr="00EA339B">
        <w:rPr>
          <w:szCs w:val="28"/>
        </w:rPr>
        <w:t xml:space="preserve"> муниципальный служащий</w:t>
      </w:r>
      <w:r w:rsidR="00571899" w:rsidRPr="00EA339B">
        <w:rPr>
          <w:szCs w:val="28"/>
        </w:rPr>
        <w:t xml:space="preserve"> Администрации</w:t>
      </w:r>
      <w:r w:rsidR="00C27616" w:rsidRPr="00EA339B">
        <w:rPr>
          <w:szCs w:val="28"/>
        </w:rPr>
        <w:t xml:space="preserve">, ответственный за прием </w:t>
      </w:r>
      <w:r w:rsidR="00EE54BA" w:rsidRPr="00EA339B">
        <w:rPr>
          <w:szCs w:val="28"/>
        </w:rPr>
        <w:t>документов</w:t>
      </w:r>
      <w:r w:rsidR="00571899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регистрирует запрос заявителя </w:t>
      </w:r>
      <w:r w:rsidR="00C27616" w:rsidRPr="00EA339B">
        <w:rPr>
          <w:szCs w:val="28"/>
        </w:rPr>
        <w:t xml:space="preserve">в системе электронного документооборота </w:t>
      </w:r>
      <w:r w:rsidR="00F97C80" w:rsidRPr="00EA339B">
        <w:rPr>
          <w:szCs w:val="28"/>
        </w:rPr>
        <w:t>"</w:t>
      </w:r>
      <w:r w:rsidR="00C27616" w:rsidRPr="00EA339B">
        <w:rPr>
          <w:szCs w:val="28"/>
        </w:rPr>
        <w:t>Дело</w:t>
      </w:r>
      <w:r w:rsidR="00F97C80" w:rsidRPr="00EA339B">
        <w:rPr>
          <w:szCs w:val="28"/>
        </w:rPr>
        <w:t>"</w:t>
      </w:r>
      <w:r w:rsidR="00C27616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и направляет </w:t>
      </w:r>
      <w:r w:rsidR="0087165F">
        <w:rPr>
          <w:szCs w:val="28"/>
        </w:rPr>
        <w:t xml:space="preserve">его муниципальному служащему, ответственному за рассмотрение вопроса </w:t>
      </w:r>
      <w:r w:rsidR="006B658F">
        <w:rPr>
          <w:szCs w:val="28"/>
        </w:rPr>
        <w:br/>
      </w:r>
      <w:r w:rsidR="0087165F">
        <w:rPr>
          <w:szCs w:val="28"/>
        </w:rPr>
        <w:t xml:space="preserve">о </w:t>
      </w:r>
      <w:r w:rsidR="00675F78">
        <w:rPr>
          <w:szCs w:val="28"/>
        </w:rPr>
        <w:t>выдаче разрешения на установку и эксплуатацию рекламной конструкции.</w:t>
      </w:r>
    </w:p>
    <w:p w:rsidR="006B658F" w:rsidRDefault="00571899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6B658F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rPr>
          <w:szCs w:val="28"/>
        </w:rPr>
        <w:t>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Pr="00EA339B">
        <w:rPr>
          <w:szCs w:val="28"/>
        </w:rPr>
        <w:t>раздел 2.7 настоящего административного регламента)</w:t>
      </w:r>
      <w:r w:rsidR="0087165F">
        <w:rPr>
          <w:szCs w:val="28"/>
        </w:rPr>
        <w:t xml:space="preserve">, поступивших </w:t>
      </w:r>
    </w:p>
    <w:p w:rsidR="00571899" w:rsidRPr="00EA339B" w:rsidRDefault="0087165F" w:rsidP="006B658F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в Администрацию через </w:t>
      </w:r>
      <w:r w:rsidR="00A02626">
        <w:rPr>
          <w:szCs w:val="28"/>
        </w:rPr>
        <w:t>А</w:t>
      </w:r>
      <w:r>
        <w:rPr>
          <w:szCs w:val="28"/>
        </w:rPr>
        <w:t>рхангельский региональный портал государственных и муниципальных услуг (функций)</w:t>
      </w:r>
      <w:r w:rsidR="00571899" w:rsidRPr="00EA339B">
        <w:rPr>
          <w:szCs w:val="28"/>
        </w:rPr>
        <w:t xml:space="preserve"> муниципальный служащий Администрации, ответственный за прием документов:</w:t>
      </w:r>
    </w:p>
    <w:p w:rsidR="00307030" w:rsidRPr="00EA339B" w:rsidRDefault="00A02626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принимает запрос заявителя</w:t>
      </w:r>
      <w:r w:rsidR="00571899" w:rsidRPr="00EA339B">
        <w:rPr>
          <w:szCs w:val="28"/>
        </w:rPr>
        <w:t xml:space="preserve"> в Архангельской региональной </w:t>
      </w:r>
      <w:r w:rsidR="00307030" w:rsidRPr="00EA339B">
        <w:rPr>
          <w:szCs w:val="28"/>
        </w:rPr>
        <w:t xml:space="preserve">системе исполнения регламентов и обеспечивает его регистрацию в системе электронного документооборота </w:t>
      </w:r>
      <w:r w:rsidR="00F97C80" w:rsidRPr="00EA339B">
        <w:rPr>
          <w:szCs w:val="28"/>
        </w:rPr>
        <w:t>"</w:t>
      </w:r>
      <w:r w:rsidR="00307030" w:rsidRPr="00EA339B">
        <w:rPr>
          <w:szCs w:val="28"/>
        </w:rPr>
        <w:t>Дело</w:t>
      </w:r>
      <w:r w:rsidR="00F97C80" w:rsidRPr="00EA339B">
        <w:rPr>
          <w:szCs w:val="28"/>
        </w:rPr>
        <w:t>"</w:t>
      </w:r>
      <w:r w:rsidR="00307030" w:rsidRPr="00EA339B">
        <w:rPr>
          <w:szCs w:val="28"/>
        </w:rPr>
        <w:t>;</w:t>
      </w:r>
    </w:p>
    <w:p w:rsidR="00571899" w:rsidRPr="00EA339B" w:rsidRDefault="00571899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направляет заявителю</w:t>
      </w:r>
      <w:r w:rsidR="002339CC">
        <w:rPr>
          <w:szCs w:val="28"/>
        </w:rPr>
        <w:t xml:space="preserve"> </w:t>
      </w:r>
      <w:r w:rsidR="002339CC" w:rsidRPr="00EA339B">
        <w:rPr>
          <w:szCs w:val="28"/>
        </w:rPr>
        <w:t>в Архангельской региональной системе исполнения регламентов</w:t>
      </w:r>
      <w:r w:rsidRPr="00EA339B">
        <w:rPr>
          <w:szCs w:val="28"/>
        </w:rPr>
        <w:t xml:space="preserve"> уведомление о приеме и регистрации запроса.</w:t>
      </w:r>
    </w:p>
    <w:p w:rsidR="00A0551E" w:rsidRPr="00EA339B" w:rsidRDefault="00A0551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3.1.4. Результатом административной процедуры является прием и регистрация  заявления с прилагаемыми к нему документами или отказ </w:t>
      </w:r>
      <w:r w:rsidR="006B658F">
        <w:rPr>
          <w:szCs w:val="28"/>
        </w:rPr>
        <w:br/>
      </w:r>
      <w:r w:rsidRPr="00EA339B">
        <w:rPr>
          <w:szCs w:val="28"/>
        </w:rPr>
        <w:t>в приеме документов.</w:t>
      </w:r>
    </w:p>
    <w:p w:rsidR="00F97C80" w:rsidRPr="00EA339B" w:rsidRDefault="00F97C80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1F4BB4" w:rsidRPr="006B658F" w:rsidRDefault="00832502" w:rsidP="001F4BB4">
      <w:pPr>
        <w:tabs>
          <w:tab w:val="left" w:pos="709"/>
        </w:tabs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6B658F">
        <w:rPr>
          <w:bCs/>
          <w:szCs w:val="28"/>
        </w:rPr>
        <w:t xml:space="preserve">3.2. </w:t>
      </w:r>
      <w:r w:rsidR="001F4BB4" w:rsidRPr="006B658F">
        <w:rPr>
          <w:szCs w:val="28"/>
          <w:lang w:eastAsia="ar-SA"/>
        </w:rPr>
        <w:t xml:space="preserve">Рассмотрение вопроса о предоставлении муниципальной услуги </w:t>
      </w:r>
    </w:p>
    <w:p w:rsidR="001F4BB4" w:rsidRPr="006B658F" w:rsidRDefault="001F4BB4" w:rsidP="001F4BB4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6B658F">
        <w:rPr>
          <w:szCs w:val="28"/>
          <w:lang w:eastAsia="ar-SA"/>
        </w:rPr>
        <w:t>и принятие решения о выдаче результата предоставления</w:t>
      </w:r>
      <w:r w:rsidR="006B658F">
        <w:rPr>
          <w:szCs w:val="28"/>
          <w:lang w:eastAsia="ar-SA"/>
        </w:rPr>
        <w:t xml:space="preserve"> </w:t>
      </w:r>
    </w:p>
    <w:p w:rsidR="001F4BB4" w:rsidRPr="006B658F" w:rsidRDefault="001F4BB4" w:rsidP="001F4BB4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6B658F">
        <w:rPr>
          <w:szCs w:val="28"/>
          <w:lang w:eastAsia="ar-SA"/>
        </w:rPr>
        <w:t>муниципальной услуги</w:t>
      </w:r>
    </w:p>
    <w:p w:rsidR="00832502" w:rsidRPr="00EA339B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EA339B" w:rsidRDefault="00F17FA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3.2.1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F17FA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3.2.2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ответственный </w:t>
      </w:r>
      <w:r w:rsidR="000A4640" w:rsidRPr="00EA339B">
        <w:rPr>
          <w:szCs w:val="28"/>
        </w:rPr>
        <w:t xml:space="preserve">за </w:t>
      </w:r>
      <w:r w:rsidR="00C0708A" w:rsidRPr="00EA339B">
        <w:rPr>
          <w:szCs w:val="28"/>
        </w:rPr>
        <w:t>рассмотрение вопроса о</w:t>
      </w:r>
      <w:r w:rsidR="001B5E53">
        <w:rPr>
          <w:szCs w:val="28"/>
        </w:rPr>
        <w:t xml:space="preserve"> выдаче разрешения на установку и эксплуатацию рекламной конструкции</w:t>
      </w:r>
      <w:r w:rsidR="006B658F">
        <w:rPr>
          <w:szCs w:val="28"/>
        </w:rPr>
        <w:t>,</w:t>
      </w:r>
      <w:r w:rsidR="00165492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в срок,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 w:rsidRPr="00EA339B">
        <w:rPr>
          <w:szCs w:val="28"/>
        </w:rPr>
        <w:t>2.</w:t>
      </w:r>
      <w:r w:rsidR="00567D67" w:rsidRPr="00EA339B">
        <w:rPr>
          <w:szCs w:val="28"/>
        </w:rPr>
        <w:t>4</w:t>
      </w:r>
      <w:r w:rsidRPr="00EA339B">
        <w:rPr>
          <w:szCs w:val="28"/>
        </w:rPr>
        <w:t>.1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32502" w:rsidRDefault="006C65AA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832502" w:rsidRPr="00EA339B">
        <w:rPr>
          <w:szCs w:val="28"/>
        </w:rPr>
        <w:t xml:space="preserve">) </w:t>
      </w:r>
      <w:r>
        <w:rPr>
          <w:szCs w:val="28"/>
        </w:rPr>
        <w:t xml:space="preserve">готовит проект разрешения на установку и эксплуатацию рекламной конструкции или уведомление об отказе в выдаче разрешения на установку </w:t>
      </w:r>
      <w:r>
        <w:rPr>
          <w:szCs w:val="28"/>
        </w:rPr>
        <w:br/>
        <w:t>и эксплуатацию рекламной конструкции;</w:t>
      </w:r>
    </w:p>
    <w:p w:rsidR="006C65AA" w:rsidRDefault="006C65AA" w:rsidP="006C65A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 проект разрешения на установку и эксплуатацию рекламной конструкции</w:t>
      </w:r>
      <w:r w:rsidR="00AC2CE9">
        <w:rPr>
          <w:szCs w:val="28"/>
        </w:rPr>
        <w:t xml:space="preserve"> направляет</w:t>
      </w:r>
      <w:r>
        <w:rPr>
          <w:szCs w:val="28"/>
        </w:rPr>
        <w:t xml:space="preserve"> на согласование в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-правовой департамент </w:t>
      </w:r>
      <w:r w:rsidRPr="00C32FD7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C32FD7">
        <w:rPr>
          <w:szCs w:val="28"/>
        </w:rPr>
        <w:t>Город Архангельск</w:t>
      </w:r>
      <w:r>
        <w:rPr>
          <w:szCs w:val="28"/>
        </w:rPr>
        <w:t>".</w:t>
      </w:r>
    </w:p>
    <w:p w:rsidR="00832502" w:rsidRPr="00EA339B" w:rsidRDefault="00F17FA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3.2.3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A051E5" w:rsidRPr="00EA339B">
        <w:rPr>
          <w:szCs w:val="28"/>
        </w:rPr>
        <w:t>2.</w:t>
      </w:r>
      <w:r w:rsidR="00567D67" w:rsidRPr="00EA339B">
        <w:rPr>
          <w:szCs w:val="28"/>
        </w:rPr>
        <w:t>6</w:t>
      </w:r>
      <w:r w:rsidR="00A051E5" w:rsidRPr="00EA339B">
        <w:rPr>
          <w:szCs w:val="28"/>
        </w:rPr>
        <w:t>.</w:t>
      </w:r>
      <w:r w:rsidR="00B165AA" w:rsidRPr="00EA339B">
        <w:rPr>
          <w:szCs w:val="28"/>
        </w:rPr>
        <w:t>2</w:t>
      </w:r>
      <w:r w:rsidR="00832502" w:rsidRPr="00EA339B">
        <w:rPr>
          <w:szCs w:val="28"/>
        </w:rPr>
        <w:t xml:space="preserve"> настоящего административного регламента), ответственный </w:t>
      </w:r>
      <w:r w:rsidR="00EC5415" w:rsidRPr="00EA339B">
        <w:rPr>
          <w:szCs w:val="28"/>
        </w:rPr>
        <w:t>исполнитель</w:t>
      </w:r>
      <w:r w:rsidR="00832502" w:rsidRPr="00EA339B">
        <w:rPr>
          <w:szCs w:val="28"/>
        </w:rPr>
        <w:t xml:space="preserve"> направляет межведомственные информационные запросы:</w:t>
      </w:r>
    </w:p>
    <w:p w:rsidR="004804A6" w:rsidRPr="00276882" w:rsidRDefault="00832502" w:rsidP="004804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71EDA">
        <w:rPr>
          <w:szCs w:val="28"/>
        </w:rPr>
        <w:t xml:space="preserve">для получения </w:t>
      </w:r>
      <w:r w:rsidR="00AC2CE9" w:rsidRPr="00871EDA">
        <w:rPr>
          <w:szCs w:val="28"/>
        </w:rPr>
        <w:t>сведения о собственнике недвижимого имущества</w:t>
      </w:r>
      <w:r w:rsidRPr="00871EDA">
        <w:rPr>
          <w:szCs w:val="28"/>
        </w:rPr>
        <w:t xml:space="preserve"> направля</w:t>
      </w:r>
      <w:r w:rsidR="00304C0B">
        <w:rPr>
          <w:szCs w:val="28"/>
        </w:rPr>
        <w:t>е</w:t>
      </w:r>
      <w:r w:rsidRPr="00871EDA">
        <w:rPr>
          <w:szCs w:val="28"/>
        </w:rPr>
        <w:t xml:space="preserve">тся </w:t>
      </w:r>
      <w:r w:rsidR="00AC2CE9" w:rsidRPr="00871EDA">
        <w:rPr>
          <w:szCs w:val="28"/>
        </w:rPr>
        <w:t>межведомственный</w:t>
      </w:r>
      <w:r w:rsidRPr="00871EDA">
        <w:rPr>
          <w:szCs w:val="28"/>
        </w:rPr>
        <w:t xml:space="preserve"> </w:t>
      </w:r>
      <w:r w:rsidR="00AC2CE9" w:rsidRPr="00871EDA">
        <w:rPr>
          <w:szCs w:val="28"/>
        </w:rPr>
        <w:t xml:space="preserve"> информационный</w:t>
      </w:r>
      <w:r w:rsidRPr="00871EDA">
        <w:rPr>
          <w:szCs w:val="28"/>
        </w:rPr>
        <w:t xml:space="preserve"> запрос</w:t>
      </w:r>
      <w:r w:rsidR="001B5E53" w:rsidRPr="00871EDA">
        <w:rPr>
          <w:szCs w:val="28"/>
        </w:rPr>
        <w:t xml:space="preserve"> </w:t>
      </w:r>
      <w:r w:rsidRPr="00871EDA">
        <w:rPr>
          <w:szCs w:val="28"/>
        </w:rPr>
        <w:t xml:space="preserve"> в </w:t>
      </w:r>
      <w:r w:rsidR="004804A6" w:rsidRPr="00871EDA">
        <w:rPr>
          <w:szCs w:val="28"/>
        </w:rPr>
        <w:t>филиал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="004804A6">
        <w:rPr>
          <w:sz w:val="26"/>
          <w:szCs w:val="26"/>
        </w:rPr>
        <w:t>.</w:t>
      </w:r>
    </w:p>
    <w:p w:rsidR="006B658F" w:rsidRDefault="00832502" w:rsidP="004804A6">
      <w:pPr>
        <w:tabs>
          <w:tab w:val="left" w:pos="993"/>
        </w:tabs>
        <w:ind w:firstLine="709"/>
        <w:jc w:val="both"/>
        <w:rPr>
          <w:szCs w:val="28"/>
        </w:rPr>
        <w:sectPr w:rsidR="006B658F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  <w:r w:rsidRPr="00EA339B">
        <w:rPr>
          <w:szCs w:val="28"/>
        </w:rPr>
        <w:t>Указанны</w:t>
      </w:r>
      <w:r w:rsidR="00AC2CE9">
        <w:rPr>
          <w:szCs w:val="28"/>
        </w:rPr>
        <w:t xml:space="preserve">й </w:t>
      </w:r>
      <w:r w:rsidRPr="00EA339B">
        <w:rPr>
          <w:szCs w:val="28"/>
        </w:rPr>
        <w:t>межведомственны</w:t>
      </w:r>
      <w:r w:rsidR="00AC2CE9">
        <w:rPr>
          <w:szCs w:val="28"/>
        </w:rPr>
        <w:t>й</w:t>
      </w:r>
      <w:r w:rsidRPr="00EA339B">
        <w:rPr>
          <w:szCs w:val="28"/>
        </w:rPr>
        <w:t xml:space="preserve"> информационны</w:t>
      </w:r>
      <w:r w:rsidR="00AC2CE9">
        <w:rPr>
          <w:szCs w:val="28"/>
        </w:rPr>
        <w:t>й</w:t>
      </w:r>
      <w:r w:rsidRPr="00EA339B">
        <w:rPr>
          <w:szCs w:val="28"/>
        </w:rPr>
        <w:t xml:space="preserve"> запрос направля</w:t>
      </w:r>
      <w:r w:rsidR="00654A59">
        <w:rPr>
          <w:szCs w:val="28"/>
        </w:rPr>
        <w:t>е</w:t>
      </w:r>
      <w:r w:rsidRPr="00EA339B">
        <w:rPr>
          <w:szCs w:val="28"/>
        </w:rPr>
        <w:t>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2D2D1E" w:rsidRPr="002D2D1E" w:rsidRDefault="00AF6F8C" w:rsidP="002D2D1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>, ответственный за рассмотрение вопроса о</w:t>
      </w:r>
      <w:r w:rsidR="00F27BD2">
        <w:rPr>
          <w:szCs w:val="28"/>
        </w:rPr>
        <w:t xml:space="preserve"> выдаче разрешения на установку и эксплуатацию рекламной конструкции</w:t>
      </w:r>
      <w:r w:rsidR="006B658F">
        <w:rPr>
          <w:szCs w:val="28"/>
        </w:rPr>
        <w:t>,</w:t>
      </w:r>
      <w:r w:rsidRPr="00EA339B">
        <w:rPr>
          <w:szCs w:val="28"/>
        </w:rPr>
        <w:t xml:space="preserve"> 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и муниципальных платежах. При отсутствии информации об уплате заявителем государственной пошлины за предоставление муниципальной услуги в Государственной информационной системе о государственных и муниципальных платежах 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</w:t>
      </w:r>
      <w:r w:rsidR="002D2D1E" w:rsidRPr="002D2D1E">
        <w:rPr>
          <w:szCs w:val="28"/>
        </w:rPr>
        <w:t xml:space="preserve">ответственный </w:t>
      </w:r>
      <w:r w:rsidR="00046094">
        <w:rPr>
          <w:szCs w:val="28"/>
        </w:rPr>
        <w:t>за рассмотрение вопроса о выдаче разрешения на установку и эксплуатацию рекламной конструкции</w:t>
      </w:r>
      <w:r w:rsidR="006B658F">
        <w:rPr>
          <w:szCs w:val="28"/>
        </w:rPr>
        <w:t>,</w:t>
      </w:r>
      <w:r w:rsidR="00046094">
        <w:rPr>
          <w:szCs w:val="28"/>
        </w:rPr>
        <w:t xml:space="preserve"> с</w:t>
      </w:r>
      <w:r w:rsidR="002D2D1E" w:rsidRPr="002D2D1E">
        <w:rPr>
          <w:szCs w:val="28"/>
        </w:rPr>
        <w:t>амостоятельно запрашивает информацию, подтверждающую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Архангельск", в отделе учета и отчетности Администрации муниципального образования "Город Архангельск", контролирующем поступления платежей на расчетный счет Администрации муниципального образования "Город Архангельск".</w:t>
      </w:r>
    </w:p>
    <w:p w:rsidR="00832502" w:rsidRPr="00EA339B" w:rsidRDefault="00F17FA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3.2.4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в </w:t>
      </w:r>
      <w:r w:rsidR="00F27BD2">
        <w:rPr>
          <w:szCs w:val="28"/>
        </w:rPr>
        <w:t>выдаче разрешения на установку и эксплуатацию рекламной конструкции</w:t>
      </w:r>
      <w:r w:rsidR="00832502" w:rsidRPr="00EA339B">
        <w:rPr>
          <w:szCs w:val="28"/>
        </w:rPr>
        <w:t xml:space="preserve">, предусмотренных пунктом </w:t>
      </w:r>
      <w:r w:rsidR="00A051E5" w:rsidRPr="00EA339B">
        <w:rPr>
          <w:szCs w:val="28"/>
        </w:rPr>
        <w:t>2.</w:t>
      </w:r>
      <w:r w:rsidR="008753B5" w:rsidRPr="00EA339B">
        <w:rPr>
          <w:szCs w:val="28"/>
        </w:rPr>
        <w:t>8</w:t>
      </w:r>
      <w:r w:rsidR="00A051E5" w:rsidRPr="00EA339B">
        <w:rPr>
          <w:szCs w:val="28"/>
        </w:rPr>
        <w:t>.2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E419EC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E419EC" w:rsidRPr="00EA339B">
        <w:rPr>
          <w:szCs w:val="28"/>
        </w:rPr>
        <w:t xml:space="preserve">, ответственный за </w:t>
      </w:r>
      <w:r w:rsidR="00C0708A" w:rsidRPr="00EA339B">
        <w:rPr>
          <w:szCs w:val="28"/>
        </w:rPr>
        <w:t>рассмотрение вопроса о</w:t>
      </w:r>
      <w:r w:rsidR="00F27BD2" w:rsidRPr="00F27BD2">
        <w:rPr>
          <w:szCs w:val="28"/>
        </w:rPr>
        <w:t xml:space="preserve"> </w:t>
      </w:r>
      <w:r w:rsidR="00F27BD2">
        <w:rPr>
          <w:szCs w:val="28"/>
        </w:rPr>
        <w:t>выдаче разрешения на установку и эксплуатацию рекламной конструкции</w:t>
      </w:r>
      <w:r w:rsidR="006B658F">
        <w:rPr>
          <w:szCs w:val="28"/>
        </w:rPr>
        <w:t>,</w:t>
      </w:r>
      <w:r w:rsidR="00F27BD2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подготавливает </w:t>
      </w:r>
      <w:r w:rsidR="00EC5415" w:rsidRPr="00EA339B">
        <w:rPr>
          <w:szCs w:val="28"/>
        </w:rPr>
        <w:t>решение</w:t>
      </w:r>
      <w:r w:rsidR="00832502" w:rsidRPr="00EA339B">
        <w:rPr>
          <w:szCs w:val="28"/>
        </w:rPr>
        <w:t xml:space="preserve"> </w:t>
      </w:r>
      <w:r w:rsidR="00EC5415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об отказе в </w:t>
      </w:r>
      <w:r w:rsidR="00F27BD2">
        <w:rPr>
          <w:szCs w:val="28"/>
        </w:rPr>
        <w:t>выдаче разрешения на установку и эксплуатацию рекламной конструкции</w:t>
      </w:r>
      <w:r w:rsidR="00832502" w:rsidRPr="00EA339B">
        <w:rPr>
          <w:szCs w:val="28"/>
        </w:rPr>
        <w:t>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В </w:t>
      </w:r>
      <w:r w:rsidR="00EC5415" w:rsidRPr="00EA339B">
        <w:rPr>
          <w:szCs w:val="28"/>
        </w:rPr>
        <w:t>решении</w:t>
      </w:r>
      <w:r w:rsidRPr="00EA339B">
        <w:rPr>
          <w:szCs w:val="28"/>
        </w:rPr>
        <w:t xml:space="preserve"> </w:t>
      </w:r>
      <w:r w:rsidR="00EC5415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об отказе в </w:t>
      </w:r>
      <w:r w:rsidR="00F27BD2">
        <w:rPr>
          <w:szCs w:val="28"/>
        </w:rPr>
        <w:t>выдаче разрешения на установку и эксплуатацию рекламной конструкции</w:t>
      </w:r>
      <w:r w:rsidR="00F27BD2" w:rsidRPr="00EA339B">
        <w:rPr>
          <w:szCs w:val="28"/>
        </w:rPr>
        <w:t xml:space="preserve"> </w:t>
      </w:r>
      <w:r w:rsidRPr="00EA339B">
        <w:rPr>
          <w:szCs w:val="28"/>
        </w:rPr>
        <w:t>указывается конкретное основание для отказа и разъясняется, в чем оно состоит.</w:t>
      </w:r>
    </w:p>
    <w:p w:rsidR="00832502" w:rsidRPr="00EA339B" w:rsidRDefault="00F17FA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3.2.5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</w:t>
      </w:r>
      <w:r w:rsidR="00EC5415" w:rsidRPr="00EA339B">
        <w:rPr>
          <w:szCs w:val="28"/>
        </w:rPr>
        <w:t>предоставлении муниципальной слуги,</w:t>
      </w:r>
      <w:r w:rsidR="00832502" w:rsidRPr="00EA339B">
        <w:rPr>
          <w:szCs w:val="28"/>
        </w:rPr>
        <w:t xml:space="preserve"> предусмотренных пунктом </w:t>
      </w:r>
      <w:r w:rsidR="00A051E5" w:rsidRPr="00EA339B">
        <w:rPr>
          <w:szCs w:val="28"/>
        </w:rPr>
        <w:t>2.</w:t>
      </w:r>
      <w:r w:rsidR="00567D67" w:rsidRPr="00EA339B">
        <w:rPr>
          <w:szCs w:val="28"/>
        </w:rPr>
        <w:t>8.</w:t>
      </w:r>
      <w:r w:rsidR="00C82EF8" w:rsidRPr="00EA339B">
        <w:rPr>
          <w:szCs w:val="28"/>
        </w:rPr>
        <w:t>2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F97C80" w:rsidRPr="00EA339B">
        <w:rPr>
          <w:szCs w:val="28"/>
        </w:rPr>
        <w:t>, ответственный за</w:t>
      </w:r>
      <w:r w:rsidR="00F27BD2">
        <w:rPr>
          <w:szCs w:val="28"/>
        </w:rPr>
        <w:t xml:space="preserve"> </w:t>
      </w:r>
      <w:r w:rsidR="00F97C80" w:rsidRPr="00EA339B">
        <w:rPr>
          <w:szCs w:val="28"/>
        </w:rPr>
        <w:t xml:space="preserve">рассмотрение вопроса </w:t>
      </w:r>
      <w:r w:rsidR="00F27BD2">
        <w:rPr>
          <w:szCs w:val="28"/>
        </w:rPr>
        <w:t>выдаче разрешения на установку и эксплуатацию рекламной конструкции</w:t>
      </w:r>
      <w:r w:rsidR="00046094">
        <w:rPr>
          <w:szCs w:val="28"/>
        </w:rPr>
        <w:t>, г</w:t>
      </w:r>
      <w:r w:rsidR="00F27BD2">
        <w:rPr>
          <w:szCs w:val="28"/>
        </w:rPr>
        <w:t>отовит разрешение на установку и эксплуатацию рекламной конструкции</w:t>
      </w:r>
      <w:r w:rsidR="00832502" w:rsidRPr="00EA339B">
        <w:rPr>
          <w:szCs w:val="28"/>
        </w:rPr>
        <w:t>.</w:t>
      </w:r>
    </w:p>
    <w:p w:rsidR="00832502" w:rsidRPr="00EA339B" w:rsidRDefault="00F17FA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3.2.6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F27BD2">
        <w:rPr>
          <w:szCs w:val="28"/>
        </w:rPr>
        <w:t>Разрешение на установку и эксплуатацию рекламной конструкции</w:t>
      </w:r>
      <w:r w:rsidR="006B658F">
        <w:rPr>
          <w:szCs w:val="28"/>
        </w:rPr>
        <w:t xml:space="preserve"> (приложение № 2 к настоящему административному регламенту)</w:t>
      </w:r>
      <w:r w:rsidR="00F27BD2">
        <w:rPr>
          <w:szCs w:val="28"/>
        </w:rPr>
        <w:t xml:space="preserve"> </w:t>
      </w:r>
      <w:r w:rsidR="00832502" w:rsidRPr="00EA339B">
        <w:rPr>
          <w:szCs w:val="28"/>
        </w:rPr>
        <w:t xml:space="preserve"> или </w:t>
      </w:r>
      <w:r w:rsidR="00896046" w:rsidRPr="00EA339B">
        <w:rPr>
          <w:szCs w:val="28"/>
        </w:rPr>
        <w:t xml:space="preserve">решение </w:t>
      </w:r>
      <w:r w:rsidR="00832502" w:rsidRPr="00EA339B">
        <w:rPr>
          <w:szCs w:val="28"/>
        </w:rPr>
        <w:t>об отказе в</w:t>
      </w:r>
      <w:r w:rsidR="00F27BD2">
        <w:rPr>
          <w:szCs w:val="28"/>
        </w:rPr>
        <w:t xml:space="preserve"> выдаче</w:t>
      </w:r>
      <w:r w:rsidR="00832502" w:rsidRPr="00EA339B">
        <w:rPr>
          <w:szCs w:val="28"/>
        </w:rPr>
        <w:t xml:space="preserve"> </w:t>
      </w:r>
      <w:r w:rsidR="00F27BD2">
        <w:rPr>
          <w:szCs w:val="28"/>
        </w:rPr>
        <w:t xml:space="preserve">разрешения на установку и эксплуатацию рекламной конструкции </w:t>
      </w:r>
      <w:r w:rsidR="00832502" w:rsidRPr="00EA339B">
        <w:rPr>
          <w:szCs w:val="28"/>
        </w:rPr>
        <w:t xml:space="preserve">подписывается </w:t>
      </w:r>
      <w:r w:rsidR="00F27BD2">
        <w:rPr>
          <w:szCs w:val="28"/>
        </w:rPr>
        <w:t xml:space="preserve">директором департамента градостроительства </w:t>
      </w:r>
      <w:r w:rsidR="00832502" w:rsidRPr="00EA339B">
        <w:rPr>
          <w:szCs w:val="28"/>
        </w:rPr>
        <w:t>и передается муниципальному</w:t>
      </w:r>
      <w:r w:rsidR="00EC5415" w:rsidRPr="00EA339B">
        <w:rPr>
          <w:szCs w:val="28"/>
        </w:rPr>
        <w:t xml:space="preserve"> </w:t>
      </w:r>
      <w:r w:rsidR="00832502" w:rsidRPr="00EA339B">
        <w:rPr>
          <w:szCs w:val="28"/>
        </w:rPr>
        <w:t>служащему</w:t>
      </w:r>
      <w:r w:rsidR="00A02626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ответственному </w:t>
      </w:r>
      <w:r w:rsidR="006B658F">
        <w:rPr>
          <w:szCs w:val="28"/>
        </w:rPr>
        <w:br/>
      </w:r>
      <w:r w:rsidR="00832502" w:rsidRPr="00EA339B">
        <w:rPr>
          <w:szCs w:val="28"/>
        </w:rPr>
        <w:t xml:space="preserve">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3</w:t>
      </w:r>
      <w:r w:rsidR="00832502" w:rsidRPr="00EA339B">
        <w:rPr>
          <w:szCs w:val="28"/>
        </w:rPr>
        <w:t xml:space="preserve"> пункта </w:t>
      </w:r>
      <w:r w:rsidR="00B165AA" w:rsidRPr="00EA339B">
        <w:rPr>
          <w:szCs w:val="28"/>
        </w:rPr>
        <w:t>2.</w:t>
      </w:r>
      <w:r w:rsidR="00B46712" w:rsidRPr="00EA339B">
        <w:rPr>
          <w:szCs w:val="28"/>
        </w:rPr>
        <w:t>4</w:t>
      </w:r>
      <w:r w:rsidR="00B165AA" w:rsidRPr="00EA339B">
        <w:rPr>
          <w:szCs w:val="28"/>
        </w:rPr>
        <w:t>.1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1C7E90" w:rsidRPr="00EA339B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3.2.7. Результатом административной процедуры является подписание </w:t>
      </w:r>
      <w:r w:rsidR="00F27BD2">
        <w:rPr>
          <w:szCs w:val="28"/>
        </w:rPr>
        <w:t xml:space="preserve">директором департамента градостроительства </w:t>
      </w:r>
      <w:r w:rsidR="006B3AB7">
        <w:rPr>
          <w:szCs w:val="28"/>
        </w:rPr>
        <w:t>разрешения на установку и эксплуатацию рекламной конструкции</w:t>
      </w:r>
      <w:r w:rsidR="006B3AB7" w:rsidRPr="00EA339B">
        <w:rPr>
          <w:szCs w:val="28"/>
        </w:rPr>
        <w:t xml:space="preserve"> </w:t>
      </w:r>
      <w:r w:rsidRPr="00EA339B">
        <w:rPr>
          <w:szCs w:val="28"/>
        </w:rPr>
        <w:t>или решения об отказе</w:t>
      </w:r>
      <w:r w:rsidR="006B3AB7">
        <w:rPr>
          <w:szCs w:val="28"/>
        </w:rPr>
        <w:t xml:space="preserve"> в выдаче</w:t>
      </w:r>
      <w:r w:rsidR="006B3AB7" w:rsidRPr="006B3AB7">
        <w:rPr>
          <w:szCs w:val="28"/>
        </w:rPr>
        <w:t xml:space="preserve"> </w:t>
      </w:r>
      <w:r w:rsidR="006B3AB7">
        <w:rPr>
          <w:szCs w:val="28"/>
        </w:rPr>
        <w:t>разрешения на установку и эксплуатацию рекламной конструкции.</w:t>
      </w:r>
    </w:p>
    <w:p w:rsidR="006B658F" w:rsidRDefault="006B658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6B658F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832502" w:rsidRPr="006B658F" w:rsidRDefault="00832502" w:rsidP="0083250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658F">
        <w:rPr>
          <w:szCs w:val="28"/>
        </w:rPr>
        <w:lastRenderedPageBreak/>
        <w:t>3.3. Выдача заявителю результата предоставления</w:t>
      </w:r>
    </w:p>
    <w:p w:rsidR="00832502" w:rsidRPr="006B658F" w:rsidRDefault="00896046" w:rsidP="0083250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658F">
        <w:rPr>
          <w:szCs w:val="28"/>
        </w:rPr>
        <w:t>муниципальной</w:t>
      </w:r>
      <w:r w:rsidR="00832502" w:rsidRPr="006B658F">
        <w:rPr>
          <w:szCs w:val="28"/>
        </w:rPr>
        <w:t xml:space="preserve"> услуги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Default="00F17FA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3.3.1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A051E5" w:rsidRPr="00EA339B">
        <w:rPr>
          <w:szCs w:val="28"/>
        </w:rPr>
        <w:t>3.2.6</w:t>
      </w:r>
      <w:r w:rsidR="00832502" w:rsidRPr="00EA339B">
        <w:rPr>
          <w:szCs w:val="28"/>
        </w:rPr>
        <w:t xml:space="preserve"> настоящего административного регламента (далее – результат предоставления </w:t>
      </w:r>
      <w:r w:rsidR="00896046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A051E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3.3.2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063585" w:rsidRPr="00EA339B">
        <w:rPr>
          <w:szCs w:val="28"/>
        </w:rPr>
        <w:t>М</w:t>
      </w:r>
      <w:r w:rsidR="00832502" w:rsidRPr="00EA339B">
        <w:rPr>
          <w:szCs w:val="28"/>
        </w:rPr>
        <w:t>униципальный служащий</w:t>
      </w:r>
      <w:r w:rsidR="00A02626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 w:rsidRPr="00EA339B">
        <w:rPr>
          <w:szCs w:val="28"/>
        </w:rPr>
        <w:t>2.</w:t>
      </w:r>
      <w:r w:rsidR="00AD13F6" w:rsidRPr="00EA339B">
        <w:rPr>
          <w:szCs w:val="28"/>
        </w:rPr>
        <w:t>4</w:t>
      </w:r>
      <w:r w:rsidRPr="00EA339B">
        <w:rPr>
          <w:szCs w:val="28"/>
        </w:rPr>
        <w:t>.1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 xml:space="preserve"> услуги заявителю лично (в случае его явки) либо направляет заявителю: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лично в </w:t>
      </w:r>
      <w:r w:rsidR="00063585" w:rsidRPr="00EA339B">
        <w:rPr>
          <w:szCs w:val="28"/>
        </w:rPr>
        <w:t>Администрацию</w:t>
      </w:r>
      <w:r w:rsidR="0046730A" w:rsidRPr="00EA339B">
        <w:rPr>
          <w:szCs w:val="28"/>
        </w:rPr>
        <w:t xml:space="preserve"> </w:t>
      </w:r>
      <w:r w:rsidR="0046730A" w:rsidRPr="006B3AB7">
        <w:rPr>
          <w:szCs w:val="28"/>
        </w:rPr>
        <w:t xml:space="preserve">или </w:t>
      </w:r>
      <w:r w:rsidRPr="006B3AB7">
        <w:rPr>
          <w:szCs w:val="28"/>
        </w:rPr>
        <w:t xml:space="preserve">посредством </w:t>
      </w:r>
      <w:r w:rsidR="0046730A" w:rsidRPr="006B3AB7">
        <w:rPr>
          <w:szCs w:val="28"/>
        </w:rPr>
        <w:t>почтового отправления</w:t>
      </w:r>
      <w:r w:rsidR="00CF3D40">
        <w:rPr>
          <w:szCs w:val="28"/>
        </w:rPr>
        <w:t>;</w:t>
      </w:r>
    </w:p>
    <w:p w:rsidR="00433E94" w:rsidRPr="006B3AB7" w:rsidRDefault="00CF3D4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ч</w:t>
      </w:r>
      <w:r w:rsidR="00046094">
        <w:rPr>
          <w:szCs w:val="28"/>
        </w:rPr>
        <w:t>ерез МФЦ – если заявитель обратился за</w:t>
      </w:r>
      <w:r>
        <w:rPr>
          <w:szCs w:val="28"/>
        </w:rPr>
        <w:t xml:space="preserve"> получением муниципальной услуги в МФЦ.</w:t>
      </w:r>
    </w:p>
    <w:p w:rsidR="00937F2A" w:rsidRPr="00434B12" w:rsidRDefault="00937F2A" w:rsidP="00434B1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="00CC65AC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434B12">
        <w:rPr>
          <w:szCs w:val="28"/>
        </w:rPr>
        <w:t>рассмотрение вопроса о</w:t>
      </w:r>
      <w:r w:rsidR="006B3AB7">
        <w:rPr>
          <w:szCs w:val="28"/>
        </w:rPr>
        <w:t xml:space="preserve">  выдаче разрешения на установку и эксплуатацию рекламной конструкции, </w:t>
      </w:r>
      <w:r w:rsidRPr="00EA339B">
        <w:rPr>
          <w:szCs w:val="28"/>
        </w:rPr>
        <w:t xml:space="preserve">направляет </w:t>
      </w:r>
      <w:r w:rsidR="00434B12" w:rsidRPr="00EA339B">
        <w:rPr>
          <w:szCs w:val="28"/>
        </w:rPr>
        <w:t>через Архангельский региональный портал государственных и муниципальных услуг</w:t>
      </w:r>
      <w:r w:rsidR="00434B12">
        <w:rPr>
          <w:szCs w:val="28"/>
        </w:rPr>
        <w:t xml:space="preserve"> (функций) </w:t>
      </w:r>
      <w:r w:rsidRPr="00EA339B">
        <w:rPr>
          <w:szCs w:val="28"/>
        </w:rPr>
        <w:t xml:space="preserve">результат предоставления </w:t>
      </w:r>
      <w:r w:rsidR="00434B12">
        <w:rPr>
          <w:szCs w:val="28"/>
        </w:rPr>
        <w:t xml:space="preserve">муниципальной </w:t>
      </w:r>
      <w:r w:rsidRPr="00EA339B">
        <w:rPr>
          <w:szCs w:val="28"/>
        </w:rPr>
        <w:t xml:space="preserve">услуги </w:t>
      </w:r>
      <w:r w:rsidR="00434B12">
        <w:rPr>
          <w:szCs w:val="28"/>
        </w:rPr>
        <w:t xml:space="preserve">либо сопроводительное письмо о возможности </w:t>
      </w:r>
      <w:r w:rsidR="0049436F">
        <w:rPr>
          <w:szCs w:val="28"/>
        </w:rPr>
        <w:t>его получения</w:t>
      </w:r>
      <w:r w:rsidR="00A02626">
        <w:rPr>
          <w:szCs w:val="28"/>
        </w:rPr>
        <w:t xml:space="preserve"> </w:t>
      </w:r>
      <w:r w:rsidR="00434B12">
        <w:rPr>
          <w:szCs w:val="28"/>
        </w:rPr>
        <w:t xml:space="preserve">в </w:t>
      </w:r>
      <w:r w:rsidR="00A02626">
        <w:rPr>
          <w:szCs w:val="28"/>
        </w:rPr>
        <w:t xml:space="preserve">отделе регистрации и контроля исполнения документов департамента контроля, документационного обеспечения и работы с населением </w:t>
      </w:r>
      <w:r w:rsidR="00434B12">
        <w:rPr>
          <w:szCs w:val="28"/>
        </w:rPr>
        <w:t xml:space="preserve">Администрации. </w:t>
      </w:r>
    </w:p>
    <w:p w:rsidR="00832502" w:rsidRPr="00EA339B" w:rsidRDefault="00881B2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Результат вручается </w:t>
      </w:r>
      <w:r w:rsidR="00832502" w:rsidRPr="00EA339B">
        <w:rPr>
          <w:szCs w:val="28"/>
        </w:rPr>
        <w:t xml:space="preserve">любым из способов, предусмотренных абзацами первым – </w:t>
      </w:r>
      <w:r w:rsidR="00CF3D40">
        <w:rPr>
          <w:szCs w:val="28"/>
        </w:rPr>
        <w:t>вторым</w:t>
      </w:r>
      <w:r w:rsidR="0046730A" w:rsidRPr="00EA339B">
        <w:rPr>
          <w:szCs w:val="28"/>
        </w:rPr>
        <w:t xml:space="preserve"> </w:t>
      </w:r>
      <w:r w:rsidR="00832502" w:rsidRPr="00EA339B">
        <w:rPr>
          <w:szCs w:val="28"/>
        </w:rPr>
        <w:t>настоящего пункта, – если заявитель указал на такой способ в запросе.</w:t>
      </w:r>
    </w:p>
    <w:p w:rsidR="00567D67" w:rsidRPr="00EA339B" w:rsidRDefault="00567D67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39B">
        <w:rPr>
          <w:szCs w:val="28"/>
        </w:rPr>
        <w:t>3.3.</w:t>
      </w:r>
      <w:r w:rsidR="00881B23" w:rsidRPr="00EA339B">
        <w:rPr>
          <w:szCs w:val="28"/>
        </w:rPr>
        <w:t>3</w:t>
      </w:r>
      <w:r w:rsidRPr="00EA339B">
        <w:rPr>
          <w:szCs w:val="28"/>
        </w:rPr>
        <w:t>. В случае выявления заявителем в полученных документах опечаток 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C2768F">
        <w:rPr>
          <w:szCs w:val="28"/>
        </w:rPr>
        <w:t xml:space="preserve"> предусмотренных пунктом 2.6.</w:t>
      </w:r>
      <w:r w:rsidR="00921001">
        <w:rPr>
          <w:szCs w:val="28"/>
        </w:rPr>
        <w:t>5</w:t>
      </w:r>
      <w:r w:rsidR="006B658F">
        <w:rPr>
          <w:szCs w:val="28"/>
        </w:rPr>
        <w:t xml:space="preserve"> </w:t>
      </w:r>
      <w:r w:rsidR="006B658F" w:rsidRPr="00EA339B">
        <w:rPr>
          <w:szCs w:val="28"/>
        </w:rPr>
        <w:t>настоящего административного регламента</w:t>
      </w:r>
      <w:r w:rsidR="00C2768F">
        <w:rPr>
          <w:szCs w:val="28"/>
        </w:rPr>
        <w:t>,</w:t>
      </w:r>
      <w:r w:rsidR="002C5670">
        <w:rPr>
          <w:szCs w:val="28"/>
        </w:rPr>
        <w:t xml:space="preserve"> </w:t>
      </w:r>
      <w:r w:rsidRPr="00EA339B">
        <w:rPr>
          <w:szCs w:val="28"/>
        </w:rPr>
        <w:t>заявление в свободной форме об исправлении таких опечаток и (или) ошибок.</w:t>
      </w:r>
    </w:p>
    <w:p w:rsidR="006B3AB7" w:rsidRPr="00B50F63" w:rsidRDefault="001F4BB4" w:rsidP="006B3AB7">
      <w:pPr>
        <w:ind w:firstLine="709"/>
        <w:jc w:val="both"/>
        <w:rPr>
          <w:szCs w:val="28"/>
        </w:rPr>
      </w:pPr>
      <w:r>
        <w:rPr>
          <w:szCs w:val="28"/>
        </w:rPr>
        <w:t>Муниципальный служащий Администрации, ответственный за рассмотрение вопроса о выдаче разрешения на установку и эксплуатацию рекламной конструкции</w:t>
      </w:r>
      <w:r w:rsidR="006B658F">
        <w:rPr>
          <w:szCs w:val="28"/>
        </w:rPr>
        <w:t>,</w:t>
      </w:r>
      <w:r w:rsidR="006B3AB7" w:rsidRPr="00B50F63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D85AE6" w:rsidRDefault="001F4BB4" w:rsidP="001F4BB4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</w:pPr>
      <w:r w:rsidRPr="001F4BB4">
        <w:rPr>
          <w:szCs w:val="28"/>
          <w:lang w:eastAsia="ar-SA"/>
        </w:rPr>
        <w:t xml:space="preserve">В случае выявления допущенных опечаток и (или) ошибок в выданных         </w:t>
      </w:r>
      <w:r w:rsidRPr="001F4BB4">
        <w:rPr>
          <w:spacing w:val="-4"/>
          <w:szCs w:val="28"/>
          <w:lang w:eastAsia="ar-SA"/>
        </w:rPr>
        <w:t>в результате предоставления муниципальной услуги документах, муниципальный</w:t>
      </w:r>
      <w:r w:rsidRPr="001F4BB4">
        <w:rPr>
          <w:szCs w:val="28"/>
          <w:lang w:eastAsia="ar-SA"/>
        </w:rPr>
        <w:t xml:space="preserve"> служащий Администрации, ответственный за </w:t>
      </w:r>
      <w:r>
        <w:rPr>
          <w:szCs w:val="28"/>
          <w:lang w:eastAsia="ar-SA"/>
        </w:rPr>
        <w:t>рассмотрение вопроса о выдаче разрешения на установку и эксплуатацию рекламной конструкции</w:t>
      </w:r>
      <w:r w:rsidRPr="001F4BB4">
        <w:rPr>
          <w:szCs w:val="28"/>
          <w:lang w:eastAsia="ar-SA"/>
        </w:rPr>
        <w:t>, осуществляет их замену в срок, не превышающий пяти рабочих дней</w:t>
      </w:r>
      <w:r w:rsidR="00964EBD">
        <w:rPr>
          <w:szCs w:val="28"/>
          <w:lang w:eastAsia="ar-SA"/>
        </w:rPr>
        <w:t xml:space="preserve"> </w:t>
      </w:r>
      <w:r w:rsidRPr="001F4BB4">
        <w:rPr>
          <w:szCs w:val="28"/>
          <w:lang w:eastAsia="ar-SA"/>
        </w:rPr>
        <w:t>со дня поступления соответствующего заявления.</w:t>
      </w:r>
    </w:p>
    <w:p w:rsidR="00D85AE6" w:rsidRDefault="00D85AE6" w:rsidP="001F4BB4">
      <w:pPr>
        <w:tabs>
          <w:tab w:val="left" w:pos="709"/>
        </w:tabs>
        <w:suppressAutoHyphens/>
        <w:ind w:firstLine="709"/>
        <w:jc w:val="both"/>
        <w:rPr>
          <w:szCs w:val="28"/>
          <w:lang w:eastAsia="ar-SA"/>
        </w:rPr>
        <w:sectPr w:rsidR="00D85AE6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8007DE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3.3.4. Результатом административной процедуры является выдача заявителю документов, предусмотренных пунктом 3.2.6 настоящего административного регламента.</w:t>
      </w:r>
    </w:p>
    <w:p w:rsidR="00B41F12" w:rsidRDefault="00B41F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1F12" w:rsidRPr="00D85AE6" w:rsidRDefault="00B41F12" w:rsidP="00B41F12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  <w:r w:rsidRPr="00D85AE6">
        <w:rPr>
          <w:szCs w:val="28"/>
        </w:rPr>
        <w:t>3.4. Порядок предоставления муниципальной услуги в МФЦ</w:t>
      </w:r>
    </w:p>
    <w:p w:rsidR="00B41F12" w:rsidRDefault="00B41F12" w:rsidP="00B41F12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B41F12" w:rsidRDefault="00B41F12" w:rsidP="00B41F12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ab/>
        <w:t>3.4.1. К административным процедурам, исполняемым МФЦ относятся:</w:t>
      </w:r>
    </w:p>
    <w:p w:rsidR="00B41F12" w:rsidRDefault="00B41F12" w:rsidP="00B41F1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информирование заявителей о порядке предоставления муниципальной услуги, о ходе выполнения запроса о предоставлении муниципальной услуги, а также консультирование заявителей о порядке предоставления муниципальной услуги в МФЦ.</w:t>
      </w:r>
    </w:p>
    <w:p w:rsidR="00B41F12" w:rsidRDefault="00B41F12" w:rsidP="00B41F12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ab/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41F12" w:rsidRDefault="00B41F12" w:rsidP="00B41F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B41F12" w:rsidRDefault="00B41F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070BA3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4</w:t>
      </w:r>
      <w:r w:rsidR="00832502" w:rsidRPr="00EA339B">
        <w:rPr>
          <w:b/>
          <w:bCs/>
          <w:szCs w:val="28"/>
        </w:rPr>
        <w:t xml:space="preserve">. </w:t>
      </w:r>
      <w:r w:rsidR="00E80C3F" w:rsidRPr="00EA339B">
        <w:rPr>
          <w:b/>
          <w:bCs/>
          <w:szCs w:val="28"/>
        </w:rPr>
        <w:t>Формы к</w:t>
      </w:r>
      <w:r w:rsidR="00832502" w:rsidRPr="00EA339B">
        <w:rPr>
          <w:b/>
          <w:bCs/>
          <w:szCs w:val="28"/>
        </w:rPr>
        <w:t>онтрол</w:t>
      </w:r>
      <w:r w:rsidR="00E80C3F" w:rsidRPr="00EA339B">
        <w:rPr>
          <w:b/>
          <w:bCs/>
          <w:szCs w:val="28"/>
        </w:rPr>
        <w:t>я</w:t>
      </w:r>
      <w:r w:rsidR="00832502" w:rsidRPr="00EA339B">
        <w:rPr>
          <w:b/>
          <w:bCs/>
          <w:szCs w:val="28"/>
        </w:rPr>
        <w:t xml:space="preserve"> за исполнением </w:t>
      </w:r>
      <w:r w:rsidR="00280E50">
        <w:rPr>
          <w:b/>
          <w:bCs/>
          <w:szCs w:val="28"/>
        </w:rPr>
        <w:t xml:space="preserve">административного </w:t>
      </w:r>
      <w:r w:rsidR="00832502" w:rsidRPr="00EA339B">
        <w:rPr>
          <w:b/>
          <w:bCs/>
          <w:szCs w:val="28"/>
        </w:rPr>
        <w:t>регламента</w:t>
      </w:r>
    </w:p>
    <w:p w:rsidR="00832502" w:rsidRPr="00EA339B" w:rsidRDefault="00832502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EA339B" w:rsidRDefault="00172A9C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4.1. </w:t>
      </w:r>
      <w:r w:rsidR="00832502" w:rsidRPr="00EA33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4A460F" w:rsidRPr="004A460F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4A460F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 муниципального образования "</w:t>
      </w:r>
      <w:r w:rsidR="00654A59">
        <w:rPr>
          <w:rFonts w:ascii="Times New Roman" w:hAnsi="Times New Roman" w:cs="Times New Roman"/>
          <w:sz w:val="28"/>
          <w:szCs w:val="28"/>
        </w:rPr>
        <w:t>Г</w:t>
      </w:r>
      <w:r w:rsidR="004A460F">
        <w:rPr>
          <w:rFonts w:ascii="Times New Roman" w:hAnsi="Times New Roman" w:cs="Times New Roman"/>
          <w:sz w:val="28"/>
          <w:szCs w:val="28"/>
        </w:rPr>
        <w:t>ород Архангельск"</w:t>
      </w:r>
      <w:r w:rsidR="001B5E53">
        <w:rPr>
          <w:rFonts w:ascii="Times New Roman" w:hAnsi="Times New Roman" w:cs="Times New Roman"/>
          <w:sz w:val="28"/>
          <w:szCs w:val="28"/>
        </w:rPr>
        <w:t xml:space="preserve"> </w:t>
      </w:r>
      <w:r w:rsidR="00832502" w:rsidRPr="00EA339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EA339B" w:rsidRDefault="00832502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EA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4B4125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4.</w:t>
      </w:r>
      <w:r w:rsidR="005F4780" w:rsidRPr="00EA339B">
        <w:rPr>
          <w:rFonts w:ascii="Times New Roman" w:hAnsi="Times New Roman" w:cs="Times New Roman"/>
          <w:sz w:val="28"/>
          <w:szCs w:val="28"/>
        </w:rPr>
        <w:t>2</w:t>
      </w:r>
      <w:r w:rsidR="00172A9C" w:rsidRPr="00EA339B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>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1E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D85AE6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4B4125" w:rsidP="001E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4.</w:t>
      </w:r>
      <w:r w:rsidR="004075F5" w:rsidRPr="00EA339B">
        <w:rPr>
          <w:rFonts w:ascii="Times New Roman" w:hAnsi="Times New Roman" w:cs="Times New Roman"/>
          <w:sz w:val="28"/>
          <w:szCs w:val="28"/>
        </w:rPr>
        <w:t>3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</w:t>
      </w:r>
      <w:r w:rsidR="00D85AE6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F97C80" w:rsidRPr="00EA339B">
        <w:rPr>
          <w:rFonts w:ascii="Times New Roman" w:hAnsi="Times New Roman" w:cs="Times New Roman"/>
          <w:sz w:val="28"/>
          <w:szCs w:val="28"/>
        </w:rPr>
        <w:t>"</w:t>
      </w:r>
      <w:r w:rsidR="001E6053" w:rsidRPr="00EA339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97C80" w:rsidRPr="00EA339B">
        <w:rPr>
          <w:rFonts w:ascii="Times New Roman" w:hAnsi="Times New Roman" w:cs="Times New Roman"/>
          <w:sz w:val="28"/>
          <w:szCs w:val="28"/>
        </w:rPr>
        <w:t>"</w:t>
      </w:r>
      <w:r w:rsidR="001E6053" w:rsidRPr="00EA339B">
        <w:rPr>
          <w:rFonts w:ascii="Times New Roman" w:hAnsi="Times New Roman" w:cs="Times New Roman"/>
          <w:sz w:val="28"/>
          <w:szCs w:val="28"/>
        </w:rPr>
        <w:t>.</w:t>
      </w:r>
    </w:p>
    <w:p w:rsidR="00804198" w:rsidRPr="00EA339B" w:rsidRDefault="00804198" w:rsidP="0080419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4.4. Решения Администрации могут быть оспорены в порядке, предусмотренном Федеральным законом от 27 июля 2010 года № 210-ФЗ </w:t>
      </w:r>
      <w:r w:rsidR="00D85AE6">
        <w:rPr>
          <w:szCs w:val="28"/>
        </w:rPr>
        <w:br/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, </w:t>
      </w:r>
      <w:r w:rsidR="00D85AE6">
        <w:rPr>
          <w:szCs w:val="28"/>
        </w:rPr>
        <w:br/>
      </w:r>
      <w:r w:rsidRPr="00EA339B">
        <w:rPr>
          <w:szCs w:val="28"/>
        </w:rPr>
        <w:t>и в судебном порядке.</w:t>
      </w:r>
    </w:p>
    <w:p w:rsidR="00D85AE6" w:rsidRDefault="00D85AE6" w:rsidP="00323F78">
      <w:pPr>
        <w:pStyle w:val="a5"/>
        <w:rPr>
          <w:szCs w:val="28"/>
        </w:rPr>
        <w:sectPr w:rsidR="00D85AE6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8145E6" w:rsidRPr="00EA339B" w:rsidRDefault="0061339E" w:rsidP="008145E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A339B">
        <w:rPr>
          <w:b/>
          <w:bCs/>
          <w:szCs w:val="28"/>
        </w:rPr>
        <w:lastRenderedPageBreak/>
        <w:t xml:space="preserve">5. </w:t>
      </w:r>
      <w:r w:rsidR="008145E6" w:rsidRPr="00EA339B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Администрации, </w:t>
      </w:r>
      <w:r w:rsidR="008145E6">
        <w:rPr>
          <w:b/>
          <w:bCs/>
          <w:szCs w:val="28"/>
        </w:rPr>
        <w:t>её</w:t>
      </w:r>
      <w:r w:rsidR="008145E6" w:rsidRPr="00EA339B">
        <w:rPr>
          <w:b/>
          <w:bCs/>
          <w:szCs w:val="28"/>
        </w:rPr>
        <w:t xml:space="preserve"> должностных лиц либо муниципальных служащих, а также МФЦ и их работников</w:t>
      </w:r>
    </w:p>
    <w:p w:rsidR="00CD6D2B" w:rsidRPr="00EA339B" w:rsidRDefault="00CD6D2B" w:rsidP="008145E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145E6" w:rsidRPr="00EA339B" w:rsidRDefault="00671977" w:rsidP="008145E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5.1. </w:t>
      </w:r>
      <w:r w:rsidR="008145E6" w:rsidRPr="00EA339B">
        <w:rPr>
          <w:szCs w:val="28"/>
        </w:rPr>
        <w:t>Заявитель вправе в досудебном (внесудебном) порядке обратиться с жалобой на решения и (или) действия (бездействие) А</w:t>
      </w:r>
      <w:r w:rsidR="008145E6">
        <w:rPr>
          <w:szCs w:val="28"/>
        </w:rPr>
        <w:t>дминистрации, е</w:t>
      </w:r>
      <w:r w:rsidR="00D85AE6">
        <w:rPr>
          <w:szCs w:val="28"/>
        </w:rPr>
        <w:t>е</w:t>
      </w:r>
      <w:r w:rsidR="008145E6">
        <w:rPr>
          <w:szCs w:val="28"/>
        </w:rPr>
        <w:t xml:space="preserve"> </w:t>
      </w:r>
      <w:r w:rsidR="008145E6" w:rsidRPr="00EA339B">
        <w:rPr>
          <w:szCs w:val="28"/>
        </w:rPr>
        <w:t>должностных лиц, муниципальных служащих, а также МФЦ, их работников (далее – жалоба).</w:t>
      </w:r>
    </w:p>
    <w:p w:rsidR="00C67DCB" w:rsidRPr="00EA339B" w:rsidRDefault="00B05578" w:rsidP="008145E6">
      <w:pPr>
        <w:tabs>
          <w:tab w:val="left" w:pos="709"/>
        </w:tabs>
        <w:ind w:firstLine="709"/>
        <w:jc w:val="both"/>
        <w:rPr>
          <w:szCs w:val="28"/>
        </w:rPr>
      </w:pPr>
      <w:r w:rsidRPr="00EA339B">
        <w:rPr>
          <w:szCs w:val="28"/>
        </w:rPr>
        <w:t>5.</w:t>
      </w:r>
      <w:r w:rsidR="00671977" w:rsidRPr="00EA339B">
        <w:rPr>
          <w:szCs w:val="28"/>
        </w:rPr>
        <w:t>2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 муниципального образования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или заместителю Главы муниципального образования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", курирующему его деятельность</w:t>
      </w:r>
      <w:r w:rsidR="00964EBD">
        <w:rPr>
          <w:szCs w:val="28"/>
        </w:rPr>
        <w:t>.</w:t>
      </w:r>
    </w:p>
    <w:p w:rsidR="00433E94" w:rsidRDefault="00CF3D40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F3D40">
        <w:rPr>
          <w:szCs w:val="28"/>
        </w:rPr>
        <w:t xml:space="preserve"> </w:t>
      </w:r>
      <w:r w:rsidRPr="00EA339B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– руководителю Архангельского регионального многофункционального центра предоставления государственных и муниципальных услуг</w:t>
      </w:r>
      <w:r>
        <w:rPr>
          <w:szCs w:val="28"/>
        </w:rPr>
        <w:t>.</w:t>
      </w:r>
    </w:p>
    <w:p w:rsidR="00F1165B" w:rsidRPr="00EA339B" w:rsidRDefault="00F1165B" w:rsidP="00F1165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F1165B" w:rsidRPr="00EA339B" w:rsidRDefault="00F1165B" w:rsidP="00F1165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CD6D2B" w:rsidRPr="00EA339B" w:rsidRDefault="00671977" w:rsidP="004F1587">
      <w:pPr>
        <w:autoSpaceDE w:val="0"/>
        <w:autoSpaceDN w:val="0"/>
        <w:adjustRightInd w:val="0"/>
        <w:jc w:val="both"/>
        <w:rPr>
          <w:szCs w:val="28"/>
        </w:rPr>
      </w:pPr>
      <w:r w:rsidRPr="00EA339B">
        <w:rPr>
          <w:szCs w:val="28"/>
        </w:rPr>
        <w:t>5.3</w:t>
      </w:r>
      <w:r w:rsidR="000E288E" w:rsidRPr="00EA339B">
        <w:rPr>
          <w:szCs w:val="28"/>
        </w:rPr>
        <w:t>.</w:t>
      </w:r>
      <w:r w:rsidR="00CD6D2B" w:rsidRPr="00EA339B">
        <w:rPr>
          <w:szCs w:val="28"/>
        </w:rPr>
        <w:t xml:space="preserve"> Жалобы рассматриваются должностными лицами, указанными в пункте</w:t>
      </w:r>
      <w:r w:rsidR="00F1165B">
        <w:rPr>
          <w:szCs w:val="28"/>
        </w:rPr>
        <w:t xml:space="preserve"> </w:t>
      </w:r>
      <w:r w:rsidR="00CD6D2B" w:rsidRPr="00EA339B">
        <w:rPr>
          <w:szCs w:val="28"/>
        </w:rPr>
        <w:t>5</w:t>
      </w:r>
      <w:r w:rsidRPr="00EA339B">
        <w:rPr>
          <w:szCs w:val="28"/>
        </w:rPr>
        <w:t>.2</w:t>
      </w:r>
      <w:r w:rsidR="00CD6D2B" w:rsidRPr="00EA339B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 210-ФЗ </w:t>
      </w:r>
      <w:r w:rsidR="00F97C80" w:rsidRPr="00EA339B">
        <w:rPr>
          <w:szCs w:val="28"/>
        </w:rPr>
        <w:t>"</w:t>
      </w:r>
      <w:r w:rsidR="00CD6D2B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CD6D2B" w:rsidRPr="00EA339B">
        <w:rPr>
          <w:szCs w:val="28"/>
        </w:rPr>
        <w:t xml:space="preserve">, </w:t>
      </w:r>
      <w:r w:rsidR="00B05578" w:rsidRPr="00EA339B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F97C80" w:rsidRPr="00EA339B">
        <w:rPr>
          <w:szCs w:val="28"/>
        </w:rPr>
        <w:t>"</w:t>
      </w:r>
      <w:r w:rsidR="00B05578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B05578" w:rsidRPr="00EA339B">
        <w:rPr>
          <w:szCs w:val="28"/>
        </w:rPr>
        <w:t xml:space="preserve">, их должностных лиц либо муниципальных служащих, также Архангельского регионального многофункционального центра предоставления государственных и муниципальных услуг, </w:t>
      </w:r>
      <w:r w:rsidR="004F1587">
        <w:rPr>
          <w:szCs w:val="28"/>
        </w:rPr>
        <w:t xml:space="preserve">работников Архангельского регионального многофункционального центра предоставления государственных и муниципальных услуг, </w:t>
      </w:r>
      <w:r w:rsidR="00B05578" w:rsidRPr="00EA339B">
        <w:rPr>
          <w:szCs w:val="28"/>
        </w:rPr>
        <w:t>утвержденными постановлением мэрии города Архангельска от 28</w:t>
      </w:r>
      <w:r w:rsidR="00964EBD">
        <w:rPr>
          <w:szCs w:val="28"/>
        </w:rPr>
        <w:t xml:space="preserve"> августа </w:t>
      </w:r>
      <w:r w:rsidR="00B05578" w:rsidRPr="00EA339B">
        <w:rPr>
          <w:szCs w:val="28"/>
        </w:rPr>
        <w:t>2014</w:t>
      </w:r>
      <w:r w:rsidR="00964EBD">
        <w:rPr>
          <w:szCs w:val="28"/>
        </w:rPr>
        <w:t xml:space="preserve"> года</w:t>
      </w:r>
      <w:r w:rsidR="00B05578" w:rsidRPr="00EA339B">
        <w:rPr>
          <w:szCs w:val="28"/>
        </w:rPr>
        <w:t xml:space="preserve"> №712 </w:t>
      </w:r>
      <w:r w:rsidR="00CD6D2B" w:rsidRPr="00EA339B">
        <w:rPr>
          <w:szCs w:val="28"/>
        </w:rPr>
        <w:t>и настоящим административным регламентом.</w:t>
      </w:r>
    </w:p>
    <w:p w:rsidR="00CD6D2B" w:rsidRDefault="00CD6D2B" w:rsidP="00B20E3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85AE6" w:rsidRDefault="00D85AE6" w:rsidP="00D85AE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D85AE6" w:rsidRDefault="00D85AE6">
      <w:pPr>
        <w:rPr>
          <w:szCs w:val="28"/>
        </w:rPr>
      </w:pPr>
      <w:r>
        <w:rPr>
          <w:szCs w:val="28"/>
        </w:rPr>
        <w:br w:type="page"/>
      </w:r>
    </w:p>
    <w:p w:rsidR="00871EDA" w:rsidRPr="00D85AE6" w:rsidRDefault="00871EDA" w:rsidP="00D85AE6">
      <w:pPr>
        <w:autoSpaceDE w:val="0"/>
        <w:ind w:left="4962"/>
        <w:jc w:val="center"/>
        <w:rPr>
          <w:sz w:val="24"/>
        </w:rPr>
      </w:pPr>
      <w:r w:rsidRPr="00D85AE6">
        <w:rPr>
          <w:sz w:val="24"/>
        </w:rPr>
        <w:lastRenderedPageBreak/>
        <w:t xml:space="preserve">Приложение № </w:t>
      </w:r>
      <w:r w:rsidR="00304C0B" w:rsidRPr="00D85AE6">
        <w:rPr>
          <w:sz w:val="24"/>
        </w:rPr>
        <w:t>1</w:t>
      </w:r>
    </w:p>
    <w:p w:rsidR="00D85AE6" w:rsidRDefault="00871EDA" w:rsidP="00D85AE6">
      <w:pPr>
        <w:autoSpaceDE w:val="0"/>
        <w:ind w:left="4962"/>
        <w:jc w:val="center"/>
        <w:rPr>
          <w:sz w:val="24"/>
        </w:rPr>
      </w:pPr>
      <w:r w:rsidRPr="00D85AE6">
        <w:rPr>
          <w:sz w:val="24"/>
        </w:rPr>
        <w:t xml:space="preserve">к административному регламенту </w:t>
      </w:r>
      <w:proofErr w:type="spellStart"/>
      <w:r w:rsidRPr="00D85AE6">
        <w:rPr>
          <w:sz w:val="24"/>
        </w:rPr>
        <w:t>предостав-ления</w:t>
      </w:r>
      <w:proofErr w:type="spellEnd"/>
      <w:r w:rsidRPr="00D85AE6">
        <w:rPr>
          <w:sz w:val="24"/>
        </w:rPr>
        <w:t xml:space="preserve"> муниципальной услуги "Выдача разрешений на установку и эксплуатацию рекламных конструкций на территории муниципального образования </w:t>
      </w:r>
    </w:p>
    <w:p w:rsidR="00871EDA" w:rsidRPr="00D85AE6" w:rsidRDefault="00871EDA" w:rsidP="00D85AE6">
      <w:pPr>
        <w:autoSpaceDE w:val="0"/>
        <w:ind w:left="4962"/>
        <w:jc w:val="center"/>
        <w:rPr>
          <w:sz w:val="24"/>
        </w:rPr>
      </w:pPr>
      <w:r w:rsidRPr="00D85AE6">
        <w:rPr>
          <w:sz w:val="24"/>
        </w:rPr>
        <w:t>"Город Архангельск"</w:t>
      </w:r>
      <w:r w:rsidR="00F03B90" w:rsidRPr="00D85AE6">
        <w:rPr>
          <w:sz w:val="24"/>
        </w:rPr>
        <w:t xml:space="preserve"> Архангельской области</w:t>
      </w:r>
    </w:p>
    <w:p w:rsidR="00871EDA" w:rsidRDefault="00871EDA" w:rsidP="00871EDA">
      <w:pPr>
        <w:autoSpaceDE w:val="0"/>
      </w:pP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Cs w:val="26"/>
        </w:rPr>
      </w:pPr>
      <w:r w:rsidRPr="00511941">
        <w:rPr>
          <w:szCs w:val="26"/>
        </w:rPr>
        <w:t>Директору департамента градостроительства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Cs w:val="26"/>
        </w:rPr>
      </w:pPr>
      <w:r w:rsidRPr="00511941">
        <w:rPr>
          <w:szCs w:val="26"/>
        </w:rPr>
        <w:t xml:space="preserve"> Администрации муниципального 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bCs/>
          <w:szCs w:val="26"/>
        </w:rPr>
      </w:pPr>
      <w:r w:rsidRPr="00511941">
        <w:rPr>
          <w:szCs w:val="26"/>
        </w:rPr>
        <w:t>образования "Город Архангельск"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</w:rPr>
      </w:pPr>
      <w:r w:rsidRPr="00511941">
        <w:rPr>
          <w:bCs/>
          <w:sz w:val="20"/>
          <w:szCs w:val="20"/>
        </w:rPr>
        <w:t>(пл. В.И.Ленина, 5, г. Архангельск, 163000)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 xml:space="preserve">____________________________________________ 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>от</w:t>
      </w:r>
      <w:r w:rsidRPr="00511941">
        <w:rPr>
          <w:sz w:val="26"/>
          <w:szCs w:val="26"/>
        </w:rPr>
        <w:t xml:space="preserve"> _________________________________________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(для юридических лиц – полное наименование,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для физических лиц–фамилия, имя, отчество)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(когда и каким органом зарегистрировано (для юридических лиц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и для индивидуальных предпринимателей</w:t>
      </w:r>
      <w:r w:rsidR="00921001">
        <w:rPr>
          <w:sz w:val="20"/>
          <w:szCs w:val="20"/>
        </w:rPr>
        <w:t>, ИНН</w:t>
      </w:r>
      <w:r w:rsidRPr="00511941">
        <w:rPr>
          <w:sz w:val="20"/>
          <w:szCs w:val="20"/>
        </w:rPr>
        <w:t>),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паспортные данные (для физических лиц</w:t>
      </w:r>
      <w:r w:rsidR="00654A59">
        <w:rPr>
          <w:sz w:val="20"/>
          <w:szCs w:val="20"/>
        </w:rPr>
        <w:t>, ИНН</w:t>
      </w:r>
      <w:r w:rsidRPr="00511941">
        <w:rPr>
          <w:sz w:val="20"/>
          <w:szCs w:val="20"/>
        </w:rPr>
        <w:t>)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(должность представителя, доверенность (дата выдачи, номер)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 xml:space="preserve">Адрес: </w:t>
      </w:r>
      <w:r w:rsidRPr="00511941">
        <w:rPr>
          <w:sz w:val="26"/>
          <w:szCs w:val="26"/>
        </w:rPr>
        <w:t xml:space="preserve">__________________________________                                                                                                                  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(местонахождение  юридического лица,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0"/>
          <w:szCs w:val="20"/>
        </w:rPr>
        <w:t>место жительства физического лица)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11941" w:rsidRPr="00511941" w:rsidRDefault="00511941" w:rsidP="00511941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11941">
        <w:rPr>
          <w:bCs/>
          <w:szCs w:val="26"/>
        </w:rPr>
        <w:t xml:space="preserve">Телефон (факс): </w:t>
      </w:r>
      <w:r w:rsidRPr="00511941">
        <w:rPr>
          <w:bCs/>
          <w:sz w:val="26"/>
          <w:szCs w:val="26"/>
        </w:rPr>
        <w:t>_____________________________</w:t>
      </w:r>
    </w:p>
    <w:p w:rsidR="00511941" w:rsidRPr="00511941" w:rsidRDefault="00511941" w:rsidP="00511941">
      <w:pPr>
        <w:suppressAutoHyphens/>
        <w:spacing w:after="120"/>
        <w:rPr>
          <w:sz w:val="24"/>
          <w:lang w:eastAsia="ar-SA"/>
        </w:rPr>
      </w:pPr>
    </w:p>
    <w:p w:rsidR="00511941" w:rsidRPr="00511941" w:rsidRDefault="00511941" w:rsidP="00511941">
      <w:pPr>
        <w:tabs>
          <w:tab w:val="left" w:pos="4536"/>
        </w:tabs>
        <w:suppressAutoHyphens/>
        <w:jc w:val="center"/>
        <w:outlineLvl w:val="0"/>
        <w:rPr>
          <w:b/>
          <w:szCs w:val="28"/>
          <w:lang w:eastAsia="ar-SA"/>
        </w:rPr>
      </w:pPr>
      <w:r w:rsidRPr="00511941">
        <w:rPr>
          <w:b/>
          <w:szCs w:val="28"/>
          <w:lang w:eastAsia="ar-SA"/>
        </w:rPr>
        <w:t>ЗАЯВЛЕНИЕ</w:t>
      </w:r>
    </w:p>
    <w:p w:rsidR="00511941" w:rsidRPr="00511941" w:rsidRDefault="00511941" w:rsidP="00511941">
      <w:pPr>
        <w:numPr>
          <w:ilvl w:val="1"/>
          <w:numId w:val="0"/>
        </w:numPr>
        <w:rPr>
          <w:rFonts w:ascii="Cambria" w:hAnsi="Cambria"/>
          <w:i/>
          <w:iCs/>
          <w:color w:val="4F81BD"/>
          <w:spacing w:val="15"/>
          <w:sz w:val="24"/>
          <w:lang w:eastAsia="ar-SA"/>
        </w:rPr>
      </w:pPr>
    </w:p>
    <w:p w:rsidR="00511941" w:rsidRPr="00511941" w:rsidRDefault="00511941" w:rsidP="00511941">
      <w:pPr>
        <w:tabs>
          <w:tab w:val="left" w:pos="709"/>
        </w:tabs>
        <w:suppressAutoHyphens/>
        <w:jc w:val="both"/>
        <w:outlineLvl w:val="0"/>
        <w:rPr>
          <w:szCs w:val="28"/>
          <w:lang w:eastAsia="ar-SA"/>
        </w:rPr>
      </w:pPr>
      <w:r w:rsidRPr="00511941">
        <w:rPr>
          <w:szCs w:val="28"/>
          <w:lang w:eastAsia="ar-SA"/>
        </w:rPr>
        <w:t xml:space="preserve">     </w:t>
      </w:r>
      <w:r w:rsidRPr="00511941">
        <w:rPr>
          <w:szCs w:val="28"/>
          <w:lang w:eastAsia="ar-SA"/>
        </w:rPr>
        <w:tab/>
        <w:t xml:space="preserve">Просим выдать разрешение на установку и эксплуатацию рекламной конструкции  размером ______(м), расположенной на ________(вид рекламного носителя: земельный участок, фасад, строительное ограждение, крыша, опора контактной сети), находящегося по адресу: _____________________________, сроком на ____.   </w:t>
      </w:r>
    </w:p>
    <w:p w:rsidR="00511941" w:rsidRPr="00511941" w:rsidRDefault="00511941" w:rsidP="00511941">
      <w:pPr>
        <w:ind w:firstLine="360"/>
        <w:jc w:val="both"/>
        <w:rPr>
          <w:szCs w:val="28"/>
        </w:rPr>
      </w:pPr>
    </w:p>
    <w:p w:rsidR="00511941" w:rsidRPr="00511941" w:rsidRDefault="00511941" w:rsidP="00511941">
      <w:pPr>
        <w:ind w:firstLine="708"/>
        <w:jc w:val="both"/>
        <w:rPr>
          <w:szCs w:val="28"/>
        </w:rPr>
      </w:pPr>
      <w:r w:rsidRPr="00511941">
        <w:rPr>
          <w:szCs w:val="28"/>
        </w:rPr>
        <w:t xml:space="preserve">Заявитель _____________________________                    </w:t>
      </w:r>
    </w:p>
    <w:p w:rsidR="00511941" w:rsidRPr="00511941" w:rsidRDefault="00511941" w:rsidP="00511941">
      <w:pPr>
        <w:ind w:firstLine="360"/>
        <w:jc w:val="both"/>
        <w:rPr>
          <w:i/>
          <w:sz w:val="22"/>
          <w:szCs w:val="22"/>
        </w:rPr>
      </w:pPr>
      <w:r w:rsidRPr="00511941">
        <w:rPr>
          <w:sz w:val="22"/>
          <w:szCs w:val="22"/>
        </w:rPr>
        <w:t xml:space="preserve">                                М.П</w:t>
      </w:r>
      <w:r w:rsidRPr="00511941">
        <w:rPr>
          <w:i/>
          <w:sz w:val="22"/>
          <w:szCs w:val="22"/>
        </w:rPr>
        <w:t>.       (подпись)</w:t>
      </w:r>
    </w:p>
    <w:p w:rsidR="00511941" w:rsidRPr="00511941" w:rsidRDefault="00511941" w:rsidP="00511941">
      <w:pPr>
        <w:jc w:val="center"/>
        <w:rPr>
          <w:sz w:val="22"/>
          <w:szCs w:val="22"/>
        </w:rPr>
      </w:pPr>
      <w:r w:rsidRPr="00511941">
        <w:rPr>
          <w:sz w:val="22"/>
          <w:szCs w:val="22"/>
        </w:rPr>
        <w:t xml:space="preserve"> </w:t>
      </w:r>
    </w:p>
    <w:p w:rsidR="00511941" w:rsidRPr="00511941" w:rsidRDefault="00511941" w:rsidP="00511941">
      <w:pPr>
        <w:jc w:val="both"/>
        <w:rPr>
          <w:sz w:val="22"/>
          <w:szCs w:val="22"/>
        </w:rPr>
      </w:pPr>
      <w:r w:rsidRPr="00511941">
        <w:rPr>
          <w:sz w:val="22"/>
          <w:szCs w:val="22"/>
        </w:rPr>
        <w:tab/>
      </w:r>
      <w:r w:rsidRPr="00511941">
        <w:rPr>
          <w:sz w:val="22"/>
          <w:szCs w:val="22"/>
        </w:rPr>
        <w:tab/>
      </w:r>
      <w:r w:rsidRPr="00511941">
        <w:rPr>
          <w:sz w:val="22"/>
          <w:szCs w:val="22"/>
        </w:rPr>
        <w:tab/>
      </w:r>
      <w:r w:rsidRPr="00511941">
        <w:rPr>
          <w:sz w:val="22"/>
          <w:szCs w:val="22"/>
        </w:rPr>
        <w:tab/>
      </w:r>
      <w:r w:rsidRPr="00511941">
        <w:rPr>
          <w:sz w:val="22"/>
          <w:szCs w:val="22"/>
        </w:rPr>
        <w:tab/>
      </w:r>
      <w:r w:rsidRPr="00511941">
        <w:rPr>
          <w:sz w:val="22"/>
          <w:szCs w:val="22"/>
        </w:rPr>
        <w:tab/>
      </w:r>
    </w:p>
    <w:p w:rsidR="005026EC" w:rsidRDefault="00511941" w:rsidP="005026EC">
      <w:pPr>
        <w:jc w:val="both"/>
        <w:rPr>
          <w:szCs w:val="22"/>
        </w:rPr>
      </w:pPr>
      <w:r w:rsidRPr="00511941">
        <w:rPr>
          <w:szCs w:val="22"/>
        </w:rPr>
        <w:t xml:space="preserve">Приложения: (в соответствии с пунктом 2.6 настоящего </w:t>
      </w:r>
      <w:r w:rsidR="005026EC">
        <w:rPr>
          <w:szCs w:val="22"/>
        </w:rPr>
        <w:t xml:space="preserve">административного </w:t>
      </w:r>
    </w:p>
    <w:p w:rsidR="00511941" w:rsidRPr="00511941" w:rsidRDefault="005026EC" w:rsidP="005026EC">
      <w:pPr>
        <w:jc w:val="both"/>
        <w:rPr>
          <w:szCs w:val="22"/>
        </w:rPr>
      </w:pPr>
      <w:r>
        <w:rPr>
          <w:szCs w:val="22"/>
        </w:rPr>
        <w:t xml:space="preserve">                       </w:t>
      </w:r>
      <w:r w:rsidR="00511941" w:rsidRPr="00511941">
        <w:rPr>
          <w:szCs w:val="22"/>
        </w:rPr>
        <w:t>регламента)</w:t>
      </w:r>
    </w:p>
    <w:p w:rsidR="00511941" w:rsidRPr="00511941" w:rsidRDefault="00511941" w:rsidP="00511941">
      <w:pPr>
        <w:suppressAutoHyphens/>
        <w:spacing w:after="120"/>
        <w:rPr>
          <w:sz w:val="24"/>
          <w:lang w:eastAsia="ar-SA"/>
        </w:rPr>
      </w:pPr>
    </w:p>
    <w:p w:rsidR="00511941" w:rsidRPr="00511941" w:rsidRDefault="00511941" w:rsidP="0051194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1941">
        <w:rPr>
          <w:szCs w:val="20"/>
        </w:rPr>
        <w:t>___________</w:t>
      </w:r>
    </w:p>
    <w:p w:rsidR="00511941" w:rsidRDefault="00511941" w:rsidP="00871EDA">
      <w:pPr>
        <w:autoSpaceDE w:val="0"/>
        <w:ind w:left="7645"/>
        <w:jc w:val="right"/>
        <w:rPr>
          <w:b/>
          <w:sz w:val="24"/>
        </w:rPr>
      </w:pPr>
    </w:p>
    <w:p w:rsidR="00511941" w:rsidRDefault="00511941" w:rsidP="00871EDA">
      <w:pPr>
        <w:autoSpaceDE w:val="0"/>
        <w:ind w:left="7645"/>
        <w:jc w:val="right"/>
        <w:rPr>
          <w:b/>
          <w:sz w:val="24"/>
        </w:rPr>
      </w:pPr>
    </w:p>
    <w:p w:rsidR="00511941" w:rsidRDefault="00511941" w:rsidP="00871EDA">
      <w:pPr>
        <w:autoSpaceDE w:val="0"/>
        <w:ind w:left="7645"/>
        <w:jc w:val="right"/>
        <w:rPr>
          <w:b/>
          <w:sz w:val="24"/>
        </w:rPr>
      </w:pPr>
    </w:p>
    <w:p w:rsidR="005026EC" w:rsidRDefault="005026EC">
      <w:pPr>
        <w:rPr>
          <w:b/>
          <w:sz w:val="24"/>
        </w:rPr>
      </w:pPr>
      <w:r>
        <w:rPr>
          <w:b/>
          <w:sz w:val="24"/>
        </w:rPr>
        <w:br w:type="page"/>
      </w:r>
    </w:p>
    <w:p w:rsidR="005026EC" w:rsidRPr="00D85AE6" w:rsidRDefault="005026EC" w:rsidP="005026EC">
      <w:pPr>
        <w:autoSpaceDE w:val="0"/>
        <w:ind w:left="4962"/>
        <w:jc w:val="center"/>
        <w:rPr>
          <w:sz w:val="24"/>
        </w:rPr>
      </w:pPr>
      <w:r w:rsidRPr="00D85AE6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5026EC" w:rsidRDefault="005026EC" w:rsidP="005026EC">
      <w:pPr>
        <w:autoSpaceDE w:val="0"/>
        <w:ind w:left="4962"/>
        <w:jc w:val="center"/>
        <w:rPr>
          <w:sz w:val="24"/>
        </w:rPr>
      </w:pPr>
      <w:r w:rsidRPr="00D85AE6">
        <w:rPr>
          <w:sz w:val="24"/>
        </w:rPr>
        <w:t xml:space="preserve">к административному регламенту </w:t>
      </w:r>
      <w:proofErr w:type="spellStart"/>
      <w:r w:rsidRPr="00D85AE6">
        <w:rPr>
          <w:sz w:val="24"/>
        </w:rPr>
        <w:t>предостав-ления</w:t>
      </w:r>
      <w:proofErr w:type="spellEnd"/>
      <w:r w:rsidRPr="00D85AE6">
        <w:rPr>
          <w:sz w:val="24"/>
        </w:rPr>
        <w:t xml:space="preserve"> муниципальной услуги "Выдача разрешений на установку и эксплуатацию рекламных конструкций на территории муниципального образования </w:t>
      </w:r>
    </w:p>
    <w:p w:rsidR="005026EC" w:rsidRPr="00D85AE6" w:rsidRDefault="005026EC" w:rsidP="005026EC">
      <w:pPr>
        <w:autoSpaceDE w:val="0"/>
        <w:ind w:left="4962"/>
        <w:jc w:val="center"/>
        <w:rPr>
          <w:sz w:val="24"/>
        </w:rPr>
      </w:pPr>
      <w:r w:rsidRPr="00D85AE6">
        <w:rPr>
          <w:sz w:val="24"/>
        </w:rPr>
        <w:t>"Город Архангельск" Архангельской области</w:t>
      </w:r>
    </w:p>
    <w:p w:rsidR="00871EDA" w:rsidRPr="009B2F40" w:rsidRDefault="00871EDA" w:rsidP="00871EDA">
      <w:pPr>
        <w:rPr>
          <w:sz w:val="22"/>
          <w:szCs w:val="22"/>
        </w:rPr>
      </w:pPr>
    </w:p>
    <w:p w:rsidR="00871EDA" w:rsidRDefault="00871EDA" w:rsidP="00871EDA"/>
    <w:p w:rsidR="00871EDA" w:rsidRDefault="00871EDA" w:rsidP="00871EDA"/>
    <w:p w:rsidR="00871EDA" w:rsidRPr="00AA7F65" w:rsidRDefault="00871EDA" w:rsidP="00871EDA">
      <w:pPr>
        <w:pStyle w:val="a3"/>
      </w:pPr>
      <w:r w:rsidRPr="00105B7E">
        <w:rPr>
          <w:szCs w:val="28"/>
        </w:rPr>
        <w:t>Р А З Р Е Ш Е Н И Е</w:t>
      </w:r>
      <w:r>
        <w:rPr>
          <w:szCs w:val="28"/>
        </w:rPr>
        <w:t xml:space="preserve">  </w:t>
      </w:r>
      <w:r w:rsidRPr="00F01F86">
        <w:rPr>
          <w:szCs w:val="28"/>
        </w:rPr>
        <w:t>№</w:t>
      </w:r>
      <w:r>
        <w:rPr>
          <w:szCs w:val="28"/>
        </w:rPr>
        <w:t xml:space="preserve"> ________</w:t>
      </w:r>
    </w:p>
    <w:p w:rsidR="00871EDA" w:rsidRPr="00AA428D" w:rsidRDefault="00871EDA" w:rsidP="00871EDA">
      <w:pPr>
        <w:pStyle w:val="a3"/>
      </w:pPr>
      <w:r>
        <w:rPr>
          <w:b w:val="0"/>
        </w:rPr>
        <w:t xml:space="preserve"> </w:t>
      </w:r>
      <w:r w:rsidRPr="00AA428D">
        <w:rPr>
          <w:b w:val="0"/>
        </w:rPr>
        <w:t xml:space="preserve">от </w:t>
      </w:r>
      <w:r>
        <w:rPr>
          <w:b w:val="0"/>
        </w:rPr>
        <w:t>______________________</w:t>
      </w:r>
      <w:r w:rsidRPr="00AA428D">
        <w:rPr>
          <w:b w:val="0"/>
        </w:rPr>
        <w:t xml:space="preserve"> 20</w:t>
      </w:r>
      <w:r>
        <w:rPr>
          <w:b w:val="0"/>
        </w:rPr>
        <w:t>__</w:t>
      </w:r>
      <w:r w:rsidRPr="00AA428D">
        <w:rPr>
          <w:b w:val="0"/>
        </w:rPr>
        <w:t>г.</w:t>
      </w:r>
    </w:p>
    <w:p w:rsidR="00871EDA" w:rsidRPr="00F01F86" w:rsidRDefault="00871EDA" w:rsidP="00871EDA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F01F86">
        <w:rPr>
          <w:sz w:val="16"/>
          <w:szCs w:val="16"/>
        </w:rPr>
        <w:t>(дата выдачи)</w:t>
      </w:r>
    </w:p>
    <w:p w:rsidR="00871EDA" w:rsidRDefault="00871EDA" w:rsidP="00871EDA">
      <w:pPr>
        <w:jc w:val="center"/>
        <w:rPr>
          <w:b/>
        </w:rPr>
      </w:pPr>
      <w:r w:rsidRPr="00AA428D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установку и эксплуатацию рекламной конструкции</w:t>
      </w:r>
    </w:p>
    <w:p w:rsidR="00871EDA" w:rsidRDefault="00871EDA" w:rsidP="00871EDA">
      <w:pPr>
        <w:pStyle w:val="21"/>
        <w:spacing w:line="240" w:lineRule="auto"/>
        <w:rPr>
          <w:b/>
        </w:rPr>
      </w:pPr>
    </w:p>
    <w:p w:rsidR="00871EDA" w:rsidRDefault="00871EDA" w:rsidP="00871EDA">
      <w:pPr>
        <w:pStyle w:val="21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Настоящее разрешение выдано на </w:t>
      </w:r>
      <w:r w:rsidRPr="00034484">
        <w:rPr>
          <w:b/>
        </w:rPr>
        <w:t>о</w:t>
      </w:r>
      <w:r>
        <w:rPr>
          <w:b/>
        </w:rPr>
        <w:t xml:space="preserve">сновании </w:t>
      </w:r>
    </w:p>
    <w:p w:rsidR="00871EDA" w:rsidRDefault="00871EDA" w:rsidP="00871EDA">
      <w:pPr>
        <w:pStyle w:val="21"/>
        <w:spacing w:after="0" w:line="240" w:lineRule="auto"/>
        <w:ind w:left="0"/>
        <w:jc w:val="center"/>
        <w:rPr>
          <w:b/>
        </w:rPr>
      </w:pPr>
      <w:r>
        <w:rPr>
          <w:b/>
        </w:rPr>
        <w:t>Федерального закона № 38-ФЗ "</w:t>
      </w:r>
      <w:r w:rsidRPr="00034484">
        <w:rPr>
          <w:b/>
        </w:rPr>
        <w:t>О рекламе</w:t>
      </w:r>
      <w:r>
        <w:rPr>
          <w:b/>
        </w:rPr>
        <w:t>"</w:t>
      </w:r>
    </w:p>
    <w:p w:rsidR="00871EDA" w:rsidRDefault="00871EDA" w:rsidP="00871EDA">
      <w:pPr>
        <w:pStyle w:val="21"/>
        <w:spacing w:after="0" w:line="240" w:lineRule="auto"/>
        <w:ind w:left="0"/>
        <w:jc w:val="center"/>
        <w:rPr>
          <w:szCs w:val="28"/>
        </w:rPr>
      </w:pPr>
    </w:p>
    <w:p w:rsidR="00871EDA" w:rsidRPr="00243D88" w:rsidRDefault="00871EDA" w:rsidP="00871EDA">
      <w:pPr>
        <w:pStyle w:val="21"/>
        <w:spacing w:after="0" w:line="240" w:lineRule="auto"/>
        <w:ind w:left="0"/>
        <w:jc w:val="center"/>
        <w:rPr>
          <w:b/>
          <w:sz w:val="16"/>
          <w:szCs w:val="16"/>
        </w:rPr>
      </w:pPr>
      <w:r w:rsidRPr="00243D88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871EDA" w:rsidRPr="00243D88" w:rsidRDefault="00871EDA" w:rsidP="00871EDA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243D88">
        <w:rPr>
          <w:sz w:val="22"/>
          <w:szCs w:val="22"/>
        </w:rPr>
        <w:t>аименование заявителя</w:t>
      </w:r>
      <w:r>
        <w:rPr>
          <w:sz w:val="22"/>
          <w:szCs w:val="22"/>
        </w:rPr>
        <w:t>)</w:t>
      </w:r>
    </w:p>
    <w:p w:rsidR="00871EDA" w:rsidRDefault="00871EDA" w:rsidP="00871EDA">
      <w:pPr>
        <w:pStyle w:val="21"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871EDA" w:rsidRPr="009F4319" w:rsidRDefault="00871EDA" w:rsidP="00871EDA">
      <w:pPr>
        <w:pStyle w:val="21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871EDA" w:rsidRDefault="00871EDA" w:rsidP="00871EDA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 w:rsidRPr="009F4319">
        <w:rPr>
          <w:sz w:val="22"/>
          <w:szCs w:val="22"/>
        </w:rPr>
        <w:t xml:space="preserve">(место </w:t>
      </w:r>
      <w:r>
        <w:rPr>
          <w:sz w:val="22"/>
          <w:szCs w:val="22"/>
        </w:rPr>
        <w:t>нахождения, ИНН)</w:t>
      </w:r>
    </w:p>
    <w:p w:rsidR="00871EDA" w:rsidRPr="009F4319" w:rsidRDefault="00871EDA" w:rsidP="00871EDA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p w:rsidR="00871EDA" w:rsidRPr="00DB564C" w:rsidRDefault="00871EDA" w:rsidP="00871EDA">
      <w:pPr>
        <w:pStyle w:val="21"/>
        <w:spacing w:after="0" w:line="240" w:lineRule="auto"/>
        <w:ind w:left="0"/>
      </w:pPr>
      <w:r w:rsidRPr="00DB564C">
        <w:t>Владелец рекламной конструкции</w:t>
      </w:r>
    </w:p>
    <w:p w:rsidR="00871EDA" w:rsidRPr="00DB564C" w:rsidRDefault="00871EDA" w:rsidP="00871EDA">
      <w:pPr>
        <w:tabs>
          <w:tab w:val="left" w:pos="5670"/>
        </w:tabs>
        <w:jc w:val="both"/>
      </w:pPr>
      <w:r w:rsidRPr="00DB564C">
        <w:t>Рекламный носитель</w:t>
      </w:r>
    </w:p>
    <w:p w:rsidR="00871EDA" w:rsidRPr="00DB564C" w:rsidRDefault="00871EDA" w:rsidP="00871EDA">
      <w:pPr>
        <w:tabs>
          <w:tab w:val="left" w:pos="5670"/>
        </w:tabs>
        <w:jc w:val="both"/>
      </w:pPr>
      <w:r w:rsidRPr="00DB564C">
        <w:t>Собственник рекламного носителя</w:t>
      </w:r>
    </w:p>
    <w:p w:rsidR="00871EDA" w:rsidRPr="00DB564C" w:rsidRDefault="00871EDA" w:rsidP="00871EDA">
      <w:pPr>
        <w:jc w:val="both"/>
      </w:pPr>
      <w:r w:rsidRPr="00DB564C">
        <w:t>Тип рекламной конструкции</w:t>
      </w:r>
    </w:p>
    <w:p w:rsidR="00871EDA" w:rsidRPr="00DB564C" w:rsidRDefault="00871EDA" w:rsidP="00871EDA">
      <w:pPr>
        <w:jc w:val="both"/>
      </w:pPr>
      <w:r w:rsidRPr="00DB564C">
        <w:t>Площадь информационного поля</w:t>
      </w:r>
    </w:p>
    <w:p w:rsidR="00871EDA" w:rsidRPr="00DB564C" w:rsidRDefault="00871EDA" w:rsidP="00871EDA">
      <w:pPr>
        <w:jc w:val="both"/>
      </w:pPr>
      <w:r w:rsidRPr="00DB564C">
        <w:t>Место установки рекламной конструкции</w:t>
      </w:r>
    </w:p>
    <w:p w:rsidR="00871EDA" w:rsidRPr="00DB564C" w:rsidRDefault="00871EDA" w:rsidP="00871EDA">
      <w:pPr>
        <w:jc w:val="both"/>
      </w:pPr>
      <w:r w:rsidRPr="00DB564C">
        <w:t>Территориальный округ</w:t>
      </w:r>
    </w:p>
    <w:p w:rsidR="00871EDA" w:rsidRPr="00DB564C" w:rsidRDefault="00871EDA" w:rsidP="00871EDA">
      <w:pPr>
        <w:tabs>
          <w:tab w:val="left" w:pos="5670"/>
        </w:tabs>
        <w:jc w:val="both"/>
      </w:pPr>
    </w:p>
    <w:p w:rsidR="00871EDA" w:rsidRPr="00DB564C" w:rsidRDefault="00871EDA" w:rsidP="00871EDA">
      <w:pPr>
        <w:tabs>
          <w:tab w:val="left" w:pos="5670"/>
        </w:tabs>
        <w:jc w:val="both"/>
      </w:pPr>
      <w:r>
        <w:t xml:space="preserve">Разрешение выдано до </w:t>
      </w:r>
    </w:p>
    <w:p w:rsidR="00871EDA" w:rsidRPr="00DB564C" w:rsidRDefault="00871EDA" w:rsidP="00871EDA">
      <w:pPr>
        <w:tabs>
          <w:tab w:val="left" w:pos="5670"/>
        </w:tabs>
        <w:jc w:val="both"/>
      </w:pPr>
    </w:p>
    <w:p w:rsidR="00871EDA" w:rsidRPr="00DB564C" w:rsidRDefault="00871EDA" w:rsidP="00871EDA">
      <w:pPr>
        <w:tabs>
          <w:tab w:val="left" w:pos="5670"/>
        </w:tabs>
        <w:jc w:val="both"/>
      </w:pPr>
      <w:r w:rsidRPr="00DB564C">
        <w:t>Государственная пошлина за выдачу разрешения оплачена</w:t>
      </w:r>
    </w:p>
    <w:p w:rsidR="00871EDA" w:rsidRPr="00DB564C" w:rsidRDefault="00871EDA" w:rsidP="00871EDA">
      <w:pPr>
        <w:pStyle w:val="a3"/>
        <w:jc w:val="left"/>
        <w:rPr>
          <w:b w:val="0"/>
          <w:sz w:val="24"/>
        </w:rPr>
      </w:pPr>
    </w:p>
    <w:p w:rsidR="00871EDA" w:rsidRPr="00DB564C" w:rsidRDefault="00871EDA" w:rsidP="00871EDA">
      <w:pPr>
        <w:pStyle w:val="a3"/>
        <w:jc w:val="left"/>
        <w:rPr>
          <w:b w:val="0"/>
          <w:sz w:val="24"/>
        </w:rPr>
      </w:pPr>
    </w:p>
    <w:p w:rsidR="00871EDA" w:rsidRPr="00DB564C" w:rsidRDefault="00871EDA" w:rsidP="00871EDA">
      <w:pPr>
        <w:pStyle w:val="a3"/>
        <w:jc w:val="left"/>
        <w:rPr>
          <w:b w:val="0"/>
          <w:sz w:val="24"/>
        </w:rPr>
      </w:pPr>
    </w:p>
    <w:p w:rsidR="00871EDA" w:rsidRPr="00FD4F60" w:rsidRDefault="00871EDA" w:rsidP="00871EDA">
      <w:pPr>
        <w:pStyle w:val="a3"/>
        <w:jc w:val="left"/>
        <w:rPr>
          <w:b w:val="0"/>
        </w:rPr>
      </w:pPr>
      <w:r w:rsidRPr="00FD4F60">
        <w:rPr>
          <w:b w:val="0"/>
        </w:rPr>
        <w:t>Директор департамента градостроительства</w:t>
      </w:r>
    </w:p>
    <w:p w:rsidR="00871EDA" w:rsidRPr="007F4FC1" w:rsidRDefault="00871EDA" w:rsidP="00871EDA">
      <w:pPr>
        <w:rPr>
          <w:b/>
          <w:szCs w:val="28"/>
        </w:rPr>
      </w:pPr>
    </w:p>
    <w:p w:rsidR="00871EDA" w:rsidRDefault="00871EDA" w:rsidP="00871EDA"/>
    <w:p w:rsidR="00871EDA" w:rsidRDefault="00871EDA" w:rsidP="00871EDA">
      <w:pPr>
        <w:rPr>
          <w:bCs/>
        </w:rPr>
      </w:pPr>
    </w:p>
    <w:p w:rsidR="005026EC" w:rsidRDefault="00871EDA" w:rsidP="00871EDA">
      <w:pPr>
        <w:jc w:val="center"/>
        <w:rPr>
          <w:bCs/>
        </w:rPr>
      </w:pPr>
      <w:r>
        <w:rPr>
          <w:bCs/>
        </w:rPr>
        <w:t>______________</w:t>
      </w:r>
    </w:p>
    <w:p w:rsidR="005026EC" w:rsidRDefault="005026EC">
      <w:pPr>
        <w:rPr>
          <w:bCs/>
        </w:rPr>
      </w:pPr>
      <w:r>
        <w:rPr>
          <w:bCs/>
        </w:rPr>
        <w:br w:type="page"/>
      </w:r>
    </w:p>
    <w:p w:rsidR="00871EDA" w:rsidRDefault="00871EDA" w:rsidP="00871EDA">
      <w:pPr>
        <w:jc w:val="center"/>
        <w:rPr>
          <w:bCs/>
        </w:rPr>
        <w:sectPr w:rsidR="00871EDA" w:rsidSect="000F67BF">
          <w:footnotePr>
            <w:pos w:val="beneathText"/>
          </w:footnotePr>
          <w:pgSz w:w="11905" w:h="16837"/>
          <w:pgMar w:top="851" w:right="567" w:bottom="680" w:left="1701" w:header="567" w:footer="720" w:gutter="0"/>
          <w:cols w:space="720"/>
          <w:titlePg/>
          <w:docGrid w:linePitch="381"/>
        </w:sectPr>
      </w:pPr>
    </w:p>
    <w:p w:rsidR="005026EC" w:rsidRPr="00D85AE6" w:rsidRDefault="005026EC" w:rsidP="005026EC">
      <w:pPr>
        <w:autoSpaceDE w:val="0"/>
        <w:ind w:left="5529"/>
        <w:jc w:val="center"/>
        <w:rPr>
          <w:sz w:val="24"/>
        </w:rPr>
      </w:pPr>
      <w:r w:rsidRPr="00D85AE6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5026EC" w:rsidRDefault="005026EC" w:rsidP="005026EC">
      <w:pPr>
        <w:autoSpaceDE w:val="0"/>
        <w:ind w:left="5529"/>
        <w:jc w:val="center"/>
        <w:rPr>
          <w:sz w:val="24"/>
        </w:rPr>
      </w:pPr>
      <w:r w:rsidRPr="00D85AE6">
        <w:rPr>
          <w:sz w:val="24"/>
        </w:rPr>
        <w:t xml:space="preserve">к административному регламенту </w:t>
      </w:r>
      <w:proofErr w:type="spellStart"/>
      <w:r w:rsidRPr="00D85AE6">
        <w:rPr>
          <w:sz w:val="24"/>
        </w:rPr>
        <w:t>предостав-ления</w:t>
      </w:r>
      <w:proofErr w:type="spellEnd"/>
      <w:r w:rsidRPr="00D85AE6">
        <w:rPr>
          <w:sz w:val="24"/>
        </w:rPr>
        <w:t xml:space="preserve"> муниципальной услуги "Выдача разрешений на установку и эксплуатацию рекламных конструкций на территории муниципального образования </w:t>
      </w:r>
    </w:p>
    <w:p w:rsidR="005026EC" w:rsidRPr="00D85AE6" w:rsidRDefault="005026EC" w:rsidP="005026EC">
      <w:pPr>
        <w:autoSpaceDE w:val="0"/>
        <w:ind w:left="5529"/>
        <w:jc w:val="center"/>
        <w:rPr>
          <w:sz w:val="24"/>
        </w:rPr>
      </w:pPr>
      <w:r w:rsidRPr="00D85AE6">
        <w:rPr>
          <w:sz w:val="24"/>
        </w:rPr>
        <w:t>"Город Архангельск" Архангельской области</w:t>
      </w:r>
    </w:p>
    <w:p w:rsidR="00871EDA" w:rsidRPr="00FD4F60" w:rsidRDefault="00871EDA" w:rsidP="00871EDA">
      <w:pPr>
        <w:rPr>
          <w:bCs/>
          <w:sz w:val="24"/>
        </w:rPr>
      </w:pPr>
    </w:p>
    <w:p w:rsidR="00871EDA" w:rsidRDefault="00871EDA" w:rsidP="00871EDA">
      <w:pPr>
        <w:jc w:val="right"/>
        <w:rPr>
          <w:bCs/>
        </w:rPr>
      </w:pPr>
    </w:p>
    <w:p w:rsidR="00871EDA" w:rsidRDefault="00871EDA" w:rsidP="00871EDA">
      <w:pPr>
        <w:rPr>
          <w:bCs/>
        </w:rPr>
      </w:pPr>
    </w:p>
    <w:p w:rsidR="00871EDA" w:rsidRPr="00FD4F60" w:rsidRDefault="00871EDA" w:rsidP="00871EDA">
      <w:pPr>
        <w:ind w:firstLine="709"/>
        <w:rPr>
          <w:bCs/>
          <w:sz w:val="24"/>
        </w:rPr>
      </w:pPr>
    </w:p>
    <w:p w:rsidR="00871EDA" w:rsidRPr="00FD4F60" w:rsidRDefault="00871EDA" w:rsidP="00871EDA">
      <w:pPr>
        <w:ind w:firstLine="709"/>
        <w:rPr>
          <w:bCs/>
        </w:rPr>
      </w:pPr>
      <w:r w:rsidRPr="00FD4F60">
        <w:rPr>
          <w:bCs/>
        </w:rPr>
        <w:t xml:space="preserve">Получатель: </w:t>
      </w:r>
    </w:p>
    <w:p w:rsidR="00871EDA" w:rsidRDefault="00871EDA" w:rsidP="00871EDA">
      <w:pPr>
        <w:pStyle w:val="2"/>
        <w:spacing w:before="0"/>
        <w:ind w:firstLine="709"/>
        <w:rPr>
          <w:b w:val="0"/>
          <w:color w:val="auto"/>
          <w:sz w:val="24"/>
          <w:szCs w:val="24"/>
        </w:rPr>
      </w:pPr>
      <w:r w:rsidRPr="00871EDA">
        <w:rPr>
          <w:b w:val="0"/>
          <w:color w:val="auto"/>
          <w:sz w:val="24"/>
          <w:szCs w:val="24"/>
        </w:rPr>
        <w:t>ИНН 2901065991  КПП  290101001</w:t>
      </w:r>
    </w:p>
    <w:p w:rsidR="00871EDA" w:rsidRPr="00871EDA" w:rsidRDefault="00871EDA" w:rsidP="00871EDA">
      <w:pPr>
        <w:pStyle w:val="2"/>
        <w:spacing w:before="0"/>
        <w:ind w:firstLine="709"/>
        <w:jc w:val="both"/>
        <w:rPr>
          <w:b w:val="0"/>
          <w:color w:val="auto"/>
        </w:rPr>
      </w:pPr>
      <w:r w:rsidRPr="00871EDA">
        <w:rPr>
          <w:b w:val="0"/>
          <w:color w:val="auto"/>
        </w:rPr>
        <w:t>УФК по Архангельской области и Ненецкому автономному округу (Администрация муниципального образования "Город Архангельск")</w:t>
      </w:r>
    </w:p>
    <w:p w:rsidR="00871EDA" w:rsidRPr="00FD4F60" w:rsidRDefault="00871EDA" w:rsidP="00871EDA">
      <w:pPr>
        <w:tabs>
          <w:tab w:val="left" w:pos="5740"/>
        </w:tabs>
        <w:ind w:firstLine="709"/>
      </w:pPr>
      <w:r w:rsidRPr="00FD4F60">
        <w:t>р/с  40101810500000010003</w:t>
      </w:r>
    </w:p>
    <w:p w:rsidR="00871EDA" w:rsidRPr="00FD4F60" w:rsidRDefault="00871EDA" w:rsidP="00871EDA">
      <w:pPr>
        <w:tabs>
          <w:tab w:val="left" w:pos="5740"/>
        </w:tabs>
        <w:ind w:firstLine="709"/>
      </w:pPr>
      <w:r w:rsidRPr="00FD4F60">
        <w:t>л/с 04243004790</w:t>
      </w:r>
    </w:p>
    <w:p w:rsidR="00871EDA" w:rsidRPr="00FD4F60" w:rsidRDefault="00871EDA" w:rsidP="00871EDA">
      <w:pPr>
        <w:tabs>
          <w:tab w:val="left" w:pos="5740"/>
        </w:tabs>
        <w:ind w:firstLine="709"/>
      </w:pPr>
      <w:r w:rsidRPr="00FD4F60">
        <w:t>в Отделении Архангельск г. Архангельск</w:t>
      </w:r>
    </w:p>
    <w:p w:rsidR="00871EDA" w:rsidRPr="00FD4F60" w:rsidRDefault="00871EDA" w:rsidP="00871EDA">
      <w:pPr>
        <w:tabs>
          <w:tab w:val="left" w:pos="5740"/>
        </w:tabs>
        <w:ind w:firstLine="709"/>
      </w:pPr>
      <w:r w:rsidRPr="00FD4F60">
        <w:t xml:space="preserve">БИК 041117001 </w:t>
      </w:r>
    </w:p>
    <w:p w:rsidR="00871EDA" w:rsidRPr="00FD4F60" w:rsidRDefault="00871EDA" w:rsidP="00871EDA">
      <w:pPr>
        <w:tabs>
          <w:tab w:val="left" w:pos="5740"/>
        </w:tabs>
        <w:ind w:firstLine="709"/>
      </w:pPr>
      <w:r w:rsidRPr="00FD4F60">
        <w:t xml:space="preserve">КБК </w:t>
      </w:r>
      <w:r>
        <w:t>80011109044040000110</w:t>
      </w:r>
    </w:p>
    <w:p w:rsidR="00871EDA" w:rsidRPr="00FD4F60" w:rsidRDefault="00871EDA" w:rsidP="00871EDA">
      <w:pPr>
        <w:tabs>
          <w:tab w:val="left" w:pos="5740"/>
        </w:tabs>
        <w:ind w:firstLine="709"/>
      </w:pPr>
      <w:r w:rsidRPr="00FD4F60">
        <w:t>ОКТМО 11701000</w:t>
      </w:r>
      <w:r w:rsidR="00763A3A" w:rsidRPr="00EA339B">
        <w:rPr>
          <w:szCs w:val="28"/>
        </w:rPr>
        <w:t>"</w:t>
      </w:r>
      <w:r w:rsidR="00763A3A">
        <w:t>.</w:t>
      </w:r>
    </w:p>
    <w:p w:rsidR="00871EDA" w:rsidRPr="00243D88" w:rsidRDefault="00871EDA" w:rsidP="00871EDA">
      <w:pPr>
        <w:pStyle w:val="a5"/>
      </w:pPr>
      <w:r>
        <w:t>_____________</w:t>
      </w:r>
    </w:p>
    <w:p w:rsidR="00871EDA" w:rsidRDefault="00871EDA" w:rsidP="00871EDA">
      <w:pPr>
        <w:autoSpaceDE w:val="0"/>
        <w:jc w:val="center"/>
      </w:pPr>
    </w:p>
    <w:p w:rsidR="00871EDA" w:rsidRPr="00EA339B" w:rsidRDefault="00101246" w:rsidP="00B20E3D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699A2" wp14:editId="35508F7A">
                <wp:simplePos x="0" y="0"/>
                <wp:positionH relativeFrom="column">
                  <wp:posOffset>-348615</wp:posOffset>
                </wp:positionH>
                <wp:positionV relativeFrom="paragraph">
                  <wp:posOffset>-5136515</wp:posOffset>
                </wp:positionV>
                <wp:extent cx="7239000" cy="75247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7.45pt;margin-top:-404.45pt;width:57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" stroked="f"/>
            </w:pict>
          </mc:Fallback>
        </mc:AlternateContent>
      </w:r>
    </w:p>
    <w:sectPr w:rsidR="00871EDA" w:rsidRPr="00EA339B" w:rsidSect="0082378B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B0" w:rsidRDefault="003463B0" w:rsidP="008007DE">
      <w:r>
        <w:separator/>
      </w:r>
    </w:p>
  </w:endnote>
  <w:endnote w:type="continuationSeparator" w:id="0">
    <w:p w:rsidR="003463B0" w:rsidRDefault="003463B0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B0" w:rsidRDefault="003463B0" w:rsidP="008007DE">
      <w:r>
        <w:separator/>
      </w:r>
    </w:p>
  </w:footnote>
  <w:footnote w:type="continuationSeparator" w:id="0">
    <w:p w:rsidR="003463B0" w:rsidRDefault="003463B0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12" w:rsidRDefault="004B7312">
    <w:pPr>
      <w:pStyle w:val="ac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12" w:rsidRDefault="004B7312">
    <w:pPr>
      <w:pStyle w:val="ac"/>
      <w:jc w:val="center"/>
    </w:pPr>
  </w:p>
  <w:p w:rsidR="004B7312" w:rsidRDefault="004B7312">
    <w:pPr>
      <w:pStyle w:val="ac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44074"/>
      <w:docPartObj>
        <w:docPartGallery w:val="Page Numbers (Top of Page)"/>
        <w:docPartUnique/>
      </w:docPartObj>
    </w:sdtPr>
    <w:sdtEndPr/>
    <w:sdtContent>
      <w:p w:rsidR="004B7312" w:rsidRDefault="004B73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02">
          <w:rPr>
            <w:noProof/>
          </w:rPr>
          <w:t>1</w:t>
        </w:r>
        <w:r>
          <w:fldChar w:fldCharType="end"/>
        </w:r>
      </w:p>
    </w:sdtContent>
  </w:sdt>
  <w:p w:rsidR="004B7312" w:rsidRDefault="004B731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4B7312" w:rsidRDefault="004B73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EC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000A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37A0A"/>
    <w:rsid w:val="00040671"/>
    <w:rsid w:val="000418A4"/>
    <w:rsid w:val="00043386"/>
    <w:rsid w:val="000437EB"/>
    <w:rsid w:val="00045482"/>
    <w:rsid w:val="00046094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5D8D"/>
    <w:rsid w:val="00087F9C"/>
    <w:rsid w:val="00090FE0"/>
    <w:rsid w:val="00091DF3"/>
    <w:rsid w:val="00092AFD"/>
    <w:rsid w:val="000941F1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A78C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69"/>
    <w:rsid w:val="000E49B5"/>
    <w:rsid w:val="000E525D"/>
    <w:rsid w:val="000E6209"/>
    <w:rsid w:val="000E6C16"/>
    <w:rsid w:val="000F1EB3"/>
    <w:rsid w:val="000F219B"/>
    <w:rsid w:val="000F245D"/>
    <w:rsid w:val="000F67BF"/>
    <w:rsid w:val="000F6B86"/>
    <w:rsid w:val="000F772E"/>
    <w:rsid w:val="000F7E8E"/>
    <w:rsid w:val="00101246"/>
    <w:rsid w:val="00101509"/>
    <w:rsid w:val="001022BD"/>
    <w:rsid w:val="00102522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4D9"/>
    <w:rsid w:val="00115EC8"/>
    <w:rsid w:val="001162D6"/>
    <w:rsid w:val="00116943"/>
    <w:rsid w:val="00120054"/>
    <w:rsid w:val="00120A94"/>
    <w:rsid w:val="00123728"/>
    <w:rsid w:val="0012438A"/>
    <w:rsid w:val="00125B18"/>
    <w:rsid w:val="00127C26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6B4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1616"/>
    <w:rsid w:val="00183AE8"/>
    <w:rsid w:val="001846C1"/>
    <w:rsid w:val="0018710B"/>
    <w:rsid w:val="00187DF2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356F"/>
    <w:rsid w:val="001B4252"/>
    <w:rsid w:val="001B44D0"/>
    <w:rsid w:val="001B4702"/>
    <w:rsid w:val="001B592E"/>
    <w:rsid w:val="001B5A44"/>
    <w:rsid w:val="001B5BCD"/>
    <w:rsid w:val="001B5E53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0AB8"/>
    <w:rsid w:val="001F2737"/>
    <w:rsid w:val="001F2DF9"/>
    <w:rsid w:val="001F497E"/>
    <w:rsid w:val="001F4BB4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4143"/>
    <w:rsid w:val="00215D0F"/>
    <w:rsid w:val="00217942"/>
    <w:rsid w:val="0022013D"/>
    <w:rsid w:val="002226C8"/>
    <w:rsid w:val="00222F5A"/>
    <w:rsid w:val="00225543"/>
    <w:rsid w:val="00225DBC"/>
    <w:rsid w:val="00230A30"/>
    <w:rsid w:val="00231992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2B70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4D93"/>
    <w:rsid w:val="002C5670"/>
    <w:rsid w:val="002C591A"/>
    <w:rsid w:val="002C5B74"/>
    <w:rsid w:val="002C5CD7"/>
    <w:rsid w:val="002C668C"/>
    <w:rsid w:val="002C6770"/>
    <w:rsid w:val="002C6C34"/>
    <w:rsid w:val="002C79A5"/>
    <w:rsid w:val="002D0A0D"/>
    <w:rsid w:val="002D2D1E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4C0B"/>
    <w:rsid w:val="003051C2"/>
    <w:rsid w:val="003052FD"/>
    <w:rsid w:val="00305CC0"/>
    <w:rsid w:val="00306904"/>
    <w:rsid w:val="00307030"/>
    <w:rsid w:val="00307F57"/>
    <w:rsid w:val="003116FA"/>
    <w:rsid w:val="00311BA3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488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3B0"/>
    <w:rsid w:val="003467EB"/>
    <w:rsid w:val="00346FE5"/>
    <w:rsid w:val="0034773F"/>
    <w:rsid w:val="003528AC"/>
    <w:rsid w:val="00352F3B"/>
    <w:rsid w:val="00354276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627"/>
    <w:rsid w:val="003767A3"/>
    <w:rsid w:val="00377555"/>
    <w:rsid w:val="00380273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483E"/>
    <w:rsid w:val="003A498C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2F05"/>
    <w:rsid w:val="003C3056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7525"/>
    <w:rsid w:val="004075F5"/>
    <w:rsid w:val="00411CA9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5C40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3E9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088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04A6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460F"/>
    <w:rsid w:val="004A5EA7"/>
    <w:rsid w:val="004A6B18"/>
    <w:rsid w:val="004B1582"/>
    <w:rsid w:val="004B4125"/>
    <w:rsid w:val="004B4209"/>
    <w:rsid w:val="004B569B"/>
    <w:rsid w:val="004B7312"/>
    <w:rsid w:val="004B733C"/>
    <w:rsid w:val="004C0365"/>
    <w:rsid w:val="004C0C81"/>
    <w:rsid w:val="004C5402"/>
    <w:rsid w:val="004C66DB"/>
    <w:rsid w:val="004C7099"/>
    <w:rsid w:val="004C716A"/>
    <w:rsid w:val="004C7219"/>
    <w:rsid w:val="004C75CC"/>
    <w:rsid w:val="004D1F82"/>
    <w:rsid w:val="004D22E5"/>
    <w:rsid w:val="004D2AD9"/>
    <w:rsid w:val="004D39D3"/>
    <w:rsid w:val="004D3E65"/>
    <w:rsid w:val="004D4501"/>
    <w:rsid w:val="004D4B8C"/>
    <w:rsid w:val="004D5071"/>
    <w:rsid w:val="004D7512"/>
    <w:rsid w:val="004E123E"/>
    <w:rsid w:val="004E1C74"/>
    <w:rsid w:val="004E1D80"/>
    <w:rsid w:val="004E227F"/>
    <w:rsid w:val="004E49F5"/>
    <w:rsid w:val="004E550C"/>
    <w:rsid w:val="004E60BE"/>
    <w:rsid w:val="004F1587"/>
    <w:rsid w:val="004F6DB6"/>
    <w:rsid w:val="004F7E01"/>
    <w:rsid w:val="0050219F"/>
    <w:rsid w:val="005026EC"/>
    <w:rsid w:val="00503652"/>
    <w:rsid w:val="00503CED"/>
    <w:rsid w:val="005040E4"/>
    <w:rsid w:val="005041C6"/>
    <w:rsid w:val="0050482F"/>
    <w:rsid w:val="00504942"/>
    <w:rsid w:val="00506820"/>
    <w:rsid w:val="0050729C"/>
    <w:rsid w:val="005108C0"/>
    <w:rsid w:val="00510ACF"/>
    <w:rsid w:val="00511941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44E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758"/>
    <w:rsid w:val="005713C0"/>
    <w:rsid w:val="00571899"/>
    <w:rsid w:val="00571B06"/>
    <w:rsid w:val="00572830"/>
    <w:rsid w:val="00573433"/>
    <w:rsid w:val="005739A9"/>
    <w:rsid w:val="00573A86"/>
    <w:rsid w:val="0057460F"/>
    <w:rsid w:val="00574B8F"/>
    <w:rsid w:val="00575D51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78D"/>
    <w:rsid w:val="00604EBA"/>
    <w:rsid w:val="00610638"/>
    <w:rsid w:val="0061068D"/>
    <w:rsid w:val="00610873"/>
    <w:rsid w:val="00611EEE"/>
    <w:rsid w:val="00612A9D"/>
    <w:rsid w:val="00612B74"/>
    <w:rsid w:val="006130A4"/>
    <w:rsid w:val="0061331A"/>
    <w:rsid w:val="0061339E"/>
    <w:rsid w:val="006134FE"/>
    <w:rsid w:val="0061409D"/>
    <w:rsid w:val="00616F53"/>
    <w:rsid w:val="00623912"/>
    <w:rsid w:val="0062577A"/>
    <w:rsid w:val="00630919"/>
    <w:rsid w:val="006322D9"/>
    <w:rsid w:val="00632AB4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A59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426E"/>
    <w:rsid w:val="00674997"/>
    <w:rsid w:val="00674D45"/>
    <w:rsid w:val="00675F78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19C"/>
    <w:rsid w:val="006A6E4C"/>
    <w:rsid w:val="006A6E6C"/>
    <w:rsid w:val="006A7EB4"/>
    <w:rsid w:val="006B0751"/>
    <w:rsid w:val="006B08E1"/>
    <w:rsid w:val="006B0DEB"/>
    <w:rsid w:val="006B1610"/>
    <w:rsid w:val="006B18A6"/>
    <w:rsid w:val="006B3630"/>
    <w:rsid w:val="006B38ED"/>
    <w:rsid w:val="006B3AB7"/>
    <w:rsid w:val="006B6357"/>
    <w:rsid w:val="006B658F"/>
    <w:rsid w:val="006B743B"/>
    <w:rsid w:val="006B79E6"/>
    <w:rsid w:val="006C0632"/>
    <w:rsid w:val="006C1187"/>
    <w:rsid w:val="006C2638"/>
    <w:rsid w:val="006C2C9B"/>
    <w:rsid w:val="006C352F"/>
    <w:rsid w:val="006C5701"/>
    <w:rsid w:val="006C65AA"/>
    <w:rsid w:val="006C6623"/>
    <w:rsid w:val="006C684D"/>
    <w:rsid w:val="006C6E03"/>
    <w:rsid w:val="006D057C"/>
    <w:rsid w:val="006D07E5"/>
    <w:rsid w:val="006D17D1"/>
    <w:rsid w:val="006D3CCE"/>
    <w:rsid w:val="006D451F"/>
    <w:rsid w:val="006D5333"/>
    <w:rsid w:val="006E09FC"/>
    <w:rsid w:val="006E31BC"/>
    <w:rsid w:val="006E3486"/>
    <w:rsid w:val="006E4863"/>
    <w:rsid w:val="006E73DD"/>
    <w:rsid w:val="006E7875"/>
    <w:rsid w:val="006E78B6"/>
    <w:rsid w:val="006E7936"/>
    <w:rsid w:val="006F1916"/>
    <w:rsid w:val="006F5CFB"/>
    <w:rsid w:val="006F62A3"/>
    <w:rsid w:val="007003B7"/>
    <w:rsid w:val="0070448A"/>
    <w:rsid w:val="00705176"/>
    <w:rsid w:val="00705266"/>
    <w:rsid w:val="00705FBD"/>
    <w:rsid w:val="00706359"/>
    <w:rsid w:val="007110B2"/>
    <w:rsid w:val="0071244F"/>
    <w:rsid w:val="00713443"/>
    <w:rsid w:val="00713A2C"/>
    <w:rsid w:val="00713CCC"/>
    <w:rsid w:val="00715196"/>
    <w:rsid w:val="00716287"/>
    <w:rsid w:val="007163E4"/>
    <w:rsid w:val="007204B1"/>
    <w:rsid w:val="007211AF"/>
    <w:rsid w:val="0072148F"/>
    <w:rsid w:val="00721911"/>
    <w:rsid w:val="00722AB0"/>
    <w:rsid w:val="00722D24"/>
    <w:rsid w:val="00722E7E"/>
    <w:rsid w:val="00723A8A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C8E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181"/>
    <w:rsid w:val="00762D7B"/>
    <w:rsid w:val="00763212"/>
    <w:rsid w:val="00763A3A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D751E"/>
    <w:rsid w:val="007E1AB6"/>
    <w:rsid w:val="007F01AF"/>
    <w:rsid w:val="007F0470"/>
    <w:rsid w:val="007F0715"/>
    <w:rsid w:val="007F08A1"/>
    <w:rsid w:val="007F1901"/>
    <w:rsid w:val="007F21E4"/>
    <w:rsid w:val="007F4902"/>
    <w:rsid w:val="007F493D"/>
    <w:rsid w:val="007F49C9"/>
    <w:rsid w:val="007F5F3C"/>
    <w:rsid w:val="007F600B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45E6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51A"/>
    <w:rsid w:val="008518CE"/>
    <w:rsid w:val="00852652"/>
    <w:rsid w:val="00853AD9"/>
    <w:rsid w:val="00854087"/>
    <w:rsid w:val="00855DA7"/>
    <w:rsid w:val="00856944"/>
    <w:rsid w:val="00860A3D"/>
    <w:rsid w:val="008619ED"/>
    <w:rsid w:val="008626E6"/>
    <w:rsid w:val="0086316E"/>
    <w:rsid w:val="008655D0"/>
    <w:rsid w:val="008710D8"/>
    <w:rsid w:val="0087165F"/>
    <w:rsid w:val="00871B5D"/>
    <w:rsid w:val="00871EDA"/>
    <w:rsid w:val="008753B5"/>
    <w:rsid w:val="008754F1"/>
    <w:rsid w:val="0087684A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26DD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A60D3"/>
    <w:rsid w:val="008B05D4"/>
    <w:rsid w:val="008B2650"/>
    <w:rsid w:val="008B30AA"/>
    <w:rsid w:val="008B46C4"/>
    <w:rsid w:val="008B5A1B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AC6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4EE7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0723F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03"/>
    <w:rsid w:val="00916B27"/>
    <w:rsid w:val="00916B6D"/>
    <w:rsid w:val="0091779F"/>
    <w:rsid w:val="00920B06"/>
    <w:rsid w:val="00921001"/>
    <w:rsid w:val="009213C3"/>
    <w:rsid w:val="00921E0B"/>
    <w:rsid w:val="00922A34"/>
    <w:rsid w:val="009235EF"/>
    <w:rsid w:val="00925358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CCC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4EBD"/>
    <w:rsid w:val="00965517"/>
    <w:rsid w:val="00966AEE"/>
    <w:rsid w:val="00966B6D"/>
    <w:rsid w:val="00970218"/>
    <w:rsid w:val="0097198F"/>
    <w:rsid w:val="00971CA4"/>
    <w:rsid w:val="0097209D"/>
    <w:rsid w:val="00972B64"/>
    <w:rsid w:val="00972D86"/>
    <w:rsid w:val="0097420E"/>
    <w:rsid w:val="00974782"/>
    <w:rsid w:val="0097611B"/>
    <w:rsid w:val="00981294"/>
    <w:rsid w:val="00981669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79B"/>
    <w:rsid w:val="009C480F"/>
    <w:rsid w:val="009C5B76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58AA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333"/>
    <w:rsid w:val="00A0551E"/>
    <w:rsid w:val="00A05B04"/>
    <w:rsid w:val="00A061FB"/>
    <w:rsid w:val="00A06BD8"/>
    <w:rsid w:val="00A07391"/>
    <w:rsid w:val="00A12182"/>
    <w:rsid w:val="00A12DD6"/>
    <w:rsid w:val="00A15DE6"/>
    <w:rsid w:val="00A16566"/>
    <w:rsid w:val="00A16789"/>
    <w:rsid w:val="00A20BB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72A1"/>
    <w:rsid w:val="00A42702"/>
    <w:rsid w:val="00A43625"/>
    <w:rsid w:val="00A437C8"/>
    <w:rsid w:val="00A44173"/>
    <w:rsid w:val="00A45805"/>
    <w:rsid w:val="00A458FC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6C3"/>
    <w:rsid w:val="00A649C0"/>
    <w:rsid w:val="00A6531E"/>
    <w:rsid w:val="00A6664C"/>
    <w:rsid w:val="00A738B6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D75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FD1"/>
    <w:rsid w:val="00A94913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37DA"/>
    <w:rsid w:val="00AB3EB9"/>
    <w:rsid w:val="00AB4053"/>
    <w:rsid w:val="00AB5B54"/>
    <w:rsid w:val="00AB7397"/>
    <w:rsid w:val="00AB7F69"/>
    <w:rsid w:val="00AC01D9"/>
    <w:rsid w:val="00AC0C43"/>
    <w:rsid w:val="00AC1F4E"/>
    <w:rsid w:val="00AC2CE9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CCA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08F"/>
    <w:rsid w:val="00AD7BD2"/>
    <w:rsid w:val="00AE0165"/>
    <w:rsid w:val="00AE0826"/>
    <w:rsid w:val="00AE10A6"/>
    <w:rsid w:val="00AE37D2"/>
    <w:rsid w:val="00AE38A9"/>
    <w:rsid w:val="00AE7A1A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BF9"/>
    <w:rsid w:val="00B02CF6"/>
    <w:rsid w:val="00B02F56"/>
    <w:rsid w:val="00B03F57"/>
    <w:rsid w:val="00B04A20"/>
    <w:rsid w:val="00B05578"/>
    <w:rsid w:val="00B064AB"/>
    <w:rsid w:val="00B06621"/>
    <w:rsid w:val="00B066E8"/>
    <w:rsid w:val="00B07CB0"/>
    <w:rsid w:val="00B12453"/>
    <w:rsid w:val="00B165AA"/>
    <w:rsid w:val="00B179CA"/>
    <w:rsid w:val="00B20E3D"/>
    <w:rsid w:val="00B2379C"/>
    <w:rsid w:val="00B25869"/>
    <w:rsid w:val="00B25D37"/>
    <w:rsid w:val="00B32653"/>
    <w:rsid w:val="00B35C8A"/>
    <w:rsid w:val="00B369D0"/>
    <w:rsid w:val="00B36BBC"/>
    <w:rsid w:val="00B37083"/>
    <w:rsid w:val="00B37A93"/>
    <w:rsid w:val="00B415DF"/>
    <w:rsid w:val="00B41F12"/>
    <w:rsid w:val="00B42C8F"/>
    <w:rsid w:val="00B44E7D"/>
    <w:rsid w:val="00B46712"/>
    <w:rsid w:val="00B4719B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1E5F"/>
    <w:rsid w:val="00B7210C"/>
    <w:rsid w:val="00B74EA9"/>
    <w:rsid w:val="00B7626E"/>
    <w:rsid w:val="00B76564"/>
    <w:rsid w:val="00B77D06"/>
    <w:rsid w:val="00B77EBC"/>
    <w:rsid w:val="00B77FE9"/>
    <w:rsid w:val="00B82001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72CA"/>
    <w:rsid w:val="00BA00F7"/>
    <w:rsid w:val="00BA0909"/>
    <w:rsid w:val="00BA112C"/>
    <w:rsid w:val="00BA1BFE"/>
    <w:rsid w:val="00BA21C3"/>
    <w:rsid w:val="00BA2A03"/>
    <w:rsid w:val="00BA30DB"/>
    <w:rsid w:val="00BA6FB7"/>
    <w:rsid w:val="00BA7C25"/>
    <w:rsid w:val="00BB014E"/>
    <w:rsid w:val="00BB0368"/>
    <w:rsid w:val="00BB0B11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3E7D"/>
    <w:rsid w:val="00BD5ABE"/>
    <w:rsid w:val="00BD655F"/>
    <w:rsid w:val="00BD6E52"/>
    <w:rsid w:val="00BD733F"/>
    <w:rsid w:val="00BD795A"/>
    <w:rsid w:val="00BD7F56"/>
    <w:rsid w:val="00BE0E79"/>
    <w:rsid w:val="00BE17D1"/>
    <w:rsid w:val="00BE1C62"/>
    <w:rsid w:val="00BE2BB5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03EB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20D4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087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01D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8"/>
    <w:rsid w:val="00CA1770"/>
    <w:rsid w:val="00CA21E6"/>
    <w:rsid w:val="00CA25DA"/>
    <w:rsid w:val="00CA2A52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4096"/>
    <w:rsid w:val="00CD5400"/>
    <w:rsid w:val="00CD5B95"/>
    <w:rsid w:val="00CD6479"/>
    <w:rsid w:val="00CD6D2B"/>
    <w:rsid w:val="00CE0A85"/>
    <w:rsid w:val="00CE0AE8"/>
    <w:rsid w:val="00CE0FC7"/>
    <w:rsid w:val="00CE529F"/>
    <w:rsid w:val="00CE5F6E"/>
    <w:rsid w:val="00CE6F0A"/>
    <w:rsid w:val="00CE754D"/>
    <w:rsid w:val="00CF0FA3"/>
    <w:rsid w:val="00CF2794"/>
    <w:rsid w:val="00CF3D40"/>
    <w:rsid w:val="00CF6433"/>
    <w:rsid w:val="00CF687C"/>
    <w:rsid w:val="00CF7E9B"/>
    <w:rsid w:val="00D00531"/>
    <w:rsid w:val="00D011F4"/>
    <w:rsid w:val="00D03840"/>
    <w:rsid w:val="00D03DF1"/>
    <w:rsid w:val="00D03F07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BC4"/>
    <w:rsid w:val="00D73EDA"/>
    <w:rsid w:val="00D747B7"/>
    <w:rsid w:val="00D76B0B"/>
    <w:rsid w:val="00D76D0C"/>
    <w:rsid w:val="00D8389E"/>
    <w:rsid w:val="00D841AE"/>
    <w:rsid w:val="00D84D9F"/>
    <w:rsid w:val="00D85AE6"/>
    <w:rsid w:val="00D86CD0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270FF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049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315"/>
    <w:rsid w:val="00EB187A"/>
    <w:rsid w:val="00EB5FF9"/>
    <w:rsid w:val="00EC0285"/>
    <w:rsid w:val="00EC0BCD"/>
    <w:rsid w:val="00EC0C47"/>
    <w:rsid w:val="00EC3052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B90"/>
    <w:rsid w:val="00F0467D"/>
    <w:rsid w:val="00F05839"/>
    <w:rsid w:val="00F05CFB"/>
    <w:rsid w:val="00F06B7D"/>
    <w:rsid w:val="00F11182"/>
    <w:rsid w:val="00F1165B"/>
    <w:rsid w:val="00F12B60"/>
    <w:rsid w:val="00F1350A"/>
    <w:rsid w:val="00F144B6"/>
    <w:rsid w:val="00F145B6"/>
    <w:rsid w:val="00F16298"/>
    <w:rsid w:val="00F16B07"/>
    <w:rsid w:val="00F16C5B"/>
    <w:rsid w:val="00F177C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27BD2"/>
    <w:rsid w:val="00F30B70"/>
    <w:rsid w:val="00F3198B"/>
    <w:rsid w:val="00F34AA9"/>
    <w:rsid w:val="00F371FA"/>
    <w:rsid w:val="00F41850"/>
    <w:rsid w:val="00F42143"/>
    <w:rsid w:val="00F42454"/>
    <w:rsid w:val="00F43B8D"/>
    <w:rsid w:val="00F43BCF"/>
    <w:rsid w:val="00F44146"/>
    <w:rsid w:val="00F4433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6A7D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FED"/>
    <w:rsid w:val="00F865A5"/>
    <w:rsid w:val="00F87046"/>
    <w:rsid w:val="00F90330"/>
    <w:rsid w:val="00F93F2F"/>
    <w:rsid w:val="00F9421A"/>
    <w:rsid w:val="00F9468D"/>
    <w:rsid w:val="00F94ED2"/>
    <w:rsid w:val="00F97264"/>
    <w:rsid w:val="00F97C80"/>
    <w:rsid w:val="00F97F83"/>
    <w:rsid w:val="00FA0105"/>
    <w:rsid w:val="00FA0E75"/>
    <w:rsid w:val="00FA1B18"/>
    <w:rsid w:val="00FA44E9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04D"/>
    <w:rsid w:val="00FC5315"/>
    <w:rsid w:val="00FC5AF5"/>
    <w:rsid w:val="00FC60B3"/>
    <w:rsid w:val="00FC6984"/>
    <w:rsid w:val="00FC6C8B"/>
    <w:rsid w:val="00FC75A5"/>
    <w:rsid w:val="00FD08DC"/>
    <w:rsid w:val="00FD095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E589E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4">
    <w:name w:val="annotation reference"/>
    <w:basedOn w:val="a0"/>
    <w:rsid w:val="00AE7A1A"/>
    <w:rPr>
      <w:sz w:val="16"/>
      <w:szCs w:val="16"/>
    </w:rPr>
  </w:style>
  <w:style w:type="paragraph" w:styleId="af5">
    <w:name w:val="annotation text"/>
    <w:basedOn w:val="a"/>
    <w:link w:val="af6"/>
    <w:rsid w:val="00AE7A1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E7A1A"/>
  </w:style>
  <w:style w:type="paragraph" w:styleId="af7">
    <w:name w:val="annotation subject"/>
    <w:basedOn w:val="af5"/>
    <w:next w:val="af5"/>
    <w:link w:val="af8"/>
    <w:rsid w:val="00AE7A1A"/>
    <w:rPr>
      <w:b/>
      <w:bCs/>
    </w:rPr>
  </w:style>
  <w:style w:type="character" w:customStyle="1" w:styleId="af8">
    <w:name w:val="Тема примечания Знак"/>
    <w:basedOn w:val="af6"/>
    <w:link w:val="af7"/>
    <w:rsid w:val="00AE7A1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7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871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DA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871EDA"/>
    <w:rPr>
      <w:b/>
      <w:sz w:val="28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871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871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4">
    <w:name w:val="annotation reference"/>
    <w:basedOn w:val="a0"/>
    <w:rsid w:val="00AE7A1A"/>
    <w:rPr>
      <w:sz w:val="16"/>
      <w:szCs w:val="16"/>
    </w:rPr>
  </w:style>
  <w:style w:type="paragraph" w:styleId="af5">
    <w:name w:val="annotation text"/>
    <w:basedOn w:val="a"/>
    <w:link w:val="af6"/>
    <w:rsid w:val="00AE7A1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E7A1A"/>
  </w:style>
  <w:style w:type="paragraph" w:styleId="af7">
    <w:name w:val="annotation subject"/>
    <w:basedOn w:val="af5"/>
    <w:next w:val="af5"/>
    <w:link w:val="af8"/>
    <w:rsid w:val="00AE7A1A"/>
    <w:rPr>
      <w:b/>
      <w:bCs/>
    </w:rPr>
  </w:style>
  <w:style w:type="character" w:customStyle="1" w:styleId="af8">
    <w:name w:val="Тема примечания Знак"/>
    <w:basedOn w:val="af6"/>
    <w:link w:val="af7"/>
    <w:rsid w:val="00AE7A1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7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871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DA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871EDA"/>
    <w:rPr>
      <w:b/>
      <w:sz w:val="28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871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871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1E99E3455834B7042C362E85926919BDD70E3589EB40192B5FB096EA58C3B8F50387CBF6007E38F1K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36A2CE6A7F75BEB26D618367F3364D8AAC8D970860673F8E4B0CA28E3CD7012D71236F11B14AC6Di7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23DC-D1C8-49D7-934A-EB9AC40A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8706</Words>
  <Characters>49629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2019-02-26T09:19:00Z</cp:lastPrinted>
  <dcterms:created xsi:type="dcterms:W3CDTF">2019-02-27T07:02:00Z</dcterms:created>
  <dcterms:modified xsi:type="dcterms:W3CDTF">2019-02-27T07:02:00Z</dcterms:modified>
</cp:coreProperties>
</file>