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2F" w:rsidRDefault="0055652F" w:rsidP="0055652F">
      <w:pPr>
        <w:ind w:left="5245"/>
        <w:jc w:val="center"/>
        <w:rPr>
          <w:bCs/>
        </w:rPr>
      </w:pPr>
      <w:bookmarkStart w:id="0" w:name="_GoBack"/>
      <w:bookmarkEnd w:id="0"/>
      <w:r>
        <w:rPr>
          <w:bCs/>
        </w:rPr>
        <w:t>Приложение</w:t>
      </w:r>
    </w:p>
    <w:p w:rsidR="0055652F" w:rsidRPr="004F12BE" w:rsidRDefault="0055652F" w:rsidP="0055652F">
      <w:pPr>
        <w:ind w:left="5245"/>
        <w:jc w:val="center"/>
        <w:rPr>
          <w:bCs/>
        </w:rPr>
      </w:pPr>
      <w:r w:rsidRPr="004F12BE">
        <w:rPr>
          <w:bCs/>
        </w:rPr>
        <w:t>УТВЕРЖДЕН</w:t>
      </w:r>
    </w:p>
    <w:p w:rsidR="0055652F" w:rsidRPr="004F12BE" w:rsidRDefault="0055652F" w:rsidP="0055652F">
      <w:pPr>
        <w:ind w:left="5245"/>
        <w:jc w:val="center"/>
        <w:rPr>
          <w:bCs/>
        </w:rPr>
      </w:pPr>
      <w:r w:rsidRPr="004F12BE">
        <w:rPr>
          <w:bCs/>
        </w:rPr>
        <w:t xml:space="preserve">постановлением Администрации </w:t>
      </w:r>
    </w:p>
    <w:p w:rsidR="0055652F" w:rsidRPr="004F12BE" w:rsidRDefault="0055652F" w:rsidP="0055652F">
      <w:pPr>
        <w:ind w:left="5245"/>
        <w:jc w:val="center"/>
        <w:rPr>
          <w:bCs/>
        </w:rPr>
      </w:pPr>
      <w:r w:rsidRPr="004F12BE">
        <w:rPr>
          <w:bCs/>
        </w:rPr>
        <w:t xml:space="preserve"> муниципального образования </w:t>
      </w:r>
    </w:p>
    <w:p w:rsidR="0055652F" w:rsidRPr="004F12BE" w:rsidRDefault="0055652F" w:rsidP="0055652F">
      <w:pPr>
        <w:ind w:left="5245"/>
        <w:jc w:val="center"/>
        <w:rPr>
          <w:bCs/>
        </w:rPr>
      </w:pPr>
      <w:r>
        <w:rPr>
          <w:bCs/>
        </w:rPr>
        <w:t>"Город Архангельск"</w:t>
      </w:r>
    </w:p>
    <w:p w:rsidR="0055652F" w:rsidRDefault="0055652F" w:rsidP="0055652F">
      <w:pPr>
        <w:ind w:left="5245"/>
        <w:jc w:val="center"/>
        <w:rPr>
          <w:bCs/>
        </w:rPr>
      </w:pPr>
      <w:r w:rsidRPr="004F12BE">
        <w:rPr>
          <w:bCs/>
        </w:rPr>
        <w:t xml:space="preserve">от </w:t>
      </w:r>
      <w:r w:rsidR="006745AD">
        <w:rPr>
          <w:bCs/>
        </w:rPr>
        <w:t>11.12.2018 № 1514</w:t>
      </w:r>
    </w:p>
    <w:p w:rsidR="0055652F" w:rsidRDefault="0055652F" w:rsidP="0055652F">
      <w:pPr>
        <w:jc w:val="center"/>
        <w:rPr>
          <w:b/>
          <w:szCs w:val="28"/>
        </w:rPr>
      </w:pPr>
    </w:p>
    <w:p w:rsidR="0055652F" w:rsidRPr="0055652F" w:rsidRDefault="0055652F" w:rsidP="0055652F">
      <w:pPr>
        <w:jc w:val="center"/>
        <w:rPr>
          <w:b/>
          <w:sz w:val="14"/>
          <w:szCs w:val="28"/>
        </w:rPr>
      </w:pPr>
    </w:p>
    <w:p w:rsidR="0055652F" w:rsidRDefault="0055652F" w:rsidP="0055652F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1C6FC3">
        <w:rPr>
          <w:b/>
          <w:szCs w:val="28"/>
        </w:rPr>
        <w:t>ОРЯД</w:t>
      </w:r>
      <w:r>
        <w:rPr>
          <w:b/>
          <w:szCs w:val="28"/>
        </w:rPr>
        <w:t>ОК</w:t>
      </w:r>
      <w:r w:rsidRPr="001C6FC3">
        <w:rPr>
          <w:b/>
          <w:szCs w:val="28"/>
        </w:rPr>
        <w:t xml:space="preserve"> </w:t>
      </w:r>
    </w:p>
    <w:p w:rsidR="0055652F" w:rsidRDefault="0055652F" w:rsidP="0055652F">
      <w:pPr>
        <w:jc w:val="center"/>
        <w:rPr>
          <w:b/>
          <w:szCs w:val="28"/>
        </w:rPr>
      </w:pPr>
      <w:r>
        <w:rPr>
          <w:b/>
          <w:szCs w:val="28"/>
        </w:rPr>
        <w:t xml:space="preserve">использования (перераспределения) средств, иным образом зарезервированных в составе утвержденных бюджетных ассигнований </w:t>
      </w:r>
    </w:p>
    <w:p w:rsidR="0055652F" w:rsidRDefault="0055652F" w:rsidP="0055652F">
      <w:pPr>
        <w:jc w:val="center"/>
        <w:rPr>
          <w:b/>
          <w:szCs w:val="28"/>
        </w:rPr>
      </w:pPr>
      <w:r>
        <w:rPr>
          <w:b/>
          <w:szCs w:val="28"/>
        </w:rPr>
        <w:t xml:space="preserve">на 2018 год, на </w:t>
      </w:r>
      <w:r w:rsidRPr="00796414">
        <w:rPr>
          <w:b/>
          <w:szCs w:val="28"/>
        </w:rPr>
        <w:t xml:space="preserve">реализацию отдельных решений Главы муниципального образования </w:t>
      </w:r>
      <w:r>
        <w:rPr>
          <w:b/>
          <w:szCs w:val="28"/>
        </w:rPr>
        <w:t>"</w:t>
      </w:r>
      <w:r w:rsidRPr="00796414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796414">
        <w:rPr>
          <w:b/>
          <w:szCs w:val="28"/>
        </w:rPr>
        <w:t xml:space="preserve"> и (или) Администрации муниципального образования </w:t>
      </w:r>
      <w:r>
        <w:rPr>
          <w:b/>
          <w:szCs w:val="28"/>
        </w:rPr>
        <w:t>"</w:t>
      </w:r>
      <w:r w:rsidRPr="00796414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55652F" w:rsidRPr="0055652F" w:rsidRDefault="0055652F" w:rsidP="0055652F">
      <w:pPr>
        <w:jc w:val="both"/>
        <w:rPr>
          <w:b/>
          <w:sz w:val="36"/>
          <w:szCs w:val="48"/>
        </w:rPr>
      </w:pPr>
    </w:p>
    <w:p w:rsidR="0055652F" w:rsidRDefault="0055652F" w:rsidP="0055652F">
      <w:pPr>
        <w:tabs>
          <w:tab w:val="left" w:pos="993"/>
        </w:tabs>
        <w:ind w:firstLine="709"/>
        <w:jc w:val="both"/>
        <w:rPr>
          <w:szCs w:val="28"/>
        </w:rPr>
      </w:pPr>
      <w:r w:rsidRPr="006721B9">
        <w:rPr>
          <w:szCs w:val="28"/>
        </w:rPr>
        <w:t>1.</w:t>
      </w:r>
      <w:r>
        <w:rPr>
          <w:szCs w:val="28"/>
        </w:rPr>
        <w:tab/>
        <w:t xml:space="preserve">Настоящий Порядок устанавливает порядок принятия решений об использовании (о перераспределении) и использования средств, иным образом зарезервированных в составе утвержденных статьей 4 решения Архангельской городской Думы от 14.12.2017 № 606 "О городском бюджете на 2018 год и </w:t>
      </w:r>
      <w:r>
        <w:rPr>
          <w:szCs w:val="28"/>
        </w:rPr>
        <w:br/>
        <w:t xml:space="preserve">на плановый период 2019 и 2020 годов" бюджетных ассигнований, предусмотренных по подразделу "Другие общегосударственные вопросы" раздела "Общегосударственные вопросы" классификации расходов городского бюджета </w:t>
      </w:r>
      <w:r w:rsidRPr="00796414">
        <w:rPr>
          <w:szCs w:val="28"/>
        </w:rPr>
        <w:t xml:space="preserve">на реализацию отдельных решений Главы муниципального образования </w:t>
      </w:r>
      <w:r>
        <w:rPr>
          <w:szCs w:val="28"/>
        </w:rPr>
        <w:t>"</w:t>
      </w:r>
      <w:r w:rsidRPr="00796414">
        <w:rPr>
          <w:szCs w:val="28"/>
        </w:rPr>
        <w:t>Город Архангельск</w:t>
      </w:r>
      <w:r>
        <w:rPr>
          <w:szCs w:val="28"/>
        </w:rPr>
        <w:t>"</w:t>
      </w:r>
      <w:r w:rsidRPr="00796414">
        <w:rPr>
          <w:szCs w:val="28"/>
        </w:rPr>
        <w:t xml:space="preserve"> и (или) Администрации муниципального образования </w:t>
      </w:r>
      <w:r>
        <w:rPr>
          <w:szCs w:val="28"/>
        </w:rPr>
        <w:t>"</w:t>
      </w:r>
      <w:r w:rsidRPr="00796414">
        <w:rPr>
          <w:szCs w:val="28"/>
        </w:rPr>
        <w:t>Город Архангельск</w:t>
      </w:r>
      <w:r>
        <w:rPr>
          <w:szCs w:val="28"/>
        </w:rPr>
        <w:t>"</w:t>
      </w:r>
      <w:r w:rsidRPr="00796414">
        <w:rPr>
          <w:szCs w:val="28"/>
        </w:rPr>
        <w:t xml:space="preserve"> (далее – зарезервированные бюджетные ассигнования).    </w:t>
      </w:r>
    </w:p>
    <w:p w:rsidR="0055652F" w:rsidRDefault="0055652F" w:rsidP="0055652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Принятие решений об использовании (о перераспределении) зарезервированных бюджетных ассигнований осуществляется </w:t>
      </w:r>
      <w:r w:rsidRPr="004967B0">
        <w:rPr>
          <w:szCs w:val="28"/>
        </w:rPr>
        <w:t xml:space="preserve">на основании </w:t>
      </w:r>
      <w:r w:rsidRPr="00701318">
        <w:rPr>
          <w:szCs w:val="28"/>
        </w:rPr>
        <w:t>распоряжения</w:t>
      </w:r>
      <w:r>
        <w:rPr>
          <w:szCs w:val="28"/>
        </w:rPr>
        <w:t xml:space="preserve"> </w:t>
      </w:r>
      <w:r w:rsidRPr="00796414">
        <w:rPr>
          <w:szCs w:val="28"/>
        </w:rPr>
        <w:t xml:space="preserve">Главы муниципального образования </w:t>
      </w:r>
      <w:r>
        <w:rPr>
          <w:szCs w:val="28"/>
        </w:rPr>
        <w:t>"</w:t>
      </w:r>
      <w:r w:rsidRPr="00796414">
        <w:rPr>
          <w:szCs w:val="28"/>
        </w:rPr>
        <w:t>Город Архангельск</w:t>
      </w:r>
      <w:r>
        <w:rPr>
          <w:szCs w:val="28"/>
        </w:rPr>
        <w:t>"</w:t>
      </w:r>
      <w:r w:rsidRPr="00796414">
        <w:rPr>
          <w:szCs w:val="28"/>
        </w:rPr>
        <w:t xml:space="preserve"> и (или) Администрации муниципального образования </w:t>
      </w:r>
      <w:r>
        <w:rPr>
          <w:szCs w:val="28"/>
        </w:rPr>
        <w:t>"</w:t>
      </w:r>
      <w:r w:rsidRPr="00796414">
        <w:rPr>
          <w:szCs w:val="28"/>
        </w:rPr>
        <w:t>Город Архангельск</w:t>
      </w:r>
      <w:r>
        <w:rPr>
          <w:szCs w:val="28"/>
        </w:rPr>
        <w:t xml:space="preserve">" после </w:t>
      </w:r>
      <w:r w:rsidRPr="0055652F">
        <w:rPr>
          <w:spacing w:val="-4"/>
          <w:szCs w:val="28"/>
        </w:rPr>
        <w:t xml:space="preserve">одобрения бюджетной комиссией Администрации муниципального образования </w:t>
      </w:r>
      <w:r>
        <w:rPr>
          <w:szCs w:val="28"/>
        </w:rPr>
        <w:t>"</w:t>
      </w:r>
      <w:r w:rsidRPr="00796414">
        <w:rPr>
          <w:szCs w:val="28"/>
        </w:rPr>
        <w:t>Город Архангельск</w:t>
      </w:r>
      <w:r>
        <w:rPr>
          <w:szCs w:val="28"/>
        </w:rPr>
        <w:t>"</w:t>
      </w:r>
      <w:r w:rsidRPr="004967B0">
        <w:rPr>
          <w:szCs w:val="28"/>
        </w:rPr>
        <w:t>.</w:t>
      </w:r>
      <w:r>
        <w:rPr>
          <w:szCs w:val="28"/>
        </w:rPr>
        <w:t xml:space="preserve">   </w:t>
      </w:r>
    </w:p>
    <w:p w:rsidR="0055652F" w:rsidRDefault="0055652F" w:rsidP="0055652F">
      <w:pPr>
        <w:tabs>
          <w:tab w:val="left" w:pos="993"/>
        </w:tabs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Использование </w:t>
      </w:r>
      <w:r w:rsidRPr="004967B0">
        <w:rPr>
          <w:szCs w:val="28"/>
        </w:rPr>
        <w:t>зарезервированных бюджетных ассигнований осуществляется</w:t>
      </w:r>
      <w:r w:rsidRPr="004967B0">
        <w:rPr>
          <w:rFonts w:eastAsiaTheme="minorHAnsi"/>
          <w:szCs w:val="28"/>
        </w:rPr>
        <w:t xml:space="preserve"> соответствующим</w:t>
      </w:r>
      <w:r>
        <w:rPr>
          <w:rFonts w:eastAsiaTheme="minorHAnsi"/>
          <w:szCs w:val="28"/>
        </w:rPr>
        <w:t xml:space="preserve">и главными распорядителями средств городского бюджета </w:t>
      </w:r>
      <w:r w:rsidRPr="004967B0">
        <w:rPr>
          <w:rFonts w:eastAsiaTheme="minorHAnsi"/>
          <w:szCs w:val="28"/>
        </w:rPr>
        <w:t xml:space="preserve">по разделам, подразделам, целевым статьям </w:t>
      </w:r>
      <w:r>
        <w:rPr>
          <w:rFonts w:eastAsiaTheme="minorHAnsi"/>
          <w:szCs w:val="28"/>
        </w:rPr>
        <w:t xml:space="preserve">(муниципальным программам </w:t>
      </w:r>
      <w:r>
        <w:rPr>
          <w:szCs w:val="28"/>
        </w:rPr>
        <w:t xml:space="preserve">муниципального образования "Город Архангельск" и непрограммным направлениям деятельности) </w:t>
      </w:r>
      <w:r w:rsidRPr="004967B0">
        <w:rPr>
          <w:rFonts w:eastAsiaTheme="minorHAnsi"/>
          <w:szCs w:val="28"/>
        </w:rPr>
        <w:t>и видам расходов классификации расходов бюджетов</w:t>
      </w:r>
      <w:r>
        <w:rPr>
          <w:rFonts w:eastAsiaTheme="minorHAnsi"/>
          <w:szCs w:val="28"/>
        </w:rPr>
        <w:t>, предназначенных для</w:t>
      </w:r>
      <w:r w:rsidRPr="003A1E8C">
        <w:t xml:space="preserve"> </w:t>
      </w:r>
      <w:r>
        <w:rPr>
          <w:rFonts w:eastAsiaTheme="minorHAnsi"/>
          <w:szCs w:val="28"/>
        </w:rPr>
        <w:t>отнесения</w:t>
      </w:r>
      <w:r w:rsidRPr="003A1E8C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соответствующих расходов.</w:t>
      </w:r>
    </w:p>
    <w:p w:rsidR="0055652F" w:rsidRDefault="0055652F" w:rsidP="0055652F">
      <w:pPr>
        <w:tabs>
          <w:tab w:val="left" w:pos="993"/>
        </w:tabs>
        <w:ind w:firstLine="709"/>
        <w:jc w:val="both"/>
        <w:rPr>
          <w:szCs w:val="28"/>
        </w:rPr>
      </w:pPr>
      <w:r w:rsidRPr="0055652F">
        <w:rPr>
          <w:spacing w:val="-4"/>
          <w:szCs w:val="28"/>
        </w:rPr>
        <w:t>4.</w:t>
      </w:r>
      <w:r w:rsidRPr="0055652F">
        <w:rPr>
          <w:spacing w:val="-4"/>
          <w:szCs w:val="28"/>
        </w:rPr>
        <w:tab/>
        <w:t>Для использования (перераспределения) зарезервированных бюджетных</w:t>
      </w:r>
      <w:r w:rsidRPr="00862783">
        <w:rPr>
          <w:szCs w:val="28"/>
        </w:rPr>
        <w:t xml:space="preserve"> ассигнований </w:t>
      </w:r>
      <w:r>
        <w:rPr>
          <w:szCs w:val="28"/>
        </w:rPr>
        <w:t xml:space="preserve">главные распорядители средств городского бюджета </w:t>
      </w:r>
      <w:r w:rsidRPr="00C11293">
        <w:rPr>
          <w:szCs w:val="28"/>
        </w:rPr>
        <w:t>представ</w:t>
      </w:r>
      <w:r>
        <w:rPr>
          <w:szCs w:val="28"/>
        </w:rPr>
        <w:t>-</w:t>
      </w:r>
      <w:proofErr w:type="spellStart"/>
      <w:r w:rsidRPr="00C11293">
        <w:rPr>
          <w:szCs w:val="28"/>
        </w:rPr>
        <w:t>ляют</w:t>
      </w:r>
      <w:proofErr w:type="spellEnd"/>
      <w:r>
        <w:rPr>
          <w:szCs w:val="28"/>
        </w:rPr>
        <w:t xml:space="preserve"> в департамент финансов Администрации муниципального образования "Город Архангельск" (далее – департамент финансов) предложения об изменении сводной бюджетной росписи городского бюджета и изменении лимитов бюджетных обязательств на 2018 год</w:t>
      </w:r>
      <w:r w:rsidRPr="00C11293">
        <w:rPr>
          <w:szCs w:val="28"/>
        </w:rPr>
        <w:t>.</w:t>
      </w:r>
    </w:p>
    <w:p w:rsidR="0055652F" w:rsidRDefault="0055652F" w:rsidP="0055652F">
      <w:pPr>
        <w:tabs>
          <w:tab w:val="left" w:pos="993"/>
        </w:tabs>
        <w:ind w:firstLine="709"/>
        <w:jc w:val="both"/>
        <w:rPr>
          <w:szCs w:val="28"/>
        </w:rPr>
      </w:pPr>
      <w:r w:rsidRPr="0055652F">
        <w:rPr>
          <w:spacing w:val="-4"/>
          <w:szCs w:val="28"/>
        </w:rPr>
        <w:lastRenderedPageBreak/>
        <w:t>Изменение сводной бюджетной росписи городского бюджета и изменение</w:t>
      </w:r>
      <w:r>
        <w:rPr>
          <w:szCs w:val="28"/>
        </w:rPr>
        <w:t xml:space="preserve"> </w:t>
      </w:r>
      <w:r w:rsidRPr="00D96DBE">
        <w:rPr>
          <w:szCs w:val="28"/>
        </w:rPr>
        <w:t xml:space="preserve">лимитов бюджетных обязательств </w:t>
      </w:r>
      <w:r>
        <w:rPr>
          <w:szCs w:val="28"/>
        </w:rPr>
        <w:t xml:space="preserve">на 2018 год </w:t>
      </w:r>
      <w:r w:rsidRPr="00D96DBE">
        <w:rPr>
          <w:szCs w:val="28"/>
        </w:rPr>
        <w:t xml:space="preserve">осуществляется </w:t>
      </w:r>
      <w:r>
        <w:rPr>
          <w:szCs w:val="28"/>
        </w:rPr>
        <w:t xml:space="preserve">департаментом финансов </w:t>
      </w:r>
      <w:r w:rsidRPr="00D96DBE">
        <w:rPr>
          <w:szCs w:val="28"/>
        </w:rPr>
        <w:t>в порядке</w:t>
      </w:r>
      <w:r>
        <w:rPr>
          <w:szCs w:val="28"/>
        </w:rPr>
        <w:t xml:space="preserve"> и сроки, установленные пунктом 1.14 Порядка </w:t>
      </w:r>
      <w:r w:rsidRPr="00D96DBE">
        <w:rPr>
          <w:szCs w:val="28"/>
        </w:rPr>
        <w:t>составления и вед</w:t>
      </w:r>
      <w:r>
        <w:rPr>
          <w:szCs w:val="28"/>
        </w:rPr>
        <w:t xml:space="preserve">ения сводной бюджетной росписи </w:t>
      </w:r>
      <w:r w:rsidRPr="00D96DBE">
        <w:rPr>
          <w:szCs w:val="28"/>
        </w:rPr>
        <w:t>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</w:r>
      <w:r>
        <w:rPr>
          <w:szCs w:val="28"/>
        </w:rPr>
        <w:t xml:space="preserve">, утвержденного распоряжением директора департамента финансов </w:t>
      </w:r>
      <w:proofErr w:type="spellStart"/>
      <w:r>
        <w:rPr>
          <w:szCs w:val="28"/>
        </w:rPr>
        <w:t>Админи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55652F">
        <w:rPr>
          <w:spacing w:val="-4"/>
          <w:szCs w:val="28"/>
        </w:rPr>
        <w:t>страции</w:t>
      </w:r>
      <w:proofErr w:type="spellEnd"/>
      <w:r w:rsidRPr="0055652F">
        <w:rPr>
          <w:spacing w:val="-4"/>
          <w:szCs w:val="28"/>
        </w:rPr>
        <w:t xml:space="preserve"> муниципального образования "Город Архангельск" от 15.12.2016 № 52р.</w:t>
      </w:r>
      <w:r>
        <w:rPr>
          <w:szCs w:val="28"/>
        </w:rPr>
        <w:t xml:space="preserve">  </w:t>
      </w:r>
    </w:p>
    <w:p w:rsidR="00570BF9" w:rsidRDefault="0055652F" w:rsidP="0055652F">
      <w:pPr>
        <w:tabs>
          <w:tab w:val="left" w:pos="993"/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344A8">
        <w:rPr>
          <w:szCs w:val="28"/>
        </w:rPr>
        <w:t>.</w:t>
      </w:r>
      <w:r>
        <w:rPr>
          <w:szCs w:val="28"/>
        </w:rPr>
        <w:tab/>
      </w:r>
      <w:r w:rsidRPr="007344A8">
        <w:rPr>
          <w:rFonts w:eastAsiaTheme="minorHAnsi"/>
          <w:szCs w:val="28"/>
        </w:rPr>
        <w:t xml:space="preserve">Внесение изменений в соответствующую ведомственную целевую </w:t>
      </w:r>
      <w:r w:rsidRPr="0055652F">
        <w:rPr>
          <w:rFonts w:eastAsiaTheme="minorHAnsi"/>
          <w:spacing w:val="-4"/>
          <w:szCs w:val="28"/>
        </w:rPr>
        <w:t xml:space="preserve">программу </w:t>
      </w:r>
      <w:r w:rsidRPr="0055652F">
        <w:rPr>
          <w:spacing w:val="-4"/>
          <w:szCs w:val="28"/>
        </w:rPr>
        <w:t>муниципального образования "Город Архангельск", муниципальную</w:t>
      </w:r>
      <w:r w:rsidRPr="007344A8">
        <w:rPr>
          <w:szCs w:val="28"/>
        </w:rPr>
        <w:t xml:space="preserve"> программу муниципального образования </w:t>
      </w:r>
      <w:r>
        <w:rPr>
          <w:szCs w:val="28"/>
        </w:rPr>
        <w:t>"</w:t>
      </w:r>
      <w:r w:rsidRPr="007344A8">
        <w:rPr>
          <w:szCs w:val="28"/>
        </w:rPr>
        <w:t>Город Архангельск</w:t>
      </w:r>
      <w:r>
        <w:rPr>
          <w:szCs w:val="28"/>
        </w:rPr>
        <w:t>"</w:t>
      </w:r>
      <w:r w:rsidRPr="007344A8">
        <w:rPr>
          <w:szCs w:val="28"/>
        </w:rPr>
        <w:t xml:space="preserve"> осуществляется в установленном порядке в течение десяти рабочих дней после доведения </w:t>
      </w:r>
      <w:r w:rsidRPr="0055652F">
        <w:rPr>
          <w:spacing w:val="-4"/>
          <w:szCs w:val="28"/>
        </w:rPr>
        <w:t>лимитов бюджетных обязательств до соответствующего главного распорядителя</w:t>
      </w:r>
      <w:r w:rsidRPr="007344A8">
        <w:rPr>
          <w:szCs w:val="28"/>
        </w:rPr>
        <w:t xml:space="preserve"> средств городского бюджета.</w:t>
      </w:r>
    </w:p>
    <w:p w:rsidR="0055652F" w:rsidRDefault="0055652F" w:rsidP="0055652F">
      <w:pPr>
        <w:tabs>
          <w:tab w:val="left" w:pos="993"/>
          <w:tab w:val="left" w:pos="8364"/>
        </w:tabs>
        <w:ind w:firstLine="709"/>
        <w:jc w:val="both"/>
        <w:rPr>
          <w:szCs w:val="28"/>
        </w:rPr>
      </w:pPr>
    </w:p>
    <w:p w:rsidR="0055652F" w:rsidRDefault="0055652F" w:rsidP="0055652F">
      <w:pPr>
        <w:tabs>
          <w:tab w:val="left" w:pos="8364"/>
        </w:tabs>
        <w:jc w:val="both"/>
        <w:rPr>
          <w:szCs w:val="28"/>
        </w:rPr>
      </w:pPr>
    </w:p>
    <w:p w:rsidR="0055652F" w:rsidRDefault="0055652F" w:rsidP="0055652F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55652F" w:rsidSect="0055652F">
      <w:headerReference w:type="default" r:id="rId8"/>
      <w:headerReference w:type="first" r:id="rId9"/>
      <w:pgSz w:w="11906" w:h="16838"/>
      <w:pgMar w:top="851" w:right="567" w:bottom="568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37" w:rsidRDefault="001E7037" w:rsidP="0002073E">
      <w:r>
        <w:separator/>
      </w:r>
    </w:p>
  </w:endnote>
  <w:endnote w:type="continuationSeparator" w:id="0">
    <w:p w:rsidR="001E7037" w:rsidRDefault="001E7037" w:rsidP="0002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37" w:rsidRDefault="001E7037" w:rsidP="0002073E">
      <w:r>
        <w:separator/>
      </w:r>
    </w:p>
  </w:footnote>
  <w:footnote w:type="continuationSeparator" w:id="0">
    <w:p w:rsidR="001E7037" w:rsidRDefault="001E7037" w:rsidP="0002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147922"/>
      <w:docPartObj>
        <w:docPartGallery w:val="Page Numbers (Top of Page)"/>
        <w:docPartUnique/>
      </w:docPartObj>
    </w:sdtPr>
    <w:sdtEndPr/>
    <w:sdtContent>
      <w:p w:rsidR="0002073E" w:rsidRDefault="00020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44">
          <w:rPr>
            <w:noProof/>
          </w:rPr>
          <w:t>2</w:t>
        </w:r>
        <w:r>
          <w:fldChar w:fldCharType="end"/>
        </w:r>
      </w:p>
    </w:sdtContent>
  </w:sdt>
  <w:p w:rsidR="0002073E" w:rsidRDefault="000207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2F" w:rsidRDefault="0055652F">
    <w:pPr>
      <w:pStyle w:val="a3"/>
      <w:jc w:val="center"/>
    </w:pPr>
  </w:p>
  <w:p w:rsidR="0055652F" w:rsidRDefault="00556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3E"/>
    <w:rsid w:val="000040B6"/>
    <w:rsid w:val="0002073E"/>
    <w:rsid w:val="0002230E"/>
    <w:rsid w:val="00044774"/>
    <w:rsid w:val="000A5B72"/>
    <w:rsid w:val="000B222C"/>
    <w:rsid w:val="000E3FA7"/>
    <w:rsid w:val="000F0D05"/>
    <w:rsid w:val="000F0DFA"/>
    <w:rsid w:val="00157175"/>
    <w:rsid w:val="00182CE7"/>
    <w:rsid w:val="001E7037"/>
    <w:rsid w:val="00234552"/>
    <w:rsid w:val="002E485A"/>
    <w:rsid w:val="003178B3"/>
    <w:rsid w:val="003639F8"/>
    <w:rsid w:val="003B2A77"/>
    <w:rsid w:val="003F31C9"/>
    <w:rsid w:val="00415A27"/>
    <w:rsid w:val="004662D7"/>
    <w:rsid w:val="004B0943"/>
    <w:rsid w:val="004C7C24"/>
    <w:rsid w:val="0055652F"/>
    <w:rsid w:val="00560159"/>
    <w:rsid w:val="00570BF9"/>
    <w:rsid w:val="00594965"/>
    <w:rsid w:val="005C3803"/>
    <w:rsid w:val="00667CCB"/>
    <w:rsid w:val="006745AD"/>
    <w:rsid w:val="00687E2F"/>
    <w:rsid w:val="006B3DB3"/>
    <w:rsid w:val="006C15B0"/>
    <w:rsid w:val="006D447E"/>
    <w:rsid w:val="006E275E"/>
    <w:rsid w:val="006F4366"/>
    <w:rsid w:val="00746CFF"/>
    <w:rsid w:val="00756C12"/>
    <w:rsid w:val="00764C2B"/>
    <w:rsid w:val="0077212F"/>
    <w:rsid w:val="00784096"/>
    <w:rsid w:val="00785C32"/>
    <w:rsid w:val="00816E03"/>
    <w:rsid w:val="008305EA"/>
    <w:rsid w:val="00850E74"/>
    <w:rsid w:val="008A073B"/>
    <w:rsid w:val="008C25FD"/>
    <w:rsid w:val="008D6D48"/>
    <w:rsid w:val="008E0D4B"/>
    <w:rsid w:val="008E0D87"/>
    <w:rsid w:val="00946744"/>
    <w:rsid w:val="009519EC"/>
    <w:rsid w:val="009552EA"/>
    <w:rsid w:val="009621CA"/>
    <w:rsid w:val="00996E78"/>
    <w:rsid w:val="009A60A4"/>
    <w:rsid w:val="009E34A9"/>
    <w:rsid w:val="00A67CEE"/>
    <w:rsid w:val="00A74353"/>
    <w:rsid w:val="00AD3356"/>
    <w:rsid w:val="00AF6E37"/>
    <w:rsid w:val="00BB5891"/>
    <w:rsid w:val="00BC15BB"/>
    <w:rsid w:val="00BF3A0A"/>
    <w:rsid w:val="00C62F37"/>
    <w:rsid w:val="00C7335B"/>
    <w:rsid w:val="00C73AB7"/>
    <w:rsid w:val="00C90473"/>
    <w:rsid w:val="00D16156"/>
    <w:rsid w:val="00D172CD"/>
    <w:rsid w:val="00D518C4"/>
    <w:rsid w:val="00D623F1"/>
    <w:rsid w:val="00D85177"/>
    <w:rsid w:val="00DD5A16"/>
    <w:rsid w:val="00DE21A9"/>
    <w:rsid w:val="00DF3D9B"/>
    <w:rsid w:val="00E23214"/>
    <w:rsid w:val="00E32FDC"/>
    <w:rsid w:val="00E34CE0"/>
    <w:rsid w:val="00E90521"/>
    <w:rsid w:val="00EB3DEE"/>
    <w:rsid w:val="00F03980"/>
    <w:rsid w:val="00F62E0C"/>
    <w:rsid w:val="00FA1036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3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3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073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73E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73E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C30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48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E485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230E"/>
    <w:rPr>
      <w:rFonts w:eastAsia="Times New Roman"/>
      <w:szCs w:val="24"/>
      <w:lang w:eastAsia="ru-RU"/>
    </w:rPr>
  </w:style>
  <w:style w:type="paragraph" w:styleId="aa">
    <w:name w:val="Body Text"/>
    <w:basedOn w:val="a"/>
    <w:link w:val="ab"/>
    <w:rsid w:val="00A74353"/>
    <w:pPr>
      <w:jc w:val="both"/>
    </w:pPr>
    <w:rPr>
      <w:sz w:val="20"/>
      <w:szCs w:val="24"/>
    </w:rPr>
  </w:style>
  <w:style w:type="character" w:customStyle="1" w:styleId="ab">
    <w:name w:val="Основной текст Знак"/>
    <w:basedOn w:val="a0"/>
    <w:link w:val="aa"/>
    <w:rsid w:val="00A74353"/>
    <w:rPr>
      <w:rFonts w:eastAsia="Times New Roman"/>
      <w:sz w:val="20"/>
      <w:szCs w:val="24"/>
      <w:lang w:eastAsia="ru-RU"/>
    </w:rPr>
  </w:style>
  <w:style w:type="paragraph" w:styleId="ac">
    <w:name w:val="Body Text Indent"/>
    <w:basedOn w:val="a"/>
    <w:link w:val="ad"/>
    <w:rsid w:val="00A74353"/>
    <w:pPr>
      <w:ind w:firstLine="6660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rsid w:val="00A74353"/>
    <w:rPr>
      <w:rFonts w:eastAsia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4774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3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3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073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73E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73E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C30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48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E485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230E"/>
    <w:rPr>
      <w:rFonts w:eastAsia="Times New Roman"/>
      <w:szCs w:val="24"/>
      <w:lang w:eastAsia="ru-RU"/>
    </w:rPr>
  </w:style>
  <w:style w:type="paragraph" w:styleId="aa">
    <w:name w:val="Body Text"/>
    <w:basedOn w:val="a"/>
    <w:link w:val="ab"/>
    <w:rsid w:val="00A74353"/>
    <w:pPr>
      <w:jc w:val="both"/>
    </w:pPr>
    <w:rPr>
      <w:sz w:val="20"/>
      <w:szCs w:val="24"/>
    </w:rPr>
  </w:style>
  <w:style w:type="character" w:customStyle="1" w:styleId="ab">
    <w:name w:val="Основной текст Знак"/>
    <w:basedOn w:val="a0"/>
    <w:link w:val="aa"/>
    <w:rsid w:val="00A74353"/>
    <w:rPr>
      <w:rFonts w:eastAsia="Times New Roman"/>
      <w:sz w:val="20"/>
      <w:szCs w:val="24"/>
      <w:lang w:eastAsia="ru-RU"/>
    </w:rPr>
  </w:style>
  <w:style w:type="paragraph" w:styleId="ac">
    <w:name w:val="Body Text Indent"/>
    <w:basedOn w:val="a"/>
    <w:link w:val="ad"/>
    <w:rsid w:val="00A74353"/>
    <w:pPr>
      <w:ind w:firstLine="6660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rsid w:val="00A74353"/>
    <w:rPr>
      <w:rFonts w:eastAsia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4774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2018-12-11T06:18:00Z</cp:lastPrinted>
  <dcterms:created xsi:type="dcterms:W3CDTF">2018-12-11T06:19:00Z</dcterms:created>
  <dcterms:modified xsi:type="dcterms:W3CDTF">2018-12-11T06:19:00Z</dcterms:modified>
</cp:coreProperties>
</file>