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437A" w14:textId="3E8B455E" w:rsidR="00B77917" w:rsidRPr="00B77917" w:rsidRDefault="00193E61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5E48F88" wp14:editId="1C631E83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E0B">
        <w:rPr>
          <w:sz w:val="28"/>
          <w:szCs w:val="28"/>
          <w:lang w:eastAsia="ru-RU"/>
        </w:rPr>
        <w:t>У</w:t>
      </w:r>
      <w:r w:rsidR="00B77917" w:rsidRPr="00B77917">
        <w:rPr>
          <w:sz w:val="28"/>
          <w:szCs w:val="28"/>
          <w:lang w:eastAsia="ru-RU"/>
        </w:rPr>
        <w:t>ТВЕРЖДЕНЫ</w:t>
      </w:r>
    </w:p>
    <w:p w14:paraId="3A4050EC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постановлением министерства</w:t>
      </w:r>
    </w:p>
    <w:p w14:paraId="506D5104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строительства и архитектуры</w:t>
      </w:r>
    </w:p>
    <w:p w14:paraId="0CC9D3C8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Архангельской области</w:t>
      </w:r>
    </w:p>
    <w:p w14:paraId="35CE6484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29 сентября 2020 г. № 68-п</w:t>
      </w:r>
    </w:p>
    <w:p w14:paraId="49F2F305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(в ред. с изм. от 6 апреля 2021 г. № 14-п,</w:t>
      </w:r>
    </w:p>
    <w:p w14:paraId="0861E335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8 октября 2021 г. № 60-п,</w:t>
      </w:r>
    </w:p>
    <w:p w14:paraId="2E561A4F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4 февраля 2022 г. № 5-п,</w:t>
      </w:r>
    </w:p>
    <w:p w14:paraId="383C0910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15 апреля 2022 г. № 28-п,</w:t>
      </w:r>
    </w:p>
    <w:p w14:paraId="723485C6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10 июня 2022 г. № 41-п,</w:t>
      </w:r>
    </w:p>
    <w:p w14:paraId="63FCEA66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28 декабря 2022 г. № 73-п,</w:t>
      </w:r>
    </w:p>
    <w:p w14:paraId="78B9336D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20 апреля 2023 г. № 7-п,</w:t>
      </w:r>
    </w:p>
    <w:p w14:paraId="73F6DDC5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14 июня 2023 г. № 27-п,</w:t>
      </w:r>
    </w:p>
    <w:p w14:paraId="60A6D476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18 декабря 2023 г. № 80-п,</w:t>
      </w:r>
    </w:p>
    <w:p w14:paraId="7B31A37B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 февраля 2024 г. № 5-п,</w:t>
      </w:r>
    </w:p>
    <w:p w14:paraId="3A59A61D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4 июля 2024 г. № 43-п,</w:t>
      </w:r>
    </w:p>
    <w:p w14:paraId="39156F58" w14:textId="77777777" w:rsidR="00D95C9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31 июля 2024 г. № 49-п</w:t>
      </w:r>
      <w:r w:rsidR="00D95C97">
        <w:rPr>
          <w:sz w:val="28"/>
          <w:szCs w:val="28"/>
          <w:lang w:eastAsia="ru-RU"/>
        </w:rPr>
        <w:t>,</w:t>
      </w:r>
    </w:p>
    <w:p w14:paraId="1C4666E7" w14:textId="37407312" w:rsidR="00B77917" w:rsidRPr="00B77917" w:rsidRDefault="00D95C9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D95C97">
        <w:rPr>
          <w:sz w:val="28"/>
          <w:szCs w:val="28"/>
          <w:lang w:eastAsia="ru-RU"/>
        </w:rPr>
        <w:t>от 22 декабря 2025 г. № 83-п</w:t>
      </w:r>
      <w:r w:rsidR="00B77917" w:rsidRPr="00B77917">
        <w:rPr>
          <w:sz w:val="28"/>
          <w:szCs w:val="28"/>
          <w:lang w:eastAsia="ru-RU"/>
        </w:rPr>
        <w:t>)</w:t>
      </w:r>
    </w:p>
    <w:p w14:paraId="2E2B2FA2" w14:textId="53E66084" w:rsidR="005E1D4D" w:rsidRPr="00256E0B" w:rsidRDefault="00C00389" w:rsidP="00B77917">
      <w:pPr>
        <w:tabs>
          <w:tab w:val="left" w:pos="0"/>
        </w:tabs>
        <w:ind w:firstLine="4678"/>
        <w:jc w:val="center"/>
      </w:pPr>
      <w:r w:rsidRPr="00256E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9653B8" wp14:editId="1F16824D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256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919040" wp14:editId="1457BDA5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326FB" wp14:editId="6243FD7E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144436734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C28E5A" w14:textId="77777777" w:rsidR="00F85B23" w:rsidRDefault="00F85B23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26F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" stroked="f">
                <v:textbox>
                  <w:txbxContent>
                    <w:p w14:paraId="2EC28E5A" w14:textId="77777777" w:rsidR="00F85B23" w:rsidRDefault="00F85B23" w:rsidP="005E1D4D"/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BF6" wp14:editId="0B4C78BD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108587506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01BB" w14:textId="77777777" w:rsidR="00F85B23" w:rsidRPr="001174F2" w:rsidRDefault="00F85B23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B1BF6" id="Надпись 4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" filled="f" stroked="f">
                <v:textbox style="mso-fit-shape-to-text:t">
                  <w:txbxContent>
                    <w:p w14:paraId="26FD01BB" w14:textId="77777777" w:rsidR="00F85B23" w:rsidRPr="001174F2" w:rsidRDefault="00F85B23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C8FB8" wp14:editId="4B86C477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84055110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FEE3" w14:textId="77777777" w:rsidR="00F85B23" w:rsidRDefault="00F85B23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6E420761" w14:textId="77777777" w:rsidR="00F85B23" w:rsidRDefault="00F85B23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FB8" id="Надпись 3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w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tqOU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COjncw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2ADFFEE3" w14:textId="77777777" w:rsidR="00F85B23" w:rsidRDefault="00F85B23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6E420761" w14:textId="77777777" w:rsidR="00F85B23" w:rsidRDefault="00F85B23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28081" wp14:editId="251BC6F9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19458640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6FA53" w14:textId="77777777" w:rsidR="00F85B23" w:rsidRDefault="00F85B23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50DF2EE" w14:textId="77777777" w:rsidR="00F85B23" w:rsidRDefault="00F85B23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8081" id="Надпись 2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Lc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vqMk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AuwILc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1296FA53" w14:textId="77777777" w:rsidR="00F85B23" w:rsidRDefault="00F85B23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50DF2EE" w14:textId="77777777" w:rsidR="00F85B23" w:rsidRDefault="00F85B23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Toc214867622"/>
    <w:p w14:paraId="49CF14D2" w14:textId="2E9FA731" w:rsidR="00832E8A" w:rsidRPr="00256E0B" w:rsidRDefault="00702C30" w:rsidP="00E5097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895AD" wp14:editId="5D41567B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13083637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5A6138" w14:textId="77777777" w:rsidR="00F85B23" w:rsidRPr="005E1D4D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20508873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4C8F54DB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31B72E6D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5B7CCF68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95AD" id="Надпись 1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0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" stroked="f">
                <v:textbox>
                  <w:txbxContent>
                    <w:p w14:paraId="425A6138" w14:textId="77777777" w:rsidR="00F85B23" w:rsidRPr="005E1D4D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20508873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4C8F54DB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31B72E6D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5B7CCF68" w14:textId="77777777" w:rsidR="00F85B23" w:rsidRDefault="00F85B23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256E0B">
        <w:br w:type="page"/>
      </w:r>
      <w:r w:rsidR="00E2399B" w:rsidRPr="00256E0B">
        <w:lastRenderedPageBreak/>
        <w:t>Содержание</w:t>
      </w:r>
      <w:bookmarkEnd w:id="0"/>
    </w:p>
    <w:p w14:paraId="285E9442" w14:textId="77777777" w:rsidR="006154E5" w:rsidRPr="00256E0B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2A8E3415" w14:textId="662BB68A" w:rsidR="001D2C23" w:rsidRPr="001D2C23" w:rsidRDefault="00C05C89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r w:rsidRPr="001D2C23">
        <w:fldChar w:fldCharType="begin"/>
      </w:r>
      <w:r w:rsidR="007F497D" w:rsidRPr="001D2C23">
        <w:instrText xml:space="preserve"> TOC \o "1-2" \f \h \z \t "Заголовок 3;3;Заголовок 4;4;Стиль Заголовок 3 + подчеркивание;5" </w:instrText>
      </w:r>
      <w:r w:rsidRPr="001D2C23">
        <w:fldChar w:fldCharType="separate"/>
      </w:r>
      <w:hyperlink w:anchor="_Toc214867622" w:history="1">
        <w:r w:rsidR="001D2C23" w:rsidRPr="001D2C23">
          <w:rPr>
            <w:rStyle w:val="afe"/>
          </w:rPr>
          <w:t>Содержание</w:t>
        </w:r>
        <w:r w:rsidR="001D2C23" w:rsidRPr="001D2C23">
          <w:rPr>
            <w:webHidden/>
          </w:rPr>
          <w:tab/>
        </w:r>
        <w:r w:rsidR="001D2C23" w:rsidRPr="001D2C23">
          <w:rPr>
            <w:webHidden/>
          </w:rPr>
          <w:fldChar w:fldCharType="begin"/>
        </w:r>
        <w:r w:rsidR="001D2C23" w:rsidRPr="001D2C23">
          <w:rPr>
            <w:webHidden/>
          </w:rPr>
          <w:instrText xml:space="preserve"> PAGEREF _Toc214867622 \h </w:instrText>
        </w:r>
        <w:r w:rsidR="001D2C23" w:rsidRPr="001D2C23">
          <w:rPr>
            <w:webHidden/>
          </w:rPr>
        </w:r>
        <w:r w:rsidR="001D2C23" w:rsidRPr="001D2C23">
          <w:rPr>
            <w:webHidden/>
          </w:rPr>
          <w:fldChar w:fldCharType="separate"/>
        </w:r>
        <w:r w:rsidR="0070301A">
          <w:rPr>
            <w:webHidden/>
          </w:rPr>
          <w:t xml:space="preserve">- </w:t>
        </w:r>
        <w:r w:rsidR="0070301A" w:rsidRPr="0070301A">
          <w:rPr>
            <w:i w:val="0"/>
            <w:iCs w:val="0"/>
            <w:webHidden/>
          </w:rPr>
          <w:t>2</w:t>
        </w:r>
        <w:r w:rsidR="0070301A">
          <w:rPr>
            <w:webHidden/>
          </w:rPr>
          <w:t xml:space="preserve"> -</w:t>
        </w:r>
        <w:r w:rsidR="001D2C23" w:rsidRPr="001D2C23">
          <w:rPr>
            <w:webHidden/>
          </w:rPr>
          <w:fldChar w:fldCharType="end"/>
        </w:r>
      </w:hyperlink>
    </w:p>
    <w:p w14:paraId="2C70C1C0" w14:textId="33D0B145" w:rsidR="001D2C23" w:rsidRPr="001D2C23" w:rsidRDefault="001D2C23" w:rsidP="007A6384">
      <w:pPr>
        <w:pStyle w:val="2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3" w:history="1">
        <w:r w:rsidRPr="001D2C23">
          <w:rPr>
            <w:rStyle w:val="afe"/>
          </w:rPr>
          <w:t>РАЗДЕЛ III. ГРАДОСТРОИТЕЛЬНЫЕ РЕГЛАМЕНТЫ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- 4 -</w:t>
        </w:r>
        <w:r w:rsidRPr="001D2C23">
          <w:rPr>
            <w:webHidden/>
          </w:rPr>
          <w:fldChar w:fldCharType="end"/>
        </w:r>
      </w:hyperlink>
    </w:p>
    <w:p w14:paraId="7CC5BE75" w14:textId="27B2CBC9" w:rsidR="001D2C23" w:rsidRPr="001D2C23" w:rsidRDefault="001D2C23" w:rsidP="007A6384">
      <w:pPr>
        <w:pStyle w:val="2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4" w:history="1">
        <w:r w:rsidRPr="001D2C23">
          <w:rPr>
            <w:rStyle w:val="afe"/>
          </w:rPr>
          <w:t>ГЛАВА 7. ГРАДОСТРОИТЕЛЬНЫЕ РЕГЛАМЕНТЫ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- 4 -</w:t>
        </w:r>
        <w:r w:rsidRPr="001D2C23">
          <w:rPr>
            <w:webHidden/>
          </w:rPr>
          <w:fldChar w:fldCharType="end"/>
        </w:r>
      </w:hyperlink>
    </w:p>
    <w:p w14:paraId="49289B4B" w14:textId="449515D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5" w:history="1">
        <w:r w:rsidRPr="001D2C23">
          <w:rPr>
            <w:rStyle w:val="afe"/>
          </w:rPr>
          <w:t>Статья 18. Землепользование и застройка на территориях жилых зон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- 4 -</w:t>
        </w:r>
        <w:r w:rsidRPr="001D2C23">
          <w:rPr>
            <w:webHidden/>
          </w:rPr>
          <w:fldChar w:fldCharType="end"/>
        </w:r>
      </w:hyperlink>
    </w:p>
    <w:p w14:paraId="35DA71C6" w14:textId="087872C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6" w:history="1">
        <w:r w:rsidRPr="001D2C23">
          <w:rPr>
            <w:rStyle w:val="afe"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- 4 -</w:t>
        </w:r>
        <w:r w:rsidRPr="001D2C23">
          <w:rPr>
            <w:webHidden/>
          </w:rPr>
          <w:fldChar w:fldCharType="end"/>
        </w:r>
      </w:hyperlink>
    </w:p>
    <w:p w14:paraId="184B977E" w14:textId="6B6FD263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7" w:history="1">
        <w:r w:rsidRPr="001D2C23">
          <w:rPr>
            <w:rStyle w:val="afe"/>
          </w:rPr>
          <w:t>Статья 20. Размещение площадок общего пользования различного назначения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_Toc214867627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- 7 -</w:t>
        </w:r>
        <w:r w:rsidRPr="001D2C23">
          <w:rPr>
            <w:webHidden/>
          </w:rPr>
          <w:fldChar w:fldCharType="end"/>
        </w:r>
      </w:hyperlink>
    </w:p>
    <w:p w14:paraId="26FF7918" w14:textId="13951B8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8" w:history="1">
        <w:r w:rsidRPr="001D2C23">
          <w:rPr>
            <w:rStyle w:val="afe"/>
          </w:rPr>
          <w:t>Статья 21. Минимальный отступ зданий, строений, сооружений от красных линий, от границ земельных участков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_Toc214867628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- 8 -</w:t>
        </w:r>
        <w:r w:rsidRPr="001D2C23">
          <w:rPr>
            <w:webHidden/>
          </w:rPr>
          <w:fldChar w:fldCharType="end"/>
        </w:r>
      </w:hyperlink>
    </w:p>
    <w:p w14:paraId="31D549AA" w14:textId="09CD3497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29" w:history="1">
        <w:r w:rsidRPr="001D2C23">
          <w:rPr>
            <w:rStyle w:val="afe"/>
          </w:rPr>
          <w:t>Статья 22. Минимальная обеспеченность объекта капитального строительства машино-местами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_Toc214867629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- 8 -</w:t>
        </w:r>
        <w:r w:rsidRPr="001D2C23">
          <w:rPr>
            <w:webHidden/>
          </w:rPr>
          <w:fldChar w:fldCharType="end"/>
        </w:r>
      </w:hyperlink>
    </w:p>
    <w:p w14:paraId="5E77BE38" w14:textId="2F16EF83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0" w:history="1">
        <w:r w:rsidRPr="001D2C23">
          <w:rPr>
            <w:rStyle w:val="afe"/>
          </w:rPr>
          <w:t>Статья 22.1 Комплексное развитие территорий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_Toc214867630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- 8 -</w:t>
        </w:r>
        <w:r w:rsidRPr="001D2C23">
          <w:rPr>
            <w:webHidden/>
          </w:rPr>
          <w:fldChar w:fldCharType="end"/>
        </w:r>
      </w:hyperlink>
    </w:p>
    <w:p w14:paraId="32C964C7" w14:textId="0E6572F1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1" w:history="1">
        <w:r w:rsidRPr="001D2C23">
          <w:rPr>
            <w:rStyle w:val="afe"/>
          </w:rPr>
          <w:t>Статья 23. Зона застройки индивидуальными жилыми домами и домами блокированной застройки (Ж1)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_Toc214867631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- 11 -</w:t>
        </w:r>
        <w:r w:rsidRPr="001D2C23">
          <w:rPr>
            <w:webHidden/>
          </w:rPr>
          <w:fldChar w:fldCharType="end"/>
        </w:r>
      </w:hyperlink>
    </w:p>
    <w:p w14:paraId="732BF87D" w14:textId="2FCE3E8E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2" w:history="1">
        <w:r w:rsidRPr="001D2C23">
          <w:rPr>
            <w:rStyle w:val="afe"/>
          </w:rPr>
          <w:t>Статья 23.1. Зона застройки индивидуальными жилыми домами и домами блокированной застройки, в границах которых предусматривается осуществление комплексного развития территории (КРТ-8)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_Toc214867632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- 16 -</w:t>
        </w:r>
        <w:r w:rsidRPr="001D2C23">
          <w:rPr>
            <w:webHidden/>
          </w:rPr>
          <w:fldChar w:fldCharType="end"/>
        </w:r>
      </w:hyperlink>
    </w:p>
    <w:p w14:paraId="78E8B736" w14:textId="0E216243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3" w:history="1">
        <w:r w:rsidRPr="001D2C23">
          <w:rPr>
            <w:rStyle w:val="afe"/>
          </w:rPr>
          <w:t>Статья 24. Зона застройки малоэтажными жилыми домами (Ж2)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- 19 -</w:t>
        </w:r>
        <w:r w:rsidRPr="001D2C23">
          <w:rPr>
            <w:webHidden/>
          </w:rPr>
          <w:fldChar w:fldCharType="end"/>
        </w:r>
      </w:hyperlink>
    </w:p>
    <w:p w14:paraId="12C990B9" w14:textId="32734BBC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4" w:history="1">
        <w:r w:rsidRPr="001D2C23">
          <w:rPr>
            <w:rStyle w:val="afe"/>
          </w:rPr>
  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- 26 -</w:t>
        </w:r>
        <w:r w:rsidRPr="001D2C23">
          <w:rPr>
            <w:webHidden/>
          </w:rPr>
          <w:fldChar w:fldCharType="end"/>
        </w:r>
      </w:hyperlink>
    </w:p>
    <w:p w14:paraId="59C1D7A8" w14:textId="66D74B38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5" w:history="1">
        <w:r w:rsidRPr="001D2C23">
          <w:rPr>
            <w:rStyle w:val="afe"/>
          </w:rPr>
          <w:t>Статья 25. Зона застройки среднеэтажными жилыми домами (Ж3)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- 28 -</w:t>
        </w:r>
        <w:r w:rsidRPr="001D2C23">
          <w:rPr>
            <w:webHidden/>
          </w:rPr>
          <w:fldChar w:fldCharType="end"/>
        </w:r>
      </w:hyperlink>
    </w:p>
    <w:p w14:paraId="7C7B28AF" w14:textId="3C38EAF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6" w:history="1">
        <w:r w:rsidRPr="001D2C23">
          <w:rPr>
            <w:rStyle w:val="afe"/>
          </w:rPr>
          <w:t>Статья 25.1. Зона застройки среднеэтажными жилыми домами территорий, в границах которых предусматривается осуществление комплексного развития территории (КРТ-1), Подзоны КРТ-1.1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- 35 -</w:t>
        </w:r>
        <w:r w:rsidRPr="001D2C23">
          <w:rPr>
            <w:webHidden/>
          </w:rPr>
          <w:fldChar w:fldCharType="end"/>
        </w:r>
      </w:hyperlink>
    </w:p>
    <w:p w14:paraId="1BD4CDEB" w14:textId="6D9062EB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7" w:history="1">
        <w:r w:rsidRPr="001D2C23">
          <w:rPr>
            <w:rStyle w:val="afe"/>
          </w:rPr>
          <w:t>Статья 25.2. Зона застройки среднеэтажными жилыми домами территорий, в границах которых предусматривается осуществление комплексного развития территории (КРТ-9)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_Toc214867637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- 38 -</w:t>
        </w:r>
        <w:r w:rsidRPr="001D2C23">
          <w:rPr>
            <w:webHidden/>
          </w:rPr>
          <w:fldChar w:fldCharType="end"/>
        </w:r>
      </w:hyperlink>
    </w:p>
    <w:p w14:paraId="4DEC6C17" w14:textId="16AD5FD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8" w:history="1">
        <w:r w:rsidRPr="001D2C23">
          <w:rPr>
            <w:rStyle w:val="afe"/>
          </w:rPr>
          <w:t>Статья 26. Зона застройки многоэтажными жилыми домами (Ж4)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_Toc214867638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- 40 -</w:t>
        </w:r>
        <w:r w:rsidRPr="001D2C23">
          <w:rPr>
            <w:webHidden/>
          </w:rPr>
          <w:fldChar w:fldCharType="end"/>
        </w:r>
      </w:hyperlink>
    </w:p>
    <w:p w14:paraId="01FB7F48" w14:textId="7D9FE1C4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39" w:history="1">
        <w:r w:rsidRPr="001D2C23">
          <w:rPr>
            <w:rStyle w:val="afe"/>
          </w:rPr>
          <w:t>Статья 26.1 Зона застройки многоэтажными жилыми домами территорий, в границах которых предусматривается осуществление комплексного развития территории (КРТ-2), Подзоны КРТ-2.1, КРТ-2.2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_Toc214867639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- 48 -</w:t>
        </w:r>
        <w:r w:rsidRPr="001D2C23">
          <w:rPr>
            <w:webHidden/>
          </w:rPr>
          <w:fldChar w:fldCharType="end"/>
        </w:r>
      </w:hyperlink>
    </w:p>
    <w:p w14:paraId="284EA73A" w14:textId="0313B7A1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0" w:history="1">
        <w:r w:rsidRPr="001D2C23">
          <w:rPr>
            <w:rStyle w:val="afe"/>
          </w:rPr>
          <w:t>Статья 26.2 Зона застройки многоэтажными жилыми домами территорий, в границах которых предусматривается осуществление комплексного развития территории (КРТ-10)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_Toc214867640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- 52 -</w:t>
        </w:r>
        <w:r w:rsidRPr="001D2C23">
          <w:rPr>
            <w:webHidden/>
          </w:rPr>
          <w:fldChar w:fldCharType="end"/>
        </w:r>
      </w:hyperlink>
    </w:p>
    <w:p w14:paraId="6C722D25" w14:textId="60F9E8EE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1" w:history="1">
        <w:r w:rsidRPr="001D2C23">
          <w:rPr>
            <w:rStyle w:val="afe"/>
          </w:rPr>
          <w:t>Статья 27. Землепользование и застройка на территориях общественно-деловых зон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_Toc214867641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- 53 -</w:t>
        </w:r>
        <w:r w:rsidRPr="001D2C23">
          <w:rPr>
            <w:webHidden/>
          </w:rPr>
          <w:fldChar w:fldCharType="end"/>
        </w:r>
      </w:hyperlink>
    </w:p>
    <w:p w14:paraId="733AC373" w14:textId="0F280E1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2" w:history="1">
        <w:r w:rsidRPr="001D2C23">
          <w:rPr>
            <w:rStyle w:val="afe"/>
          </w:rPr>
          <w:t>Статья 28. Многофункциональная общественно-деловая зона (О1). Подзоны О1.1, О1.2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_Toc214867642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- 53 -</w:t>
        </w:r>
        <w:r w:rsidRPr="001D2C23">
          <w:rPr>
            <w:webHidden/>
          </w:rPr>
          <w:fldChar w:fldCharType="end"/>
        </w:r>
      </w:hyperlink>
    </w:p>
    <w:p w14:paraId="3068F8E8" w14:textId="6E4BD8D9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3" w:history="1">
        <w:r w:rsidRPr="001D2C23">
          <w:rPr>
            <w:rStyle w:val="afe"/>
          </w:rPr>
  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(КРТ-7)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- 64 -</w:t>
        </w:r>
        <w:r w:rsidRPr="001D2C23">
          <w:rPr>
            <w:webHidden/>
          </w:rPr>
          <w:fldChar w:fldCharType="end"/>
        </w:r>
      </w:hyperlink>
    </w:p>
    <w:p w14:paraId="4621A5F0" w14:textId="1501E2D9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4" w:history="1">
        <w:r w:rsidRPr="001D2C23">
          <w:rPr>
            <w:rStyle w:val="afe"/>
          </w:rPr>
          <w:t>Статья 29. Зона специализированной общественной застройки (О2)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- 67 -</w:t>
        </w:r>
        <w:r w:rsidRPr="001D2C23">
          <w:rPr>
            <w:webHidden/>
          </w:rPr>
          <w:fldChar w:fldCharType="end"/>
        </w:r>
      </w:hyperlink>
    </w:p>
    <w:p w14:paraId="13E7B0DF" w14:textId="437CC3C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5" w:history="1">
        <w:r w:rsidRPr="001D2C23">
          <w:rPr>
            <w:rStyle w:val="afe"/>
          </w:rPr>
          <w:t>Статья 30. Зона специализированной общественной застройки (О2-1)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- 73 -</w:t>
        </w:r>
        <w:r w:rsidRPr="001D2C23">
          <w:rPr>
            <w:webHidden/>
          </w:rPr>
          <w:fldChar w:fldCharType="end"/>
        </w:r>
      </w:hyperlink>
    </w:p>
    <w:p w14:paraId="3A7915D5" w14:textId="74CDD81D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6" w:history="1">
        <w:r w:rsidRPr="001D2C23">
          <w:rPr>
            <w:rStyle w:val="afe"/>
          </w:rPr>
          <w:t>Статья 30.1 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- 75 -</w:t>
        </w:r>
        <w:r w:rsidRPr="001D2C23">
          <w:rPr>
            <w:webHidden/>
          </w:rPr>
          <w:fldChar w:fldCharType="end"/>
        </w:r>
      </w:hyperlink>
    </w:p>
    <w:p w14:paraId="52475668" w14:textId="44E887D9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7" w:history="1">
        <w:r w:rsidRPr="001D2C23">
          <w:rPr>
            <w:rStyle w:val="afe"/>
          </w:rPr>
          <w:t>Статья 31. Зона смешанной и общественно-деловой застройки (О1-1)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_Toc214867647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- 76 -</w:t>
        </w:r>
        <w:r w:rsidRPr="001D2C23">
          <w:rPr>
            <w:webHidden/>
          </w:rPr>
          <w:fldChar w:fldCharType="end"/>
        </w:r>
      </w:hyperlink>
    </w:p>
    <w:p w14:paraId="15CABF4E" w14:textId="3AF8AE6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8" w:history="1">
        <w:r w:rsidRPr="001D2C23">
          <w:rPr>
            <w:rStyle w:val="afe"/>
          </w:rPr>
          <w:t>Статья 31.1 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_Toc214867648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- 86 -</w:t>
        </w:r>
        <w:r w:rsidRPr="001D2C23">
          <w:rPr>
            <w:webHidden/>
          </w:rPr>
          <w:fldChar w:fldCharType="end"/>
        </w:r>
      </w:hyperlink>
    </w:p>
    <w:p w14:paraId="1E19DFEA" w14:textId="48ED8A8A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49" w:history="1">
        <w:r w:rsidRPr="001D2C23">
          <w:rPr>
            <w:rStyle w:val="afe"/>
          </w:rPr>
          <w:t>Статья 31.2 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_Toc214867649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- 89 -</w:t>
        </w:r>
        <w:r w:rsidRPr="001D2C23">
          <w:rPr>
            <w:webHidden/>
          </w:rPr>
          <w:fldChar w:fldCharType="end"/>
        </w:r>
      </w:hyperlink>
    </w:p>
    <w:p w14:paraId="61AFDFE9" w14:textId="493857DC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0" w:history="1">
        <w:r w:rsidRPr="001D2C23">
          <w:rPr>
            <w:rStyle w:val="afe"/>
          </w:rPr>
          <w:t>Статья 32. Землепользование и застройка на территориях производственных и коммунально-складских зон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_Toc214867650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- 90 -</w:t>
        </w:r>
        <w:r w:rsidRPr="001D2C23">
          <w:rPr>
            <w:webHidden/>
          </w:rPr>
          <w:fldChar w:fldCharType="end"/>
        </w:r>
      </w:hyperlink>
    </w:p>
    <w:p w14:paraId="332DC78F" w14:textId="3F09570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1" w:history="1">
        <w:r w:rsidRPr="001D2C23">
          <w:rPr>
            <w:rStyle w:val="afe"/>
          </w:rPr>
          <w:t>Статья 33. Производственная зона (П1)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_Toc214867651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- 91 -</w:t>
        </w:r>
        <w:r w:rsidRPr="001D2C23">
          <w:rPr>
            <w:webHidden/>
          </w:rPr>
          <w:fldChar w:fldCharType="end"/>
        </w:r>
      </w:hyperlink>
    </w:p>
    <w:p w14:paraId="7E4D9196" w14:textId="70DE6F17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2" w:history="1">
        <w:r w:rsidRPr="001D2C23">
          <w:rPr>
            <w:rStyle w:val="afe"/>
          </w:rPr>
          <w:t>Статья 34. Коммунально-складская зона (П2)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_Toc214867652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- 100 -</w:t>
        </w:r>
        <w:r w:rsidRPr="001D2C23">
          <w:rPr>
            <w:webHidden/>
          </w:rPr>
          <w:fldChar w:fldCharType="end"/>
        </w:r>
      </w:hyperlink>
    </w:p>
    <w:p w14:paraId="00D72321" w14:textId="08D99DB6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3" w:history="1">
        <w:r w:rsidRPr="001D2C23">
          <w:rPr>
            <w:rStyle w:val="afe"/>
          </w:rPr>
          <w:t>Статья 35. Землепользование и застройка на территориях зон инженерной инфраструктуры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- 104 -</w:t>
        </w:r>
        <w:r w:rsidRPr="001D2C23">
          <w:rPr>
            <w:webHidden/>
          </w:rPr>
          <w:fldChar w:fldCharType="end"/>
        </w:r>
      </w:hyperlink>
    </w:p>
    <w:p w14:paraId="586B5160" w14:textId="2F7065C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4" w:history="1">
        <w:r w:rsidRPr="001D2C23">
          <w:rPr>
            <w:rStyle w:val="afe"/>
          </w:rPr>
          <w:t>Статья 36. Зона инженерной инфраструктуры (И)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- 105 -</w:t>
        </w:r>
        <w:r w:rsidRPr="001D2C23">
          <w:rPr>
            <w:webHidden/>
          </w:rPr>
          <w:fldChar w:fldCharType="end"/>
        </w:r>
      </w:hyperlink>
    </w:p>
    <w:p w14:paraId="281DA60C" w14:textId="62D88414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5" w:history="1">
        <w:r w:rsidRPr="001D2C23">
          <w:rPr>
            <w:rStyle w:val="afe"/>
          </w:rPr>
          <w:t>Статья 37. Землепользование и застройка на территориях зон транспортной инфраструктуры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- 106 -</w:t>
        </w:r>
        <w:r w:rsidRPr="001D2C23">
          <w:rPr>
            <w:webHidden/>
          </w:rPr>
          <w:fldChar w:fldCharType="end"/>
        </w:r>
      </w:hyperlink>
    </w:p>
    <w:p w14:paraId="1477D4F5" w14:textId="56988DDD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6" w:history="1">
        <w:r w:rsidRPr="001D2C23">
          <w:rPr>
            <w:rStyle w:val="afe"/>
          </w:rPr>
          <w:t>Статья 38. Зона транспортной инфраструктуры (Т)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- 106 -</w:t>
        </w:r>
        <w:r w:rsidRPr="001D2C23">
          <w:rPr>
            <w:webHidden/>
          </w:rPr>
          <w:fldChar w:fldCharType="end"/>
        </w:r>
      </w:hyperlink>
    </w:p>
    <w:p w14:paraId="54317021" w14:textId="59BFBE3D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7" w:history="1">
        <w:r w:rsidRPr="001D2C23">
          <w:rPr>
            <w:rStyle w:val="afe"/>
          </w:rPr>
          <w:t>Статья 38.1. Зона транспортной инфраструктуры (Т1)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_Toc214867657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- 109 -</w:t>
        </w:r>
        <w:r w:rsidRPr="001D2C23">
          <w:rPr>
            <w:webHidden/>
          </w:rPr>
          <w:fldChar w:fldCharType="end"/>
        </w:r>
      </w:hyperlink>
    </w:p>
    <w:p w14:paraId="07A77384" w14:textId="3DC809F6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8" w:history="1">
        <w:r w:rsidRPr="001D2C23">
          <w:rPr>
            <w:rStyle w:val="afe"/>
          </w:rPr>
          <w:t>Статья 39. Землепользование и застройка зон специального назначения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_Toc214867658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- 113 -</w:t>
        </w:r>
        <w:r w:rsidRPr="001D2C23">
          <w:rPr>
            <w:webHidden/>
          </w:rPr>
          <w:fldChar w:fldCharType="end"/>
        </w:r>
      </w:hyperlink>
    </w:p>
    <w:p w14:paraId="3E07340B" w14:textId="276E972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59" w:history="1">
        <w:r w:rsidRPr="001D2C23">
          <w:rPr>
            <w:rStyle w:val="afe"/>
          </w:rPr>
          <w:t>Статья 40. Зона кладбищ (Сп1)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_Toc214867659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- 113 -</w:t>
        </w:r>
        <w:r w:rsidRPr="001D2C23">
          <w:rPr>
            <w:webHidden/>
          </w:rPr>
          <w:fldChar w:fldCharType="end"/>
        </w:r>
      </w:hyperlink>
    </w:p>
    <w:p w14:paraId="35646077" w14:textId="2968D64B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0" w:history="1">
        <w:r w:rsidRPr="001D2C23">
          <w:rPr>
            <w:rStyle w:val="afe"/>
          </w:rPr>
          <w:t>Статья 41. Зона режимных территорий (Сп2)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_Toc214867660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- 114 -</w:t>
        </w:r>
        <w:r w:rsidRPr="001D2C23">
          <w:rPr>
            <w:webHidden/>
          </w:rPr>
          <w:fldChar w:fldCharType="end"/>
        </w:r>
      </w:hyperlink>
    </w:p>
    <w:p w14:paraId="66D5803B" w14:textId="2C5A102A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1" w:history="1">
        <w:r w:rsidRPr="001D2C23">
          <w:rPr>
            <w:rStyle w:val="afe"/>
          </w:rPr>
          <w:t>Статья 42. Зона складирования и захоронения отходов (Сп2-1)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_Toc214867661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- 117 -</w:t>
        </w:r>
        <w:r w:rsidRPr="001D2C23">
          <w:rPr>
            <w:webHidden/>
          </w:rPr>
          <w:fldChar w:fldCharType="end"/>
        </w:r>
      </w:hyperlink>
    </w:p>
    <w:p w14:paraId="27A550D2" w14:textId="6F103C0E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2" w:history="1">
        <w:r w:rsidRPr="001D2C23">
          <w:rPr>
            <w:rStyle w:val="afe"/>
          </w:rPr>
          <w:t>Статья 43. Зона сельскохозяйственного использования (Сх1)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_Toc214867662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- 118 -</w:t>
        </w:r>
        <w:r w:rsidRPr="001D2C23">
          <w:rPr>
            <w:webHidden/>
          </w:rPr>
          <w:fldChar w:fldCharType="end"/>
        </w:r>
      </w:hyperlink>
    </w:p>
    <w:p w14:paraId="0C1A45A9" w14:textId="47BAABCE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3" w:history="1">
        <w:r w:rsidRPr="001D2C23">
          <w:rPr>
            <w:rStyle w:val="afe"/>
          </w:rPr>
          <w:t>Статья 44. Зона садоводческих, огороднических или дачных некоммерческих объединений граждан (Сх2)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- 121 -</w:t>
        </w:r>
        <w:r w:rsidRPr="001D2C23">
          <w:rPr>
            <w:webHidden/>
          </w:rPr>
          <w:fldChar w:fldCharType="end"/>
        </w:r>
      </w:hyperlink>
    </w:p>
    <w:p w14:paraId="66EF0ECD" w14:textId="18529C78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4" w:history="1">
        <w:r w:rsidRPr="001D2C23">
          <w:rPr>
            <w:rStyle w:val="afe"/>
          </w:rPr>
          <w:t>Статья 45. Землепользование и застройка на территориях рекреационных зон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- 123 -</w:t>
        </w:r>
        <w:r w:rsidRPr="001D2C23">
          <w:rPr>
            <w:webHidden/>
          </w:rPr>
          <w:fldChar w:fldCharType="end"/>
        </w:r>
      </w:hyperlink>
    </w:p>
    <w:p w14:paraId="7C17C754" w14:textId="2FF07374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5" w:history="1">
        <w:r w:rsidRPr="001D2C23">
          <w:rPr>
            <w:rStyle w:val="afe"/>
          </w:rPr>
          <w:t>Статья 46. Зона рекреационного назначения (Р)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- 124 -</w:t>
        </w:r>
        <w:r w:rsidRPr="001D2C23">
          <w:rPr>
            <w:webHidden/>
          </w:rPr>
          <w:fldChar w:fldCharType="end"/>
        </w:r>
      </w:hyperlink>
    </w:p>
    <w:p w14:paraId="3746E132" w14:textId="0DE28C9B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6" w:history="1">
        <w:r w:rsidRPr="001D2C23">
          <w:rPr>
            <w:rStyle w:val="afe"/>
          </w:rPr>
          <w:t>Статья 47. Зона озелененных территорий общего пользования (Пл)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- 126 -</w:t>
        </w:r>
        <w:r w:rsidRPr="001D2C23">
          <w:rPr>
            <w:webHidden/>
          </w:rPr>
          <w:fldChar w:fldCharType="end"/>
        </w:r>
      </w:hyperlink>
    </w:p>
    <w:p w14:paraId="353A026C" w14:textId="7010ED5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7" w:history="1">
        <w:r w:rsidRPr="001D2C23">
          <w:rPr>
            <w:rStyle w:val="afe"/>
          </w:rPr>
          <w:t>Статья 48. Зона озелененных территорий специального назначения (Пл1)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_Toc214867667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- 129 -</w:t>
        </w:r>
        <w:r w:rsidRPr="001D2C23">
          <w:rPr>
            <w:webHidden/>
          </w:rPr>
          <w:fldChar w:fldCharType="end"/>
        </w:r>
      </w:hyperlink>
    </w:p>
    <w:p w14:paraId="0D7BB91D" w14:textId="6D23BBBB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8" w:history="1">
        <w:r w:rsidRPr="001D2C23">
          <w:rPr>
            <w:rStyle w:val="afe"/>
          </w:rPr>
          <w:t>Статья 49. Зона лесов (Пл2)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_Toc214867668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- 131 -</w:t>
        </w:r>
        <w:r w:rsidRPr="001D2C23">
          <w:rPr>
            <w:webHidden/>
          </w:rPr>
          <w:fldChar w:fldCharType="end"/>
        </w:r>
      </w:hyperlink>
    </w:p>
    <w:p w14:paraId="5E7932C6" w14:textId="03832F0A" w:rsidR="001D2C23" w:rsidRPr="001D2C23" w:rsidRDefault="001D2C23" w:rsidP="007A6384">
      <w:pPr>
        <w:pStyle w:val="2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69" w:history="1">
        <w:r w:rsidRPr="001D2C23">
          <w:rPr>
            <w:rStyle w:val="afe"/>
          </w:rPr>
          <w:t>Глава 8. ГРАДОСТРОИТЕЛЬНЫЕ ОГРАНИЧЕНИЯ, ЗОНЫ С ОСОБЫМИ УСЛОВИЯМИ ИСПОЛЬЗОВАНИЯ ТЕРРИТОРИЙ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_Toc214867669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- 133 -</w:t>
        </w:r>
        <w:r w:rsidRPr="001D2C23">
          <w:rPr>
            <w:webHidden/>
          </w:rPr>
          <w:fldChar w:fldCharType="end"/>
        </w:r>
      </w:hyperlink>
    </w:p>
    <w:p w14:paraId="6A9DBA55" w14:textId="3226B6E3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0" w:history="1">
        <w:r w:rsidRPr="001D2C23">
          <w:rPr>
            <w:rStyle w:val="afe"/>
          </w:rPr>
          <w:t>Статья 50. Осуществление землепользования и застройки в зонах с особыми условиями использования территорий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_Toc214867670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- 133 -</w:t>
        </w:r>
        <w:r w:rsidRPr="001D2C23">
          <w:rPr>
            <w:webHidden/>
          </w:rPr>
          <w:fldChar w:fldCharType="end"/>
        </w:r>
      </w:hyperlink>
    </w:p>
    <w:p w14:paraId="40023801" w14:textId="5F376602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1" w:history="1">
        <w:r w:rsidRPr="001D2C23">
          <w:rPr>
            <w:rStyle w:val="afe"/>
          </w:rPr>
          <w:t>Статья 51. Охранные зоны газопроводов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_Toc214867671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- 133 -</w:t>
        </w:r>
        <w:r w:rsidRPr="001D2C23">
          <w:rPr>
            <w:webHidden/>
          </w:rPr>
          <w:fldChar w:fldCharType="end"/>
        </w:r>
      </w:hyperlink>
    </w:p>
    <w:p w14:paraId="302B5222" w14:textId="1D093C21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2" w:history="1">
        <w:r w:rsidRPr="001D2C23">
          <w:rPr>
            <w:rStyle w:val="afe"/>
          </w:rPr>
          <w:t>Статья 52. Охранные зоны объектов электроэнергетики (объектов электросетевого хозяйства и объектов по производству электрической энергии)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_Toc214867672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- 135 -</w:t>
        </w:r>
        <w:r w:rsidRPr="001D2C23">
          <w:rPr>
            <w:webHidden/>
          </w:rPr>
          <w:fldChar w:fldCharType="end"/>
        </w:r>
      </w:hyperlink>
    </w:p>
    <w:p w14:paraId="08FABF0B" w14:textId="2ADE33F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3" w:history="1">
        <w:r w:rsidRPr="001D2C23">
          <w:rPr>
            <w:rStyle w:val="afe"/>
          </w:rPr>
          <w:t>Статья 53. Охранные зоны тепловых сетей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- 138 -</w:t>
        </w:r>
        <w:r w:rsidRPr="001D2C23">
          <w:rPr>
            <w:webHidden/>
          </w:rPr>
          <w:fldChar w:fldCharType="end"/>
        </w:r>
      </w:hyperlink>
    </w:p>
    <w:p w14:paraId="167FB090" w14:textId="4D0D38DA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4" w:history="1">
        <w:r w:rsidRPr="001D2C23">
          <w:rPr>
            <w:rStyle w:val="afe"/>
          </w:rPr>
          <w:t>Статья 54. Охранные зоны линий и сооружений связи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- 138 -</w:t>
        </w:r>
        <w:r w:rsidRPr="001D2C23">
          <w:rPr>
            <w:webHidden/>
          </w:rPr>
          <w:fldChar w:fldCharType="end"/>
        </w:r>
      </w:hyperlink>
    </w:p>
    <w:p w14:paraId="3BA53431" w14:textId="65B2DE90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5" w:history="1">
        <w:r w:rsidRPr="001D2C23">
          <w:rPr>
            <w:rStyle w:val="afe"/>
          </w:rPr>
          <w:t>Статья 55. Охранные зоны стационарных пунктов наблюдений за состоянием окружающей природной среды, ее загрязнением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- 139 -</w:t>
        </w:r>
        <w:r w:rsidRPr="001D2C23">
          <w:rPr>
            <w:webHidden/>
          </w:rPr>
          <w:fldChar w:fldCharType="end"/>
        </w:r>
      </w:hyperlink>
    </w:p>
    <w:p w14:paraId="4BD01843" w14:textId="3E89E96F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6" w:history="1">
        <w:r w:rsidRPr="001D2C23">
          <w:rPr>
            <w:rStyle w:val="afe"/>
          </w:rPr>
          <w:t>Статья 56. Запретные зоны военных объектов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- 140 -</w:t>
        </w:r>
        <w:r w:rsidRPr="001D2C23">
          <w:rPr>
            <w:webHidden/>
          </w:rPr>
          <w:fldChar w:fldCharType="end"/>
        </w:r>
      </w:hyperlink>
    </w:p>
    <w:p w14:paraId="093FA1BA" w14:textId="1078F568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7" w:history="1">
        <w:r w:rsidRPr="001D2C23">
          <w:rPr>
            <w:rStyle w:val="afe"/>
          </w:rPr>
          <w:t>Статья 57. Санитарно-защитные зоны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_Toc214867677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- 141 -</w:t>
        </w:r>
        <w:r w:rsidRPr="001D2C23">
          <w:rPr>
            <w:webHidden/>
          </w:rPr>
          <w:fldChar w:fldCharType="end"/>
        </w:r>
      </w:hyperlink>
    </w:p>
    <w:p w14:paraId="692C18CF" w14:textId="63DFEA9C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8" w:history="1">
        <w:r w:rsidRPr="001D2C23">
          <w:rPr>
            <w:rStyle w:val="afe"/>
          </w:rPr>
          <w:t>Статья 58. Зоны охраны объектов культурного наследия (памятников истории и культуры) народов Российской Федерации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_Toc214867678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- 142 -</w:t>
        </w:r>
        <w:r w:rsidRPr="001D2C23">
          <w:rPr>
            <w:webHidden/>
          </w:rPr>
          <w:fldChar w:fldCharType="end"/>
        </w:r>
      </w:hyperlink>
    </w:p>
    <w:p w14:paraId="5BC0BEE6" w14:textId="46881682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79" w:history="1">
        <w:r w:rsidRPr="001D2C23">
          <w:rPr>
            <w:rStyle w:val="afe"/>
            <w:rFonts w:eastAsia="Times New Roman"/>
          </w:rPr>
          <w:t xml:space="preserve">Статья 59. </w:t>
        </w:r>
        <w:r w:rsidRPr="001D2C23">
          <w:rPr>
            <w:rStyle w:val="afe"/>
          </w:rPr>
          <w:t>Ограничения использования земельных участков и объектов капитального строительства в границах особо охраняемых природных территорий (государственного природного заповедника, национального парка, природного парка, памятника природы)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_Toc214867679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- 144 -</w:t>
        </w:r>
        <w:r w:rsidRPr="001D2C23">
          <w:rPr>
            <w:webHidden/>
          </w:rPr>
          <w:fldChar w:fldCharType="end"/>
        </w:r>
      </w:hyperlink>
    </w:p>
    <w:p w14:paraId="0C686782" w14:textId="0F3850E8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0" w:history="1">
        <w:r w:rsidRPr="001D2C23">
          <w:rPr>
            <w:rStyle w:val="afe"/>
          </w:rPr>
          <w:t>Статья 60. Водоохранные зоны и прибрежные защитные полосы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_Toc214867680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- 145 -</w:t>
        </w:r>
        <w:r w:rsidRPr="001D2C23">
          <w:rPr>
            <w:webHidden/>
          </w:rPr>
          <w:fldChar w:fldCharType="end"/>
        </w:r>
      </w:hyperlink>
    </w:p>
    <w:p w14:paraId="1C579390" w14:textId="0E3FC516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1" w:history="1">
        <w:r w:rsidRPr="001D2C23">
          <w:rPr>
            <w:rStyle w:val="afe"/>
          </w:rPr>
          <w:t>Статья 61. Зоны санитарной охраны источников питьевого и хозяйственно-бытового водоснабжения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_Toc214867681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- 146 -</w:t>
        </w:r>
        <w:r w:rsidRPr="001D2C23">
          <w:rPr>
            <w:webHidden/>
          </w:rPr>
          <w:fldChar w:fldCharType="end"/>
        </w:r>
      </w:hyperlink>
    </w:p>
    <w:p w14:paraId="66C4AAAA" w14:textId="61030D18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2" w:history="1">
        <w:r w:rsidRPr="001D2C23">
          <w:rPr>
            <w:rStyle w:val="afe"/>
          </w:rPr>
          <w:t>Статья 62. Зоны затопления и подтопления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_Toc214867682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- 149 -</w:t>
        </w:r>
        <w:r w:rsidRPr="001D2C23">
          <w:rPr>
            <w:webHidden/>
          </w:rPr>
          <w:fldChar w:fldCharType="end"/>
        </w:r>
      </w:hyperlink>
    </w:p>
    <w:p w14:paraId="21D4342B" w14:textId="377DA1B6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3" w:history="1">
        <w:r w:rsidRPr="001D2C23">
          <w:rPr>
            <w:rStyle w:val="afe"/>
          </w:rPr>
          <w:t>Статья 63. Приаэродромная территория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_Toc214867683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- 150 -</w:t>
        </w:r>
        <w:r w:rsidRPr="001D2C23">
          <w:rPr>
            <w:webHidden/>
          </w:rPr>
          <w:fldChar w:fldCharType="end"/>
        </w:r>
      </w:hyperlink>
    </w:p>
    <w:p w14:paraId="64E22B7D" w14:textId="0957558D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4" w:history="1">
        <w:r w:rsidRPr="001D2C23">
          <w:rPr>
            <w:rStyle w:val="afe"/>
          </w:rPr>
          <w:t>Статья 64. Санитарно-защитная зона и зона ограничений передающего радиотехнического объекта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_Toc214867684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- 154 -</w:t>
        </w:r>
        <w:r w:rsidRPr="001D2C23">
          <w:rPr>
            <w:webHidden/>
          </w:rPr>
          <w:fldChar w:fldCharType="end"/>
        </w:r>
      </w:hyperlink>
    </w:p>
    <w:p w14:paraId="53AB3A64" w14:textId="514F7F23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5" w:history="1">
        <w:r w:rsidRPr="001D2C23">
          <w:rPr>
            <w:rStyle w:val="afe"/>
          </w:rPr>
          <w:t>Статья 65. Требования к архитектурно-градостроительному облику объектов капитального строительства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_Toc214867685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- 155 -</w:t>
        </w:r>
        <w:r w:rsidRPr="001D2C23">
          <w:rPr>
            <w:webHidden/>
          </w:rPr>
          <w:fldChar w:fldCharType="end"/>
        </w:r>
      </w:hyperlink>
    </w:p>
    <w:p w14:paraId="6AEC0251" w14:textId="17CF8462" w:rsidR="001D2C23" w:rsidRPr="001D2C23" w:rsidRDefault="001D2C23" w:rsidP="007A6384">
      <w:pPr>
        <w:pStyle w:val="35"/>
        <w:ind w:right="-426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214867686" w:history="1">
        <w:r w:rsidRPr="001D2C23">
          <w:rPr>
            <w:rStyle w:val="afe"/>
          </w:rPr>
          <w:t>Статья 66. Охранная зона геодезических пунктов государственной геодезической сети, нивелирных пунктов государственной нивелирной сети и гравиметрических пунктов государственной гравиметрической сети</w:t>
        </w:r>
        <w:r w:rsidRPr="001D2C23">
          <w:rPr>
            <w:webHidden/>
          </w:rPr>
          <w:tab/>
        </w:r>
        <w:r w:rsidRPr="001D2C23">
          <w:rPr>
            <w:webHidden/>
          </w:rPr>
          <w:fldChar w:fldCharType="begin"/>
        </w:r>
        <w:r w:rsidRPr="001D2C23">
          <w:rPr>
            <w:webHidden/>
          </w:rPr>
          <w:instrText xml:space="preserve"> PAGEREF _Toc214867686 \h </w:instrText>
        </w:r>
        <w:r w:rsidRPr="001D2C23">
          <w:rPr>
            <w:webHidden/>
          </w:rPr>
        </w:r>
        <w:r w:rsidRPr="001D2C23">
          <w:rPr>
            <w:webHidden/>
          </w:rPr>
          <w:fldChar w:fldCharType="separate"/>
        </w:r>
        <w:r w:rsidR="0070301A">
          <w:rPr>
            <w:webHidden/>
          </w:rPr>
          <w:t>- 159 -</w:t>
        </w:r>
        <w:r w:rsidRPr="001D2C23">
          <w:rPr>
            <w:webHidden/>
          </w:rPr>
          <w:fldChar w:fldCharType="end"/>
        </w:r>
      </w:hyperlink>
    </w:p>
    <w:p w14:paraId="0497B64B" w14:textId="7B21BE28" w:rsidR="00193C5C" w:rsidRPr="00193C5C" w:rsidRDefault="00C05C89" w:rsidP="007A6384">
      <w:pPr>
        <w:pStyle w:val="35"/>
      </w:pPr>
      <w:r w:rsidRPr="001D2C23">
        <w:fldChar w:fldCharType="end"/>
      </w:r>
      <w:r w:rsidR="00193C5C" w:rsidRPr="00193C5C">
        <w:t xml:space="preserve"> </w:t>
      </w:r>
    </w:p>
    <w:p w14:paraId="278AF4FD" w14:textId="4B390402" w:rsidR="007F497D" w:rsidRPr="00256E0B" w:rsidRDefault="007F497D" w:rsidP="007A6384">
      <w:pPr>
        <w:pStyle w:val="35"/>
      </w:pPr>
    </w:p>
    <w:p w14:paraId="18E54369" w14:textId="77777777" w:rsidR="00ED67AC" w:rsidRDefault="00ED67AC">
      <w:pPr>
        <w:widowControl/>
        <w:suppressAutoHyphens w:val="0"/>
        <w:overflowPunct/>
        <w:autoSpaceDE/>
        <w:rPr>
          <w:b/>
          <w:bCs/>
          <w:iCs/>
          <w:caps/>
          <w:sz w:val="24"/>
          <w:szCs w:val="24"/>
        </w:rPr>
      </w:pPr>
      <w:bookmarkStart w:id="1" w:name="_Toc279136702"/>
      <w:bookmarkStart w:id="2" w:name="_Toc296088885"/>
      <w:bookmarkStart w:id="3" w:name="_Toc402347191"/>
      <w:r>
        <w:br w:type="page"/>
      </w:r>
    </w:p>
    <w:p w14:paraId="2E57E125" w14:textId="77777777" w:rsidR="008665A2" w:rsidRPr="00256E0B" w:rsidRDefault="008665A2" w:rsidP="009B755A">
      <w:pPr>
        <w:pStyle w:val="2"/>
        <w:rPr>
          <w:lang w:val="ru-RU"/>
        </w:rPr>
      </w:pPr>
      <w:bookmarkStart w:id="4" w:name="_Toc214867623"/>
      <w:r w:rsidRPr="00256E0B">
        <w:rPr>
          <w:lang w:val="ru-RU"/>
        </w:rPr>
        <w:t xml:space="preserve">РАЗДЕЛ </w:t>
      </w:r>
      <w:r w:rsidRPr="00256E0B">
        <w:t>I</w:t>
      </w:r>
      <w:r w:rsidR="00161EDC" w:rsidRPr="00256E0B">
        <w:t>II</w:t>
      </w:r>
      <w:r w:rsidRPr="00256E0B">
        <w:rPr>
          <w:lang w:val="ru-RU"/>
        </w:rPr>
        <w:t>. ГРАДОСТРОИТЕЛЬНЫЕ РЕГЛАМЕНТЫ</w:t>
      </w:r>
      <w:bookmarkEnd w:id="4"/>
    </w:p>
    <w:p w14:paraId="7C6525A6" w14:textId="77777777" w:rsidR="009B755A" w:rsidRPr="00256E0B" w:rsidRDefault="009B755A" w:rsidP="009B755A">
      <w:pPr>
        <w:jc w:val="center"/>
        <w:rPr>
          <w:b/>
          <w:bCs/>
          <w:sz w:val="24"/>
          <w:szCs w:val="24"/>
        </w:rPr>
      </w:pPr>
    </w:p>
    <w:p w14:paraId="4F625002" w14:textId="77777777" w:rsidR="00071BAA" w:rsidRPr="00256E0B" w:rsidRDefault="009B755A" w:rsidP="009B755A">
      <w:pPr>
        <w:pStyle w:val="2"/>
        <w:rPr>
          <w:lang w:val="ru-RU"/>
        </w:rPr>
      </w:pPr>
      <w:bookmarkStart w:id="5" w:name="_Toc214867624"/>
      <w:r w:rsidRPr="00256E0B">
        <w:rPr>
          <w:lang w:val="ru-RU"/>
        </w:rPr>
        <w:t xml:space="preserve">ГЛАВА 7. </w:t>
      </w:r>
      <w:bookmarkEnd w:id="1"/>
      <w:bookmarkEnd w:id="2"/>
      <w:bookmarkEnd w:id="3"/>
      <w:r w:rsidRPr="00256E0B">
        <w:rPr>
          <w:lang w:val="ru-RU"/>
        </w:rPr>
        <w:t>ГРАДОСТРОИТЕЛЬНЫЕ РЕГЛАМЕНТЫ</w:t>
      </w:r>
      <w:bookmarkEnd w:id="5"/>
    </w:p>
    <w:p w14:paraId="09A43C90" w14:textId="77777777" w:rsidR="009B755A" w:rsidRPr="00256E0B" w:rsidRDefault="009B755A" w:rsidP="009B755A"/>
    <w:p w14:paraId="7CB42000" w14:textId="77777777" w:rsidR="00071BAA" w:rsidRPr="004C1868" w:rsidRDefault="00071BAA" w:rsidP="00E5097D">
      <w:pPr>
        <w:pStyle w:val="3"/>
      </w:pPr>
      <w:bookmarkStart w:id="6" w:name="_Toc414532055"/>
      <w:bookmarkStart w:id="7" w:name="_Toc214867625"/>
      <w:r w:rsidRPr="004C1868">
        <w:t xml:space="preserve">Статья </w:t>
      </w:r>
      <w:r w:rsidR="00915C66" w:rsidRPr="004C1868">
        <w:t>18</w:t>
      </w:r>
      <w:r w:rsidRPr="004C1868">
        <w:t>. Землепользование и застройка на территориях жилых зон</w:t>
      </w:r>
      <w:bookmarkEnd w:id="6"/>
      <w:bookmarkEnd w:id="7"/>
    </w:p>
    <w:p w14:paraId="253C88FA" w14:textId="77777777" w:rsidR="00071BAA" w:rsidRPr="004C1868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1E5FA4BB" w14:textId="77777777" w:rsidR="00071BAA" w:rsidRPr="004C1868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4C1868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4C1868">
        <w:rPr>
          <w:rFonts w:eastAsia="SimSun"/>
          <w:sz w:val="24"/>
          <w:szCs w:val="24"/>
          <w:lang w:eastAsia="zh-CN"/>
        </w:rPr>
        <w:t>.</w:t>
      </w:r>
    </w:p>
    <w:p w14:paraId="563F5F77" w14:textId="77777777" w:rsidR="00071BAA" w:rsidRPr="004C1868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4C1868">
        <w:rPr>
          <w:rFonts w:eastAsia="SimSun"/>
          <w:sz w:val="24"/>
          <w:szCs w:val="24"/>
          <w:lang w:eastAsia="zh-CN"/>
        </w:rPr>
        <w:t xml:space="preserve">2. </w:t>
      </w:r>
      <w:r w:rsidRPr="004C1868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583E47A6" w14:textId="77777777" w:rsidR="003422D2" w:rsidRPr="004C1868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4C1868">
        <w:rPr>
          <w:rFonts w:eastAsia="SimSun"/>
          <w:sz w:val="24"/>
          <w:szCs w:val="24"/>
          <w:lang w:eastAsia="zh-CN"/>
        </w:rPr>
        <w:t xml:space="preserve">3. </w:t>
      </w:r>
      <w:r w:rsidR="00AA336F" w:rsidRPr="004C1868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684F88F7" w14:textId="77777777" w:rsidR="00147972" w:rsidRPr="004C1868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4E464784" w14:textId="77777777" w:rsidR="00147972" w:rsidRPr="004C1868" w:rsidRDefault="00147972" w:rsidP="00E5097D">
      <w:pPr>
        <w:pStyle w:val="3"/>
      </w:pPr>
      <w:bookmarkStart w:id="8" w:name="_Toc50728616"/>
      <w:bookmarkStart w:id="9" w:name="_Toc214867626"/>
      <w:r w:rsidRPr="004C1868">
        <w:t xml:space="preserve">Статья </w:t>
      </w:r>
      <w:r w:rsidR="00915C66" w:rsidRPr="004C1868">
        <w:t>19</w:t>
      </w:r>
      <w:r w:rsidRPr="004C1868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79328058" w14:textId="77777777" w:rsidR="00147972" w:rsidRPr="004C1868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2172B7AB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48FCCCCC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549985C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21"/>
        <w:gridCol w:w="3605"/>
        <w:gridCol w:w="4003"/>
      </w:tblGrid>
      <w:tr w:rsidR="00147972" w:rsidRPr="004C1868" w14:paraId="12874EE6" w14:textId="77777777" w:rsidTr="00147972">
        <w:tc>
          <w:tcPr>
            <w:tcW w:w="2093" w:type="dxa"/>
            <w:vAlign w:val="center"/>
          </w:tcPr>
          <w:p w14:paraId="1366CAA1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697847B8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466457C1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4C1868" w14:paraId="34B3BBA7" w14:textId="77777777" w:rsidTr="00147972">
        <w:tc>
          <w:tcPr>
            <w:tcW w:w="2093" w:type="dxa"/>
          </w:tcPr>
          <w:p w14:paraId="6BEA817A" w14:textId="77777777" w:rsidR="00147972" w:rsidRPr="004C1868" w:rsidRDefault="00147972" w:rsidP="00147972">
            <w:pPr>
              <w:autoSpaceDN w:val="0"/>
              <w:adjustRightInd w:val="0"/>
            </w:pPr>
            <w:r w:rsidRPr="004C1868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1E7620CE" w14:textId="299F16CC" w:rsidR="00147972" w:rsidRPr="004C1868" w:rsidRDefault="00227A43" w:rsidP="0014797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4359" w:type="dxa"/>
          </w:tcPr>
          <w:p w14:paraId="34D53F80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73F1E1F8" w14:textId="26FA8AE3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2176EA72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A0CDAEC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782D4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A2B27F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2A65D73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135BB7CE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0A72810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7B8B990" w14:textId="77777777" w:rsidR="00147972" w:rsidRPr="004C1868" w:rsidRDefault="00147972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4C1868" w14:paraId="599C1A84" w14:textId="77777777" w:rsidTr="00147972">
        <w:tc>
          <w:tcPr>
            <w:tcW w:w="2093" w:type="dxa"/>
          </w:tcPr>
          <w:p w14:paraId="6E32D68C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t>Площадки для занятий спортом (5.1.3)</w:t>
            </w:r>
          </w:p>
        </w:tc>
        <w:tc>
          <w:tcPr>
            <w:tcW w:w="3969" w:type="dxa"/>
          </w:tcPr>
          <w:p w14:paraId="2F5DB3BE" w14:textId="77777777" w:rsidR="00147972" w:rsidRPr="004C1868" w:rsidRDefault="00147972" w:rsidP="00147972">
            <w:pPr>
              <w:autoSpaceDN w:val="0"/>
              <w:adjustRightInd w:val="0"/>
            </w:pPr>
            <w:r w:rsidRPr="004C1868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38C555AB" w14:textId="77777777" w:rsidR="00147972" w:rsidRPr="004C1868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05744C34" w14:textId="77777777" w:rsidR="00147972" w:rsidRPr="004C1868" w:rsidRDefault="00147972" w:rsidP="0014797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4C1868" w14:paraId="6F63562D" w14:textId="77777777" w:rsidTr="00147972">
        <w:tc>
          <w:tcPr>
            <w:tcW w:w="2093" w:type="dxa"/>
          </w:tcPr>
          <w:p w14:paraId="54B21990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4F8B7A76" w14:textId="77777777" w:rsidR="00147972" w:rsidRPr="004C1868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34E5CFD8" w14:textId="77777777" w:rsidR="00147972" w:rsidRPr="004C1868" w:rsidRDefault="00147972" w:rsidP="0014797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4C1868" w14:paraId="3D409D87" w14:textId="77777777" w:rsidTr="00147972">
        <w:tc>
          <w:tcPr>
            <w:tcW w:w="2093" w:type="dxa"/>
          </w:tcPr>
          <w:p w14:paraId="50EDEBD7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1868">
              <w:t>Улично-дорожная сеть (12.0.1)</w:t>
            </w:r>
          </w:p>
        </w:tc>
        <w:tc>
          <w:tcPr>
            <w:tcW w:w="3969" w:type="dxa"/>
          </w:tcPr>
          <w:p w14:paraId="527D7BBC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4C1868">
              <w:rPr>
                <w:lang w:eastAsia="ru-RU"/>
              </w:rPr>
              <w:t>велотранспортной</w:t>
            </w:r>
            <w:proofErr w:type="spellEnd"/>
            <w:r w:rsidRPr="004C1868">
              <w:rPr>
                <w:lang w:eastAsia="ru-RU"/>
              </w:rPr>
              <w:t xml:space="preserve"> и инженерной инфраструктуры;</w:t>
            </w:r>
          </w:p>
          <w:p w14:paraId="3300B2F7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1868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3CDE7523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1868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E80767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A70DF92" w14:textId="77777777" w:rsidR="00147972" w:rsidRPr="004C1868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3</w:t>
      </w:r>
      <w:r w:rsidR="00147972" w:rsidRPr="004C1868">
        <w:rPr>
          <w:sz w:val="24"/>
          <w:szCs w:val="24"/>
          <w:lang w:eastAsia="ru-RU"/>
        </w:rPr>
        <w:t xml:space="preserve">. </w:t>
      </w:r>
      <w:r w:rsidR="00556788" w:rsidRPr="004C1868">
        <w:rPr>
          <w:sz w:val="24"/>
          <w:szCs w:val="24"/>
          <w:lang w:eastAsia="ru-RU"/>
        </w:rPr>
        <w:t xml:space="preserve">Для всех объектов основных и условно разрешенных видов использования </w:t>
      </w:r>
      <w:r w:rsidR="00556788" w:rsidRPr="004C1868">
        <w:rPr>
          <w:sz w:val="24"/>
          <w:szCs w:val="24"/>
          <w:lang w:eastAsia="ru-RU"/>
        </w:rPr>
        <w:br/>
        <w:t>(за исключением статей 36, 38, 40, 42, 43, 48 и 49) вспомогательным видом разрешенного использования является следующий:</w:t>
      </w:r>
    </w:p>
    <w:p w14:paraId="673DC645" w14:textId="77777777" w:rsidR="00556788" w:rsidRPr="004C1868" w:rsidRDefault="00556788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4C1868" w14:paraId="6C2013B7" w14:textId="77777777" w:rsidTr="00A70B10">
        <w:tc>
          <w:tcPr>
            <w:tcW w:w="2031" w:type="dxa"/>
            <w:vAlign w:val="center"/>
          </w:tcPr>
          <w:p w14:paraId="47EC23ED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92B134A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148FCFB5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4C1868" w14:paraId="3C8C51BE" w14:textId="77777777" w:rsidTr="00A70B10">
        <w:tc>
          <w:tcPr>
            <w:tcW w:w="2031" w:type="dxa"/>
          </w:tcPr>
          <w:p w14:paraId="25A13FD4" w14:textId="77777777" w:rsidR="00147972" w:rsidRPr="004C1868" w:rsidRDefault="00147972" w:rsidP="00147972">
            <w:pPr>
              <w:autoSpaceDN w:val="0"/>
              <w:adjustRightInd w:val="0"/>
            </w:pPr>
            <w:r w:rsidRPr="004C1868">
              <w:t>Здравоохранение (3.4)</w:t>
            </w:r>
          </w:p>
        </w:tc>
        <w:tc>
          <w:tcPr>
            <w:tcW w:w="3627" w:type="dxa"/>
          </w:tcPr>
          <w:p w14:paraId="361A74AB" w14:textId="77777777" w:rsidR="00147972" w:rsidRPr="004C1868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4C1868">
                <w:rPr>
                  <w:lang w:eastAsia="ru-RU"/>
                </w:rPr>
                <w:t>кодами 3.4.1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0" w:history="1">
              <w:r w:rsidRPr="004C1868">
                <w:rPr>
                  <w:lang w:eastAsia="ru-RU"/>
                </w:rPr>
                <w:t>3.4.2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2FFA96FE" w14:textId="77777777" w:rsidR="00B558C7" w:rsidRPr="004C1868" w:rsidRDefault="00B558C7" w:rsidP="00B558C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3B7F6411" w14:textId="77777777" w:rsidR="00B558C7" w:rsidRPr="004C1868" w:rsidRDefault="00B558C7" w:rsidP="00B558C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EB931" w14:textId="77777777" w:rsidR="00B558C7" w:rsidRPr="004C1868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835E8D" w14:textId="77777777" w:rsidR="00B558C7" w:rsidRPr="004C1868" w:rsidRDefault="00B558C7" w:rsidP="00B558C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02CF0139" w14:textId="77777777" w:rsidR="00B558C7" w:rsidRPr="004C1868" w:rsidRDefault="00B558C7" w:rsidP="00B558C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5A6E8B72" w14:textId="77777777" w:rsidR="00B558C7" w:rsidRPr="004C1868" w:rsidRDefault="00B558C7" w:rsidP="00B558C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50 м.</w:t>
            </w:r>
          </w:p>
          <w:p w14:paraId="5DE886E8" w14:textId="77777777" w:rsidR="00147972" w:rsidRPr="004C1868" w:rsidRDefault="00B558C7" w:rsidP="00B558C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6E28A93B" w14:textId="77777777" w:rsidR="00374DD6" w:rsidRPr="004C1868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8F13A04" w14:textId="568067B9" w:rsidR="00A70B10" w:rsidRPr="004C1868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4C1868">
        <w:rPr>
          <w:rFonts w:eastAsia="SimSun"/>
          <w:sz w:val="24"/>
          <w:szCs w:val="24"/>
          <w:lang w:eastAsia="zh-CN"/>
        </w:rPr>
        <w:t xml:space="preserve">4. </w:t>
      </w:r>
      <w:r w:rsidR="0051134B" w:rsidRPr="004C1868">
        <w:rPr>
          <w:rFonts w:eastAsia="SimSun"/>
          <w:sz w:val="24"/>
          <w:szCs w:val="24"/>
          <w:lang w:eastAsia="zh-CN"/>
        </w:rPr>
        <w:t>Д</w:t>
      </w:r>
      <w:r w:rsidRPr="004C1868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5C7267" w:rsidRPr="004C1868">
        <w:rPr>
          <w:sz w:val="24"/>
          <w:szCs w:val="24"/>
          <w:lang w:eastAsia="ru-RU"/>
        </w:rPr>
        <w:t>28</w:t>
      </w:r>
      <w:r w:rsidRPr="004C1868">
        <w:rPr>
          <w:sz w:val="24"/>
          <w:szCs w:val="24"/>
          <w:lang w:eastAsia="ru-RU"/>
        </w:rPr>
        <w:t xml:space="preserve"> </w:t>
      </w:r>
      <w:r w:rsidR="00556788" w:rsidRPr="004C1868">
        <w:rPr>
          <w:sz w:val="24"/>
          <w:szCs w:val="24"/>
          <w:lang w:eastAsia="ru-RU"/>
        </w:rPr>
        <w:t>вспомогательным видом разрешенного использования является следующий</w:t>
      </w:r>
      <w:r w:rsidR="004641A6" w:rsidRPr="004C1868">
        <w:rPr>
          <w:sz w:val="24"/>
          <w:szCs w:val="24"/>
          <w:lang w:eastAsia="ru-RU"/>
        </w:rPr>
        <w:t>:</w:t>
      </w:r>
    </w:p>
    <w:p w14:paraId="494B6F6A" w14:textId="77777777" w:rsidR="00374DD6" w:rsidRPr="004C1868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4641A6" w:rsidRPr="004C1868" w14:paraId="210A860E" w14:textId="77777777" w:rsidTr="00CF4A19">
        <w:tc>
          <w:tcPr>
            <w:tcW w:w="2031" w:type="dxa"/>
            <w:vAlign w:val="center"/>
          </w:tcPr>
          <w:p w14:paraId="6DFE05AE" w14:textId="77777777" w:rsidR="004641A6" w:rsidRPr="004C1868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52CCBB0" w14:textId="77777777" w:rsidR="004641A6" w:rsidRPr="004C1868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28EF2EE" w14:textId="77777777" w:rsidR="004641A6" w:rsidRPr="004C1868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4C1868" w14:paraId="129BFBF4" w14:textId="77777777" w:rsidTr="00CF4A19">
        <w:tc>
          <w:tcPr>
            <w:tcW w:w="2031" w:type="dxa"/>
          </w:tcPr>
          <w:p w14:paraId="2BC588A6" w14:textId="77777777" w:rsidR="004641A6" w:rsidRPr="004C1868" w:rsidRDefault="004641A6" w:rsidP="00CF4A19">
            <w:pPr>
              <w:autoSpaceDN w:val="0"/>
              <w:adjustRightInd w:val="0"/>
            </w:pPr>
            <w:r w:rsidRPr="004C1868">
              <w:t>Предпринимательство (4.0)</w:t>
            </w:r>
          </w:p>
        </w:tc>
        <w:tc>
          <w:tcPr>
            <w:tcW w:w="3627" w:type="dxa"/>
          </w:tcPr>
          <w:p w14:paraId="54181FAC" w14:textId="77777777" w:rsidR="004641A6" w:rsidRPr="004C1868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C83DB62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29840689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8FB77A2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72294EBA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35BE1D59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5978A8D6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04F1FADA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52314041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467AED42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74ECC92D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EEB923" w14:textId="77777777" w:rsidR="004641A6" w:rsidRPr="004C1868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413BDE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A2B0C8" w14:textId="77777777" w:rsidR="004641A6" w:rsidRPr="004C1868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0464A953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24C07F44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30 м.</w:t>
            </w:r>
          </w:p>
          <w:p w14:paraId="07DF0A54" w14:textId="77777777" w:rsidR="004641A6" w:rsidRPr="004C1868" w:rsidRDefault="004641A6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72983" w:rsidRPr="004C1868" w14:paraId="36404181" w14:textId="77777777" w:rsidTr="00CF4A19">
        <w:tc>
          <w:tcPr>
            <w:tcW w:w="2031" w:type="dxa"/>
          </w:tcPr>
          <w:p w14:paraId="7EFB8EA4" w14:textId="5C931CD5" w:rsidR="00872983" w:rsidRPr="004C1868" w:rsidRDefault="00872983" w:rsidP="00CF4A19">
            <w:pPr>
              <w:autoSpaceDN w:val="0"/>
              <w:adjustRightInd w:val="0"/>
            </w:pPr>
            <w:bookmarkStart w:id="10" w:name="_Hlk156983950"/>
            <w:r w:rsidRPr="004C1868">
              <w:t>Хранение автотранспорта (2.7.1)</w:t>
            </w:r>
          </w:p>
        </w:tc>
        <w:tc>
          <w:tcPr>
            <w:tcW w:w="3627" w:type="dxa"/>
          </w:tcPr>
          <w:p w14:paraId="139C23B7" w14:textId="34E1F090" w:rsidR="00872983" w:rsidRPr="004C1868" w:rsidRDefault="00872983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4.9.</w:t>
            </w:r>
          </w:p>
        </w:tc>
        <w:tc>
          <w:tcPr>
            <w:tcW w:w="3971" w:type="dxa"/>
          </w:tcPr>
          <w:p w14:paraId="72F65F4E" w14:textId="370D56B5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236A3267" w14:textId="15C421B7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C5057" w14:textId="77777777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542F8EB" w14:textId="77777777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55404A6" w14:textId="77777777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53430D66" w14:textId="77777777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812D9F4" w14:textId="204E39A8" w:rsidR="00872983" w:rsidRPr="004C1868" w:rsidRDefault="00872983" w:rsidP="0087298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bookmarkEnd w:id="10"/>
    </w:tbl>
    <w:p w14:paraId="051D8567" w14:textId="77777777" w:rsidR="004641A6" w:rsidRPr="004C1868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8937803" w14:textId="77777777" w:rsidR="00754C51" w:rsidRPr="004C1868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4C1868">
        <w:rPr>
          <w:rFonts w:eastAsia="SimSun"/>
          <w:sz w:val="24"/>
          <w:szCs w:val="24"/>
          <w:lang w:eastAsia="zh-CN"/>
        </w:rPr>
        <w:t xml:space="preserve">5. </w:t>
      </w:r>
      <w:r w:rsidR="00556788" w:rsidRPr="004C1868">
        <w:rPr>
          <w:rFonts w:eastAsia="SimSun"/>
          <w:sz w:val="24"/>
          <w:szCs w:val="24"/>
          <w:lang w:eastAsia="zh-CN"/>
        </w:rPr>
        <w:t>Для основного вида разрешенного использования «Малоэтажная многоквартирная жилая застройка» (код 2.1.1) статьи 24 вспомогательным видом разрешенного использования является следующий:</w:t>
      </w:r>
    </w:p>
    <w:p w14:paraId="2C7002C0" w14:textId="77777777" w:rsidR="00754C51" w:rsidRPr="004C1868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4C1868" w14:paraId="1F98CBDD" w14:textId="77777777" w:rsidTr="00754C51">
        <w:tc>
          <w:tcPr>
            <w:tcW w:w="2133" w:type="dxa"/>
            <w:vAlign w:val="center"/>
          </w:tcPr>
          <w:p w14:paraId="60265CA9" w14:textId="77777777" w:rsidR="00754C51" w:rsidRPr="004C1868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3ABDA23A" w14:textId="77777777" w:rsidR="00754C51" w:rsidRPr="004C1868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180554F4" w14:textId="77777777" w:rsidR="00754C51" w:rsidRPr="004C1868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4C1868" w14:paraId="3C005A0B" w14:textId="77777777" w:rsidTr="00754C51">
        <w:tc>
          <w:tcPr>
            <w:tcW w:w="2133" w:type="dxa"/>
          </w:tcPr>
          <w:p w14:paraId="43D1B21B" w14:textId="77777777" w:rsidR="00754C51" w:rsidRPr="004C1868" w:rsidRDefault="00754C51" w:rsidP="00754C51">
            <w:pPr>
              <w:autoSpaceDN w:val="0"/>
              <w:adjustRightInd w:val="0"/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EAA80F6" w14:textId="77777777" w:rsidR="00754C51" w:rsidRPr="004C1868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E223E53" w14:textId="77777777" w:rsidR="00754C51" w:rsidRPr="004C1868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12BDD1A5" w14:textId="77777777" w:rsidR="00754C51" w:rsidRPr="004C1868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720521A" w14:textId="77777777" w:rsidR="00754C51" w:rsidRPr="004C1868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4DFA7AE6" w14:textId="77777777" w:rsidR="00754C51" w:rsidRPr="004C1868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D49A006" w14:textId="77777777" w:rsidR="00754C51" w:rsidRPr="004C1868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2C8CD12F" w14:textId="77777777" w:rsidR="00754C51" w:rsidRPr="004C1868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установлению.</w:t>
            </w:r>
          </w:p>
          <w:p w14:paraId="3141CB19" w14:textId="77777777" w:rsidR="00754C51" w:rsidRPr="004C1868" w:rsidRDefault="00754C51" w:rsidP="00754C5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4193B73" w14:textId="77777777" w:rsidR="00754C51" w:rsidRPr="004C1868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A7B8E" w14:textId="77777777" w:rsidR="00754C51" w:rsidRPr="004C1868" w:rsidRDefault="00754C51" w:rsidP="00754C5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32A2B9" w14:textId="77777777" w:rsidR="00754C51" w:rsidRPr="004C1868" w:rsidRDefault="00754C51" w:rsidP="00754C5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9994629" w14:textId="77777777" w:rsidR="00754C51" w:rsidRPr="004C1868" w:rsidRDefault="00754C51" w:rsidP="00754C5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28255A27" w14:textId="77777777" w:rsidR="00754C51" w:rsidRPr="004C1868" w:rsidRDefault="00754C51" w:rsidP="00754C5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</w:tbl>
    <w:p w14:paraId="748B2399" w14:textId="77777777" w:rsidR="00754C51" w:rsidRPr="004C1868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18E188FD" w14:textId="77777777" w:rsidR="00D56A55" w:rsidRPr="004C1868" w:rsidRDefault="00147972" w:rsidP="00E5097D">
      <w:pPr>
        <w:pStyle w:val="3"/>
      </w:pPr>
      <w:bookmarkStart w:id="11" w:name="_Toc50728622"/>
      <w:bookmarkStart w:id="12" w:name="_Toc214867627"/>
      <w:r w:rsidRPr="004C1868">
        <w:t xml:space="preserve">Статья </w:t>
      </w:r>
      <w:r w:rsidR="00915C66" w:rsidRPr="004C1868">
        <w:t>20</w:t>
      </w:r>
      <w:r w:rsidRPr="004C1868">
        <w:t>. Размещение площадок общего пользования различного назначения</w:t>
      </w:r>
      <w:bookmarkEnd w:id="11"/>
      <w:bookmarkEnd w:id="12"/>
    </w:p>
    <w:p w14:paraId="1F5114AC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492DE42" w14:textId="77777777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1165404E" w14:textId="77777777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746097E5" w14:textId="52608BCD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 xml:space="preserve">– </w:t>
      </w:r>
      <w:r w:rsidR="00CD105A" w:rsidRPr="004C1868">
        <w:rPr>
          <w:sz w:val="24"/>
          <w:szCs w:val="24"/>
          <w:lang w:eastAsia="ru-RU"/>
        </w:rPr>
        <w:t>детские игровые площадки (площадки для игр детей дошкольного и младшего школьного возраста)</w:t>
      </w:r>
      <w:r w:rsidRPr="004C1868">
        <w:rPr>
          <w:sz w:val="24"/>
          <w:szCs w:val="24"/>
          <w:lang w:eastAsia="ru-RU"/>
        </w:rPr>
        <w:t xml:space="preserve"> – 0,</w:t>
      </w:r>
      <w:r w:rsidR="00CD105A" w:rsidRPr="004C1868">
        <w:rPr>
          <w:sz w:val="24"/>
          <w:szCs w:val="24"/>
          <w:lang w:eastAsia="ru-RU"/>
        </w:rPr>
        <w:t>7</w:t>
      </w:r>
      <w:r w:rsidRPr="004C1868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4C1868">
        <w:rPr>
          <w:sz w:val="24"/>
          <w:szCs w:val="24"/>
          <w:lang w:eastAsia="ru-RU"/>
        </w:rPr>
        <w:t>кв.м</w:t>
      </w:r>
      <w:proofErr w:type="spellEnd"/>
      <w:proofErr w:type="gramEnd"/>
      <w:r w:rsidRPr="004C1868">
        <w:rPr>
          <w:sz w:val="24"/>
          <w:szCs w:val="24"/>
          <w:lang w:eastAsia="ru-RU"/>
        </w:rPr>
        <w:t>/чел.</w:t>
      </w:r>
    </w:p>
    <w:p w14:paraId="38B028CC" w14:textId="4412A383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 xml:space="preserve">– </w:t>
      </w:r>
      <w:r w:rsidR="00CD105A" w:rsidRPr="004C1868">
        <w:rPr>
          <w:sz w:val="24"/>
          <w:szCs w:val="24"/>
          <w:lang w:eastAsia="ru-RU"/>
        </w:rPr>
        <w:t>площадки для занятий физкультурой взрослого населения</w:t>
      </w:r>
      <w:r w:rsidRPr="004C1868">
        <w:rPr>
          <w:sz w:val="24"/>
          <w:szCs w:val="24"/>
          <w:lang w:eastAsia="ru-RU"/>
        </w:rPr>
        <w:t xml:space="preserve"> – 0,</w:t>
      </w:r>
      <w:r w:rsidR="00CD105A" w:rsidRPr="004C1868">
        <w:rPr>
          <w:sz w:val="24"/>
          <w:szCs w:val="24"/>
          <w:lang w:eastAsia="ru-RU"/>
        </w:rPr>
        <w:t>7</w:t>
      </w:r>
      <w:r w:rsidRPr="004C1868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4C1868">
        <w:rPr>
          <w:sz w:val="24"/>
          <w:szCs w:val="24"/>
          <w:lang w:eastAsia="ru-RU"/>
        </w:rPr>
        <w:t>кв.м</w:t>
      </w:r>
      <w:proofErr w:type="spellEnd"/>
      <w:proofErr w:type="gramEnd"/>
      <w:r w:rsidRPr="004C1868">
        <w:rPr>
          <w:sz w:val="24"/>
          <w:szCs w:val="24"/>
          <w:lang w:eastAsia="ru-RU"/>
        </w:rPr>
        <w:t>/чел.</w:t>
      </w:r>
    </w:p>
    <w:p w14:paraId="5919F6A5" w14:textId="19D6F8F5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 xml:space="preserve">– </w:t>
      </w:r>
      <w:r w:rsidR="00CD105A" w:rsidRPr="004C1868">
        <w:rPr>
          <w:sz w:val="24"/>
          <w:szCs w:val="24"/>
          <w:lang w:eastAsia="ru-RU"/>
        </w:rPr>
        <w:t>площадки отдыха взрослого населения</w:t>
      </w:r>
      <w:r w:rsidRPr="004C1868">
        <w:rPr>
          <w:sz w:val="24"/>
          <w:szCs w:val="24"/>
          <w:lang w:eastAsia="ru-RU"/>
        </w:rPr>
        <w:t xml:space="preserve"> – </w:t>
      </w:r>
      <w:r w:rsidR="00CD105A" w:rsidRPr="004C1868">
        <w:rPr>
          <w:sz w:val="24"/>
          <w:szCs w:val="24"/>
          <w:lang w:eastAsia="ru-RU"/>
        </w:rPr>
        <w:t>0,2</w:t>
      </w:r>
      <w:r w:rsidRPr="004C1868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4C1868">
        <w:rPr>
          <w:sz w:val="24"/>
          <w:szCs w:val="24"/>
          <w:lang w:eastAsia="ru-RU"/>
        </w:rPr>
        <w:t>кв.м</w:t>
      </w:r>
      <w:proofErr w:type="spellEnd"/>
      <w:proofErr w:type="gramEnd"/>
      <w:r w:rsidRPr="004C1868">
        <w:rPr>
          <w:sz w:val="24"/>
          <w:szCs w:val="24"/>
          <w:lang w:eastAsia="ru-RU"/>
        </w:rPr>
        <w:t>/чел.</w:t>
      </w:r>
    </w:p>
    <w:p w14:paraId="5417FE4B" w14:textId="2BF18F10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 xml:space="preserve">– </w:t>
      </w:r>
      <w:r w:rsidR="00CD105A" w:rsidRPr="004C1868">
        <w:rPr>
          <w:sz w:val="24"/>
          <w:szCs w:val="24"/>
          <w:lang w:eastAsia="ru-RU"/>
        </w:rPr>
        <w:t>площадки для хозяйственных целей (контейнерные площадки для сбора твердых коммунальных отходов и крупногабаритного мусора)</w:t>
      </w:r>
      <w:r w:rsidRPr="004C1868">
        <w:rPr>
          <w:sz w:val="24"/>
          <w:szCs w:val="24"/>
          <w:lang w:eastAsia="ru-RU"/>
        </w:rPr>
        <w:t xml:space="preserve"> – 0,</w:t>
      </w:r>
      <w:r w:rsidR="00CD105A" w:rsidRPr="004C1868">
        <w:rPr>
          <w:sz w:val="24"/>
          <w:szCs w:val="24"/>
          <w:lang w:eastAsia="ru-RU"/>
        </w:rPr>
        <w:t>03</w:t>
      </w:r>
      <w:r w:rsidRPr="004C1868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4C1868">
        <w:rPr>
          <w:sz w:val="24"/>
          <w:szCs w:val="24"/>
          <w:lang w:eastAsia="ru-RU"/>
        </w:rPr>
        <w:t>кв.м</w:t>
      </w:r>
      <w:proofErr w:type="spellEnd"/>
      <w:proofErr w:type="gramEnd"/>
      <w:r w:rsidRPr="004C1868">
        <w:rPr>
          <w:sz w:val="24"/>
          <w:szCs w:val="24"/>
          <w:lang w:eastAsia="ru-RU"/>
        </w:rPr>
        <w:t>/чел.</w:t>
      </w:r>
    </w:p>
    <w:p w14:paraId="6A48D1DC" w14:textId="032E6F93" w:rsidR="00CD105A" w:rsidRPr="004C1868" w:rsidRDefault="00CD105A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– площадки для выгула собак – 400-600 кв.м.</w:t>
      </w:r>
    </w:p>
    <w:p w14:paraId="24F4404B" w14:textId="77777777" w:rsidR="00A62ED4" w:rsidRPr="004C1868" w:rsidRDefault="00147972" w:rsidP="00A62ED4">
      <w:pPr>
        <w:autoSpaceDN w:val="0"/>
        <w:adjustRightInd w:val="0"/>
        <w:ind w:firstLine="709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 xml:space="preserve">3. </w:t>
      </w:r>
      <w:r w:rsidR="00A62ED4" w:rsidRPr="004C1868">
        <w:rPr>
          <w:rFonts w:eastAsia="SimSun"/>
          <w:sz w:val="24"/>
          <w:szCs w:val="24"/>
          <w:lang w:eastAsia="zh-CN"/>
        </w:rPr>
        <w:t>Допускается уменьшать (но не более чем на 50%) удельные размеры площадок:</w:t>
      </w:r>
    </w:p>
    <w:p w14:paraId="49534F4B" w14:textId="32F7A645" w:rsidR="00A62ED4" w:rsidRPr="004C1868" w:rsidRDefault="00A62ED4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sz w:val="24"/>
          <w:szCs w:val="24"/>
          <w:lang w:eastAsia="ru-RU"/>
        </w:rPr>
        <w:t>–</w:t>
      </w:r>
      <w:r w:rsidRPr="004C1868">
        <w:rPr>
          <w:rFonts w:eastAsia="SimSun"/>
          <w:sz w:val="24"/>
          <w:szCs w:val="24"/>
          <w:lang w:eastAsia="zh-CN"/>
        </w:rPr>
        <w:t xml:space="preserve"> детских игровых, отдыха взрослого населения, для занятий физкультурой взрослого населения, для хозяйственных целей - в соответствии с СП 131.13330; </w:t>
      </w:r>
    </w:p>
    <w:p w14:paraId="1C15C61E" w14:textId="1EB42AAA" w:rsidR="00A62ED4" w:rsidRPr="004C1868" w:rsidRDefault="00A62ED4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sz w:val="24"/>
          <w:szCs w:val="24"/>
          <w:lang w:eastAsia="ru-RU"/>
        </w:rPr>
        <w:t>–</w:t>
      </w:r>
      <w:r w:rsidRPr="004C1868">
        <w:rPr>
          <w:rFonts w:eastAsia="SimSun"/>
          <w:sz w:val="24"/>
          <w:szCs w:val="24"/>
          <w:lang w:eastAsia="zh-CN"/>
        </w:rPr>
        <w:t xml:space="preserve"> для занятий физкультурой взрослого населения - при формировании единого физкультурно-оздоровительного комплекса микрорайона для школьников и населения. </w:t>
      </w:r>
    </w:p>
    <w:p w14:paraId="0A5E2686" w14:textId="77777777" w:rsidR="00A62ED4" w:rsidRPr="004C1868" w:rsidRDefault="00A62ED4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 xml:space="preserve">Допускается уменьшать показатели площади элементов благоустройства придомовой (приватной) территории на 20 процентов при исполнении мероприятий в рамках государственных программ Архангельской области по строительству многоквартирного жилого дома. </w:t>
      </w:r>
    </w:p>
    <w:p w14:paraId="46491EA5" w14:textId="77777777" w:rsidR="00147972" w:rsidRPr="004C1868" w:rsidRDefault="00147972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7E29865D" w14:textId="77777777" w:rsidR="00147972" w:rsidRPr="004C1868" w:rsidRDefault="00147972" w:rsidP="00A62ED4">
      <w:pPr>
        <w:ind w:firstLine="709"/>
      </w:pPr>
    </w:p>
    <w:p w14:paraId="1A14A99B" w14:textId="77777777" w:rsidR="00D56A55" w:rsidRPr="004C1868" w:rsidRDefault="00147972" w:rsidP="00E5097D">
      <w:pPr>
        <w:pStyle w:val="3"/>
      </w:pPr>
      <w:bookmarkStart w:id="13" w:name="_Toc50728623"/>
      <w:bookmarkStart w:id="14" w:name="_Toc214867628"/>
      <w:r w:rsidRPr="004C1868">
        <w:t xml:space="preserve">Статья </w:t>
      </w:r>
      <w:r w:rsidR="00915C66" w:rsidRPr="004C1868">
        <w:t>21</w:t>
      </w:r>
      <w:r w:rsidRPr="004C1868">
        <w:t>. Минимальный отступ зданий, строений, сооружений от красных линий</w:t>
      </w:r>
      <w:bookmarkEnd w:id="13"/>
      <w:r w:rsidRPr="004C1868">
        <w:t>, от границ земельных участков</w:t>
      </w:r>
      <w:bookmarkEnd w:id="14"/>
    </w:p>
    <w:p w14:paraId="25BB50B0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E133E51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784986FB" w14:textId="77777777" w:rsidR="003D0E4D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C1868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</w:t>
      </w:r>
      <w:bookmarkStart w:id="15" w:name="_Hlk210635125"/>
      <w:r w:rsidR="00AB2269" w:rsidRPr="004C1868">
        <w:rPr>
          <w:bCs/>
          <w:sz w:val="24"/>
          <w:szCs w:val="24"/>
        </w:rPr>
        <w:t>должен быть на расстоянии не менее 5 метров</w:t>
      </w:r>
      <w:r w:rsidR="003D0E4D" w:rsidRPr="004C1868">
        <w:rPr>
          <w:bCs/>
          <w:sz w:val="24"/>
          <w:szCs w:val="24"/>
        </w:rPr>
        <w:t xml:space="preserve">. </w:t>
      </w:r>
    </w:p>
    <w:bookmarkEnd w:id="15"/>
    <w:p w14:paraId="6741D9A3" w14:textId="77777777" w:rsidR="007F3D32" w:rsidRPr="004C1868" w:rsidRDefault="007F3D32" w:rsidP="007F3D3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C1868">
        <w:rPr>
          <w:bCs/>
          <w:sz w:val="24"/>
          <w:szCs w:val="24"/>
        </w:rPr>
        <w:t xml:space="preserve">Для территории комплексного развития жилой застройки городского округа «Город Архангельск» в границах элемента планировочной структуры: ул. Логинова, ул. Г. </w:t>
      </w:r>
      <w:proofErr w:type="spellStart"/>
      <w:r w:rsidRPr="004C1868">
        <w:rPr>
          <w:bCs/>
          <w:sz w:val="24"/>
          <w:szCs w:val="24"/>
        </w:rPr>
        <w:t>Суфтина</w:t>
      </w:r>
      <w:proofErr w:type="spellEnd"/>
      <w:r w:rsidRPr="004C1868">
        <w:rPr>
          <w:bCs/>
          <w:sz w:val="24"/>
          <w:szCs w:val="24"/>
        </w:rPr>
        <w:t>, ул. Попова, просп. Обводный канал (решение от 14 июня 2023 г. № 957) в отношении участка вдоль проспекта Обводный канал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более 5 метров.</w:t>
      </w:r>
    </w:p>
    <w:p w14:paraId="36D51BD9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4C1868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3F01E3B5" w14:textId="4EB00477" w:rsidR="00147972" w:rsidRPr="004C1868" w:rsidRDefault="00147972" w:rsidP="00AF30C6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689698D" w14:textId="77777777" w:rsidR="00147972" w:rsidRPr="004C1868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20A3150D" w14:textId="352A2D04" w:rsidR="00D56A55" w:rsidRPr="004C1868" w:rsidRDefault="00147972" w:rsidP="00E5097D">
      <w:pPr>
        <w:pStyle w:val="3"/>
      </w:pPr>
      <w:bookmarkStart w:id="16" w:name="_Toc50728624"/>
      <w:bookmarkStart w:id="17" w:name="_Toc214867629"/>
      <w:r w:rsidRPr="004C1868">
        <w:t xml:space="preserve">Статья </w:t>
      </w:r>
      <w:r w:rsidR="00915C66" w:rsidRPr="004C1868">
        <w:t>22</w:t>
      </w:r>
      <w:r w:rsidRPr="004C1868">
        <w:t>. Минимальная обеспеченность объекта капитального строительства машино</w:t>
      </w:r>
      <w:r w:rsidR="005D534F" w:rsidRPr="004C1868">
        <w:t>-</w:t>
      </w:r>
      <w:r w:rsidRPr="004C1868">
        <w:t>местами</w:t>
      </w:r>
      <w:bookmarkEnd w:id="16"/>
      <w:bookmarkEnd w:id="17"/>
    </w:p>
    <w:p w14:paraId="2B6B4A7F" w14:textId="77777777" w:rsidR="00147972" w:rsidRPr="004C1868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4E15BB82" w14:textId="77777777" w:rsidR="00147972" w:rsidRPr="004C1868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sz w:val="24"/>
          <w:szCs w:val="24"/>
        </w:rPr>
        <w:t>Расчетные показатели минимально допустимого количества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4C1868">
        <w:rPr>
          <w:rFonts w:ascii="Times New Roman" w:hAnsi="Times New Roman"/>
          <w:color w:val="000000"/>
          <w:sz w:val="24"/>
          <w:szCs w:val="24"/>
        </w:rPr>
        <w:t>.</w:t>
      </w:r>
    </w:p>
    <w:p w14:paraId="32C74E1B" w14:textId="77777777" w:rsidR="00147972" w:rsidRPr="004C1868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30C4085" w14:textId="77777777" w:rsidR="00C8526F" w:rsidRPr="004C1868" w:rsidRDefault="00C8526F" w:rsidP="00E5097D">
      <w:pPr>
        <w:pStyle w:val="3"/>
      </w:pPr>
      <w:bookmarkStart w:id="18" w:name="_Toc214867630"/>
      <w:r w:rsidRPr="004C1868">
        <w:t xml:space="preserve">Статья 22.1 </w:t>
      </w:r>
      <w:r w:rsidR="003B0BBC" w:rsidRPr="004C1868">
        <w:t>Комплексное развитие территорий</w:t>
      </w:r>
      <w:bookmarkEnd w:id="18"/>
    </w:p>
    <w:p w14:paraId="2813F892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3D31B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5C367305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2FE77A35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5E48129A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4C1868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0DFE8580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78543406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515CB0AE" w14:textId="77387035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4C1868">
        <w:rPr>
          <w:rFonts w:ascii="Times New Roman" w:hAnsi="Times New Roman"/>
          <w:color w:val="000000"/>
          <w:sz w:val="24"/>
          <w:szCs w:val="24"/>
        </w:rPr>
        <w:t>п</w:t>
      </w:r>
      <w:r w:rsidRPr="004C1868">
        <w:rPr>
          <w:rFonts w:ascii="Times New Roman" w:hAnsi="Times New Roman"/>
          <w:color w:val="000000"/>
          <w:sz w:val="24"/>
          <w:szCs w:val="24"/>
        </w:rPr>
        <w:t xml:space="preserve">орядок согласования с министерством строительства и </w:t>
      </w:r>
      <w:r w:rsidR="00620CBE" w:rsidRPr="004C1868">
        <w:rPr>
          <w:rFonts w:ascii="Times New Roman" w:hAnsi="Times New Roman"/>
          <w:color w:val="000000"/>
          <w:sz w:val="24"/>
          <w:szCs w:val="24"/>
        </w:rPr>
        <w:t>архитектуры Архангельской</w:t>
      </w:r>
      <w:r w:rsidRPr="004C1868">
        <w:rPr>
          <w:rFonts w:ascii="Times New Roman" w:hAnsi="Times New Roman"/>
          <w:color w:val="000000"/>
          <w:sz w:val="24"/>
          <w:szCs w:val="24"/>
        </w:rPr>
        <w:t xml:space="preserve">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6BF2EFA1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4C1868">
        <w:rPr>
          <w:rFonts w:ascii="Times New Roman" w:hAnsi="Times New Roman"/>
          <w:color w:val="000000"/>
          <w:sz w:val="24"/>
          <w:szCs w:val="24"/>
        </w:rPr>
        <w:t>п</w:t>
      </w:r>
      <w:r w:rsidRPr="004C1868">
        <w:rPr>
          <w:rFonts w:ascii="Times New Roman" w:hAnsi="Times New Roman"/>
          <w:color w:val="000000"/>
          <w:sz w:val="24"/>
          <w:szCs w:val="24"/>
        </w:rPr>
        <w:t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комплексному развитию территории, устанавливаемых в соответствии с Градостроительным кодексом Российской Федерации;</w:t>
      </w:r>
    </w:p>
    <w:p w14:paraId="61DFED52" w14:textId="45DC15FE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 xml:space="preserve">6) случаи, в которых допускается принятие решения о комплексном развитии территории в отношении двух и более несмежных </w:t>
      </w:r>
      <w:r w:rsidR="00620CBE" w:rsidRPr="004C1868">
        <w:rPr>
          <w:rFonts w:ascii="Times New Roman" w:hAnsi="Times New Roman"/>
          <w:color w:val="000000"/>
          <w:sz w:val="24"/>
          <w:szCs w:val="24"/>
        </w:rPr>
        <w:t>территорий, в</w:t>
      </w:r>
      <w:r w:rsidRPr="004C1868">
        <w:rPr>
          <w:rFonts w:ascii="Times New Roman" w:hAnsi="Times New Roman"/>
          <w:color w:val="000000"/>
          <w:sz w:val="24"/>
          <w:szCs w:val="24"/>
        </w:rPr>
        <w:t xml:space="preserve"> границах которых предусматривается осуществление деятельности</w:t>
      </w:r>
      <w:r w:rsidR="00620CBE" w:rsidRPr="004C18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1868">
        <w:rPr>
          <w:rFonts w:ascii="Times New Roman" w:hAnsi="Times New Roman"/>
          <w:color w:val="000000"/>
          <w:sz w:val="24"/>
          <w:szCs w:val="24"/>
        </w:rPr>
        <w:t>по комплексному развитию территории, с заключением одного договора</w:t>
      </w:r>
      <w:r w:rsidR="00D35EA1" w:rsidRPr="004C18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1868">
        <w:rPr>
          <w:rFonts w:ascii="Times New Roman" w:hAnsi="Times New Roman"/>
          <w:color w:val="000000"/>
          <w:sz w:val="24"/>
          <w:szCs w:val="24"/>
        </w:rPr>
        <w:t>о комплексном развитии таких территорий;</w:t>
      </w:r>
    </w:p>
    <w:p w14:paraId="66A04A1D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4C1868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E4826E2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108789B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4C1868">
        <w:rPr>
          <w:rFonts w:ascii="Times New Roman" w:hAnsi="Times New Roman"/>
          <w:color w:val="000000"/>
          <w:sz w:val="24"/>
          <w:szCs w:val="24"/>
        </w:rPr>
        <w:t>п</w:t>
      </w:r>
      <w:r w:rsidRPr="004C1868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5D07973E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4C1868">
        <w:rPr>
          <w:rFonts w:ascii="Times New Roman" w:hAnsi="Times New Roman"/>
          <w:color w:val="000000"/>
          <w:sz w:val="24"/>
          <w:szCs w:val="24"/>
        </w:rPr>
        <w:t>п</w:t>
      </w:r>
      <w:r w:rsidRPr="004C1868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07420390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0A8F5D38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4C1868">
        <w:rPr>
          <w:rFonts w:ascii="Times New Roman" w:hAnsi="Times New Roman"/>
          <w:color w:val="000000"/>
          <w:sz w:val="24"/>
          <w:szCs w:val="24"/>
        </w:rPr>
        <w:t>п</w:t>
      </w:r>
      <w:r w:rsidRPr="004C1868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38F7DFC5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4C1868">
        <w:rPr>
          <w:rFonts w:ascii="Times New Roman" w:hAnsi="Times New Roman"/>
          <w:color w:val="000000"/>
          <w:sz w:val="24"/>
          <w:szCs w:val="24"/>
        </w:rPr>
        <w:t>п</w:t>
      </w:r>
      <w:r w:rsidRPr="004C1868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18506BC6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60435149" w14:textId="77777777" w:rsidR="003B0BBC" w:rsidRPr="004C1868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11924CDE" w14:textId="77777777" w:rsidR="003B0BBC" w:rsidRPr="004C1868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4C1868" w:rsidSect="007D6675">
          <w:footerReference w:type="default" r:id="rId11"/>
          <w:footerReference w:type="first" r:id="rId12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349B90FA" w14:textId="77777777" w:rsidR="00147972" w:rsidRPr="004C1868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4F15A6BA" w14:textId="77777777" w:rsidR="00E032FE" w:rsidRPr="004C1868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4C1868">
        <w:rPr>
          <w:rFonts w:eastAsia="SimSun"/>
          <w:sz w:val="24"/>
          <w:szCs w:val="24"/>
          <w:lang w:eastAsia="zh-CN"/>
        </w:rPr>
        <w:tab/>
      </w:r>
    </w:p>
    <w:p w14:paraId="0CAA1A98" w14:textId="737360E1" w:rsidR="00071BAA" w:rsidRPr="004C1868" w:rsidRDefault="00071BAA" w:rsidP="00E5097D">
      <w:pPr>
        <w:pStyle w:val="3"/>
      </w:pPr>
      <w:bookmarkStart w:id="19" w:name="_Toc414532056"/>
      <w:bookmarkStart w:id="20" w:name="_Toc214867631"/>
      <w:r w:rsidRPr="004C1868">
        <w:t xml:space="preserve">Статья </w:t>
      </w:r>
      <w:r w:rsidR="00915C66" w:rsidRPr="004C1868">
        <w:t>23</w:t>
      </w:r>
      <w:r w:rsidRPr="004C1868">
        <w:t xml:space="preserve">. Зона застройки индивидуальными жилыми домами </w:t>
      </w:r>
      <w:r w:rsidR="004557E8" w:rsidRPr="004C1868">
        <w:rPr>
          <w:szCs w:val="28"/>
        </w:rPr>
        <w:t xml:space="preserve">и домами блокированной застройки </w:t>
      </w:r>
      <w:r w:rsidRPr="004C1868">
        <w:t>(Ж1)</w:t>
      </w:r>
      <w:bookmarkEnd w:id="19"/>
      <w:bookmarkEnd w:id="20"/>
    </w:p>
    <w:p w14:paraId="74CAF7B5" w14:textId="77777777" w:rsidR="00E032FE" w:rsidRPr="004C1868" w:rsidRDefault="00E032FE" w:rsidP="00D01589">
      <w:pPr>
        <w:pStyle w:val="af9"/>
      </w:pPr>
      <w:bookmarkStart w:id="21" w:name="_Toc414532057"/>
    </w:p>
    <w:p w14:paraId="298DC754" w14:textId="77777777" w:rsidR="00E032FE" w:rsidRPr="004C1868" w:rsidRDefault="00E032FE" w:rsidP="00AA29A8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7B1D3F26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3F249CA2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A99D8C0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5B413F0C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2C0C8952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FCD3A5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505E5F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4C1868" w14:paraId="08A09664" w14:textId="77777777" w:rsidTr="00FB0337">
        <w:tc>
          <w:tcPr>
            <w:tcW w:w="3369" w:type="dxa"/>
          </w:tcPr>
          <w:p w14:paraId="711C95B5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70A84599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(2.1)</w:t>
            </w:r>
          </w:p>
          <w:p w14:paraId="028300BD" w14:textId="77777777" w:rsidR="00C843E0" w:rsidRPr="004C1868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6BFF367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3CE99EB9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697AE3C4" w14:textId="77777777" w:rsidR="00C843E0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A80B7C3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27167A59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24607F40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24FE88B4" w14:textId="77777777" w:rsidR="00C42E2C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4C1868">
              <w:rPr>
                <w:sz w:val="20"/>
              </w:rPr>
              <w:t>20</w:t>
            </w:r>
            <w:r w:rsidR="00102475" w:rsidRPr="004C1868">
              <w:rPr>
                <w:sz w:val="20"/>
              </w:rPr>
              <w:t>.</w:t>
            </w:r>
          </w:p>
          <w:p w14:paraId="53CF1BAF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B65EE8D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07D793B" w14:textId="77777777" w:rsidR="004C2682" w:rsidRPr="004C1868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</w:t>
            </w:r>
            <w:r w:rsidR="00AC6BCC" w:rsidRPr="004C1868">
              <w:rPr>
                <w:lang w:eastAsia="ru-RU"/>
              </w:rPr>
              <w:t>.</w:t>
            </w:r>
          </w:p>
        </w:tc>
      </w:tr>
      <w:tr w:rsidR="00EE0A00" w:rsidRPr="004C1868" w14:paraId="104D1B2C" w14:textId="77777777" w:rsidTr="00FB0337">
        <w:tc>
          <w:tcPr>
            <w:tcW w:w="3369" w:type="dxa"/>
          </w:tcPr>
          <w:p w14:paraId="397134A9" w14:textId="16BDFCA3" w:rsidR="00EE0A00" w:rsidRPr="004C1868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1191B1B7" w14:textId="77777777" w:rsidR="00EE0A00" w:rsidRPr="004C1868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1D5B6B4F" w14:textId="77777777" w:rsidR="00EE0A00" w:rsidRPr="004C1868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7308785" w14:textId="77777777" w:rsidR="00EE0A00" w:rsidRPr="004C1868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46FE0FBC" w14:textId="7BCBE0A4" w:rsidR="00EE0A00" w:rsidRPr="004C1868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5775DFEC" w14:textId="77777777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601C53BF" w14:textId="5605CAA4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</w:t>
            </w:r>
            <w:r w:rsidR="005F2D5A" w:rsidRPr="004C1868">
              <w:rPr>
                <w:sz w:val="20"/>
              </w:rPr>
              <w:t xml:space="preserve"> 4000 кв. м</w:t>
            </w:r>
            <w:r w:rsidRPr="004C1868">
              <w:rPr>
                <w:sz w:val="20"/>
              </w:rPr>
              <w:t>.</w:t>
            </w:r>
          </w:p>
          <w:p w14:paraId="39C5BF9F" w14:textId="77777777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72550C8D" w14:textId="77777777" w:rsidR="00EE0A00" w:rsidRPr="004C1868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3CF7C9A" w14:textId="77777777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09EBF1B2" w14:textId="77777777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3BA3F3A9" w14:textId="77777777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BAE7F0F" w14:textId="1BC76480" w:rsidR="00EE0A00" w:rsidRPr="004C1868" w:rsidRDefault="00EE0A00" w:rsidP="00EE0A0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843E0" w:rsidRPr="004C1868" w14:paraId="4BCB24D1" w14:textId="77777777" w:rsidTr="00FB0337">
        <w:tc>
          <w:tcPr>
            <w:tcW w:w="3369" w:type="dxa"/>
          </w:tcPr>
          <w:p w14:paraId="50A31703" w14:textId="2019699C" w:rsidR="00C843E0" w:rsidRPr="004C1868" w:rsidRDefault="00C843E0" w:rsidP="00450BE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 xml:space="preserve">Бытовое </w:t>
            </w:r>
            <w:r w:rsidR="00905A88" w:rsidRPr="004C1868">
              <w:rPr>
                <w:lang w:eastAsia="ru-RU"/>
              </w:rPr>
              <w:t xml:space="preserve">обслуживание </w:t>
            </w:r>
            <w:r w:rsidR="00905A88" w:rsidRPr="004C1868">
              <w:rPr>
                <w:bCs/>
                <w:lang w:eastAsia="ru-RU"/>
              </w:rPr>
              <w:t>(</w:t>
            </w:r>
            <w:r w:rsidRPr="004C1868">
              <w:rPr>
                <w:bCs/>
                <w:lang w:eastAsia="ru-RU"/>
              </w:rPr>
              <w:t>3.3)</w:t>
            </w:r>
          </w:p>
        </w:tc>
        <w:tc>
          <w:tcPr>
            <w:tcW w:w="5244" w:type="dxa"/>
          </w:tcPr>
          <w:p w14:paraId="1BB6BFFC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4CEFDD9E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915E3A5" w14:textId="77777777" w:rsidR="00EB7AFC" w:rsidRPr="004C1868" w:rsidRDefault="00EB7AF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47CB0456" w14:textId="77777777" w:rsidR="00EB7AFC" w:rsidRPr="004C1868" w:rsidRDefault="00EB7AF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E61B9" w:rsidRPr="004C1868">
              <w:rPr>
                <w:sz w:val="20"/>
              </w:rPr>
              <w:t>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52723773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61950" w14:textId="77777777" w:rsidR="00EB7AFC" w:rsidRPr="004C1868" w:rsidRDefault="00EB7AF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4C1868">
              <w:rPr>
                <w:sz w:val="20"/>
              </w:rPr>
              <w:t>.</w:t>
            </w:r>
          </w:p>
          <w:p w14:paraId="04C5C013" w14:textId="77777777" w:rsidR="00EB7AFC" w:rsidRPr="004C1868" w:rsidRDefault="00EB7AF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31663A40" w14:textId="77777777" w:rsidR="00EB7AFC" w:rsidRPr="004C1868" w:rsidRDefault="00EB7AF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9D56D34" w14:textId="77777777" w:rsidR="00C843E0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4C1868">
              <w:rPr>
                <w:sz w:val="20"/>
                <w:lang w:eastAsia="ru-RU"/>
              </w:rPr>
              <w:t>.</w:t>
            </w:r>
          </w:p>
        </w:tc>
      </w:tr>
      <w:tr w:rsidR="000609D9" w:rsidRPr="004C1868" w14:paraId="2C5DAD16" w14:textId="77777777" w:rsidTr="00FB0337">
        <w:trPr>
          <w:trHeight w:val="131"/>
        </w:trPr>
        <w:tc>
          <w:tcPr>
            <w:tcW w:w="3369" w:type="dxa"/>
          </w:tcPr>
          <w:p w14:paraId="4B503BA5" w14:textId="77777777" w:rsidR="000609D9" w:rsidRPr="004C1868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00CFAFC" w14:textId="77777777" w:rsidR="000609D9" w:rsidRPr="004C1868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D0591C7" w14:textId="77777777" w:rsidR="000609D9" w:rsidRPr="004C1868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9B65F48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71F47F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2BD6D7A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081DA3C9" w14:textId="77777777" w:rsidR="000609D9" w:rsidRPr="004C1868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74210DEA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</w:t>
            </w:r>
          </w:p>
          <w:p w14:paraId="331FB72E" w14:textId="77777777" w:rsidR="000609D9" w:rsidRPr="004C1868" w:rsidRDefault="00F7714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C32C3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3FEE9" w14:textId="77777777" w:rsidR="000609D9" w:rsidRPr="004C1868" w:rsidRDefault="000609D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4C1868">
              <w:rPr>
                <w:sz w:val="20"/>
              </w:rPr>
              <w:t>80.</w:t>
            </w:r>
          </w:p>
          <w:p w14:paraId="06D7350C" w14:textId="77777777" w:rsidR="000609D9" w:rsidRPr="004C1868" w:rsidRDefault="000609D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ABF57" w14:textId="77777777" w:rsidR="000609D9" w:rsidRPr="004C1868" w:rsidRDefault="000609D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22B2600" w14:textId="77777777" w:rsidR="000609D9" w:rsidRPr="004C1868" w:rsidRDefault="001F264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C843E0" w:rsidRPr="004C1868" w14:paraId="4AD51417" w14:textId="77777777" w:rsidTr="00FB0337">
        <w:trPr>
          <w:trHeight w:val="131"/>
        </w:trPr>
        <w:tc>
          <w:tcPr>
            <w:tcW w:w="3369" w:type="dxa"/>
          </w:tcPr>
          <w:p w14:paraId="20C5EBBA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63F10407" w14:textId="77777777" w:rsidR="00C843E0" w:rsidRPr="004C1868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03468FF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4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65ACBA0E" w14:textId="77777777" w:rsidR="00C843E0" w:rsidRPr="004C1868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E6A8680" w14:textId="77777777" w:rsidR="00C843E0" w:rsidRPr="004C1868" w:rsidRDefault="00C843E0" w:rsidP="00F71808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7B6A70E" w14:textId="77777777" w:rsidR="00C843E0" w:rsidRPr="004C1868" w:rsidRDefault="00C843E0" w:rsidP="00F71808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453393A9" w14:textId="77777777" w:rsidR="00C843E0" w:rsidRPr="004C1868" w:rsidRDefault="00C843E0" w:rsidP="00F71808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66B4907C" w14:textId="77777777" w:rsidR="00C843E0" w:rsidRPr="004C1868" w:rsidRDefault="00C843E0" w:rsidP="00F71808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17D9F0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06108D74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440F56A2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1B7B673C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68342F3A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3504BA62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116F142D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6D65BC44" w14:textId="77777777" w:rsidR="00C843E0" w:rsidRPr="004C1868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72F46633" w14:textId="77777777" w:rsidR="00C1238E" w:rsidRPr="004C1868" w:rsidRDefault="00C1238E" w:rsidP="00F718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E61B9" w:rsidRPr="004C1868">
              <w:rPr>
                <w:sz w:val="20"/>
              </w:rPr>
              <w:t>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2501A924" w14:textId="77777777" w:rsidR="008E3A15" w:rsidRPr="004C1868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C2923C" w14:textId="77777777" w:rsidR="00C1238E" w:rsidRPr="004C1868" w:rsidRDefault="00C1238E" w:rsidP="00F718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4C1868">
              <w:rPr>
                <w:sz w:val="20"/>
              </w:rPr>
              <w:t>40</w:t>
            </w:r>
            <w:r w:rsidR="002807B6" w:rsidRPr="004C1868">
              <w:rPr>
                <w:sz w:val="20"/>
              </w:rPr>
              <w:t>.</w:t>
            </w:r>
          </w:p>
          <w:p w14:paraId="0270DE91" w14:textId="77777777" w:rsidR="002807B6" w:rsidRPr="004C1868" w:rsidRDefault="002807B6" w:rsidP="002807B6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F172130" w14:textId="77777777" w:rsidR="00C1238E" w:rsidRPr="004C1868" w:rsidRDefault="00C1238E" w:rsidP="00F718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5611756" w14:textId="77777777" w:rsidR="00C1238E" w:rsidRPr="004C1868" w:rsidRDefault="00C1238E" w:rsidP="00F718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8C93A7A" w14:textId="77777777" w:rsidR="00C843E0" w:rsidRPr="004C1868" w:rsidRDefault="00AF378B" w:rsidP="00F71808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4C1868">
              <w:rPr>
                <w:sz w:val="20"/>
                <w:lang w:eastAsia="ru-RU"/>
              </w:rPr>
              <w:t>.</w:t>
            </w:r>
            <w:r w:rsidR="003F4825" w:rsidRPr="004C1868">
              <w:rPr>
                <w:sz w:val="20"/>
              </w:rPr>
              <w:t xml:space="preserve"> </w:t>
            </w:r>
          </w:p>
        </w:tc>
      </w:tr>
      <w:tr w:rsidR="00C843E0" w:rsidRPr="004C1868" w14:paraId="792ADC72" w14:textId="77777777" w:rsidTr="00102475">
        <w:trPr>
          <w:trHeight w:val="1261"/>
        </w:trPr>
        <w:tc>
          <w:tcPr>
            <w:tcW w:w="3369" w:type="dxa"/>
          </w:tcPr>
          <w:p w14:paraId="6B7091EA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  <w:p w14:paraId="589ABCDC" w14:textId="77777777" w:rsidR="00C843E0" w:rsidRPr="004C1868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4C31B1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4C1868">
                <w:rPr>
                  <w:lang w:eastAsia="ru-RU"/>
                </w:rPr>
                <w:t>кодами 3.6.1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6" w:history="1">
              <w:r w:rsidRPr="004C1868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5D1B311C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737E8E5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36EE7E58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7671D832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087FFB64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30DBDD4E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DC5D917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2A264CCE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1A5D41A5" w14:textId="77777777" w:rsidR="0043756C" w:rsidRPr="004C1868" w:rsidRDefault="0043756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</w:p>
          <w:p w14:paraId="06AC235F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4D5B17B" w14:textId="77777777" w:rsidR="002703E5" w:rsidRPr="004C1868" w:rsidRDefault="002703E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E61B9" w:rsidRPr="004C1868">
              <w:rPr>
                <w:sz w:val="20"/>
              </w:rPr>
              <w:t>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6506777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225B36" w14:textId="77777777" w:rsidR="002703E5" w:rsidRPr="004C1868" w:rsidRDefault="002703E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4C1868">
              <w:rPr>
                <w:sz w:val="20"/>
              </w:rPr>
              <w:t>.</w:t>
            </w:r>
          </w:p>
          <w:p w14:paraId="751202ED" w14:textId="77777777" w:rsidR="002703E5" w:rsidRPr="004C1868" w:rsidRDefault="002703E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F0735E8" w14:textId="77777777" w:rsidR="002703E5" w:rsidRPr="004C1868" w:rsidRDefault="002703E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2ABF034" w14:textId="77777777" w:rsidR="00C843E0" w:rsidRPr="004C1868" w:rsidRDefault="00AF378B" w:rsidP="00D01589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5C3F6EF6" w14:textId="77777777" w:rsidTr="007F45C5">
        <w:trPr>
          <w:trHeight w:val="269"/>
        </w:trPr>
        <w:tc>
          <w:tcPr>
            <w:tcW w:w="3369" w:type="dxa"/>
          </w:tcPr>
          <w:p w14:paraId="7C57EE48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45D3D83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80DA016" w14:textId="77777777" w:rsidR="005453E6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</w:t>
            </w:r>
            <w:r w:rsidR="005453E6" w:rsidRPr="004C1868">
              <w:rPr>
                <w:sz w:val="20"/>
              </w:rPr>
              <w:t>– 500 кв.м.</w:t>
            </w:r>
          </w:p>
          <w:p w14:paraId="5DC32922" w14:textId="77777777" w:rsidR="005453E6" w:rsidRPr="004C1868" w:rsidRDefault="005453E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E61B9" w:rsidRPr="004C1868">
              <w:rPr>
                <w:sz w:val="20"/>
              </w:rPr>
              <w:t>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230DDF9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4735FC" w14:textId="77777777" w:rsidR="005453E6" w:rsidRPr="004C1868" w:rsidRDefault="005453E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4C1868">
              <w:rPr>
                <w:sz w:val="20"/>
              </w:rPr>
              <w:t>.</w:t>
            </w:r>
          </w:p>
          <w:p w14:paraId="54EF031A" w14:textId="77777777" w:rsidR="005453E6" w:rsidRPr="004C1868" w:rsidRDefault="005453E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056CE44" w14:textId="77777777" w:rsidR="005453E6" w:rsidRPr="004C1868" w:rsidRDefault="005453E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D33EE07" w14:textId="77777777" w:rsidR="00C843E0" w:rsidRPr="004C1868" w:rsidRDefault="007F45C5" w:rsidP="00D01589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</w:t>
            </w:r>
            <w:r w:rsidR="00AF378B" w:rsidRPr="004C1868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4C1868">
              <w:rPr>
                <w:sz w:val="20"/>
                <w:lang w:eastAsia="ru-RU"/>
              </w:rPr>
              <w:t>.</w:t>
            </w:r>
          </w:p>
        </w:tc>
      </w:tr>
      <w:tr w:rsidR="0028217C" w:rsidRPr="004C1868" w14:paraId="0013C923" w14:textId="77777777" w:rsidTr="007F45C5">
        <w:trPr>
          <w:trHeight w:val="269"/>
        </w:trPr>
        <w:tc>
          <w:tcPr>
            <w:tcW w:w="3369" w:type="dxa"/>
          </w:tcPr>
          <w:p w14:paraId="2D1C99AE" w14:textId="2F003021" w:rsidR="0028217C" w:rsidRPr="004C1868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bookmarkStart w:id="22" w:name="_Hlk152075624"/>
            <w:r w:rsidRPr="004C1868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D406CC5" w14:textId="2723CCE2" w:rsidR="0028217C" w:rsidRPr="004C1868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B99A31F" w14:textId="6F1EA867" w:rsidR="0028217C" w:rsidRPr="004C1868" w:rsidRDefault="0028217C" w:rsidP="0028217C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22"/>
    </w:tbl>
    <w:p w14:paraId="0890CD34" w14:textId="77777777" w:rsidR="00826C3B" w:rsidRPr="004C1868" w:rsidRDefault="00826C3B" w:rsidP="00D01589">
      <w:pPr>
        <w:rPr>
          <w:b/>
        </w:rPr>
      </w:pPr>
    </w:p>
    <w:p w14:paraId="361D04B4" w14:textId="77777777" w:rsidR="00E032FE" w:rsidRPr="004C1868" w:rsidRDefault="00CC67B4" w:rsidP="00AA29A8">
      <w:pPr>
        <w:rPr>
          <w:b/>
        </w:rPr>
      </w:pPr>
      <w:r w:rsidRPr="004C1868">
        <w:rPr>
          <w:b/>
        </w:rPr>
        <w:t>2</w:t>
      </w:r>
      <w:r w:rsidR="00E032FE" w:rsidRPr="004C1868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4C1868" w14:paraId="1B894488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124A4BCE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74ACC37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288CB66E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7C16D41E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2D48461" w14:textId="20D0AF00" w:rsidR="00C843E0" w:rsidRPr="004C1868" w:rsidRDefault="00EE0A0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E72BEA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4C1868" w14:paraId="76BF729B" w14:textId="77777777" w:rsidTr="007070CD">
        <w:tc>
          <w:tcPr>
            <w:tcW w:w="3369" w:type="dxa"/>
          </w:tcPr>
          <w:p w14:paraId="393F6EB5" w14:textId="77777777" w:rsidR="00C843E0" w:rsidRPr="004C1868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4C1868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5186D9F0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3D63B144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49458D1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A201EF8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D50F026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</w:t>
            </w:r>
            <w:r w:rsidR="0019001E" w:rsidRPr="004C1868">
              <w:rPr>
                <w:sz w:val="20"/>
              </w:rPr>
              <w:t>500</w:t>
            </w:r>
            <w:r w:rsidRPr="004C1868">
              <w:rPr>
                <w:sz w:val="20"/>
              </w:rPr>
              <w:t xml:space="preserve"> кв. м. </w:t>
            </w:r>
          </w:p>
          <w:p w14:paraId="2519DCC4" w14:textId="77777777" w:rsidR="0019001E" w:rsidRPr="004C1868" w:rsidRDefault="001900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E61B9" w:rsidRPr="004C1868">
              <w:rPr>
                <w:sz w:val="20"/>
              </w:rPr>
              <w:t>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6C37018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4265F9" w14:textId="77777777" w:rsidR="0019001E" w:rsidRPr="004C1868" w:rsidRDefault="001900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4C1868">
              <w:rPr>
                <w:sz w:val="20"/>
              </w:rPr>
              <w:t>40</w:t>
            </w:r>
            <w:r w:rsidR="00E81DD6" w:rsidRPr="004C1868">
              <w:rPr>
                <w:sz w:val="20"/>
              </w:rPr>
              <w:t>.</w:t>
            </w:r>
          </w:p>
          <w:p w14:paraId="2F4EB156" w14:textId="77777777" w:rsidR="0019001E" w:rsidRPr="004C1868" w:rsidRDefault="001900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8F60CB3" w14:textId="77777777" w:rsidR="0019001E" w:rsidRPr="004C1868" w:rsidRDefault="001900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25234C7" w14:textId="77777777" w:rsidR="006A0655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56556712" w14:textId="77777777" w:rsidTr="007070CD">
        <w:tc>
          <w:tcPr>
            <w:tcW w:w="3369" w:type="dxa"/>
          </w:tcPr>
          <w:p w14:paraId="299CACFB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Для ведения личного подсобного хозяйства</w:t>
            </w:r>
          </w:p>
          <w:p w14:paraId="7AA4D8A5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(2.2)</w:t>
            </w:r>
          </w:p>
          <w:p w14:paraId="21182C60" w14:textId="77777777" w:rsidR="00C843E0" w:rsidRPr="004C1868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376B3139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264C2316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1EAD27E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3899FAE6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063B1C34" w14:textId="77777777" w:rsidR="0086147B" w:rsidRPr="004C1868" w:rsidRDefault="0086147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24B5B7C8" w14:textId="77777777" w:rsidR="00C843E0" w:rsidRPr="004C1868" w:rsidRDefault="0086147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6A5832AB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9CC11B" w14:textId="77777777" w:rsidR="0086147B" w:rsidRPr="004C1868" w:rsidRDefault="0086147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4C1868">
              <w:rPr>
                <w:sz w:val="20"/>
              </w:rPr>
              <w:t>20</w:t>
            </w:r>
            <w:r w:rsidR="00E81DD6" w:rsidRPr="004C1868">
              <w:rPr>
                <w:sz w:val="20"/>
              </w:rPr>
              <w:t>.</w:t>
            </w:r>
          </w:p>
          <w:p w14:paraId="1CA913BC" w14:textId="77777777" w:rsidR="0086147B" w:rsidRPr="004C1868" w:rsidRDefault="0086147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D66CE7E" w14:textId="77777777" w:rsidR="0086147B" w:rsidRPr="004C1868" w:rsidRDefault="0086147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0C0C7E49" w14:textId="77777777" w:rsidR="00E86400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4C1868">
              <w:rPr>
                <w:sz w:val="20"/>
                <w:lang w:eastAsia="ru-RU"/>
              </w:rPr>
              <w:t>.</w:t>
            </w:r>
          </w:p>
        </w:tc>
      </w:tr>
      <w:tr w:rsidR="00F52239" w:rsidRPr="004C1868" w14:paraId="0F442994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409DB" w14:textId="77777777" w:rsidR="00F52239" w:rsidRPr="004C1868" w:rsidRDefault="00F52239" w:rsidP="00D01589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057395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E05E" w14:textId="5CAA56FE" w:rsidR="00F52239" w:rsidRPr="004C1868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2668" w14:textId="77777777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70E4165B" w14:textId="74BA8F66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793A9232" w14:textId="77777777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7079328" w14:textId="77777777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A53D45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2C74CE" w14:textId="77777777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4C1868">
              <w:rPr>
                <w:sz w:val="20"/>
              </w:rPr>
              <w:t>.</w:t>
            </w:r>
          </w:p>
          <w:p w14:paraId="0289DC87" w14:textId="77777777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DDDEAC6" w14:textId="77777777" w:rsidR="00F52239" w:rsidRPr="004C1868" w:rsidRDefault="00F522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584B5ED" w14:textId="77777777" w:rsidR="00F52239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4C1868">
              <w:rPr>
                <w:sz w:val="20"/>
                <w:lang w:eastAsia="ru-RU"/>
              </w:rPr>
              <w:t>.</w:t>
            </w:r>
          </w:p>
        </w:tc>
      </w:tr>
      <w:tr w:rsidR="007070CD" w:rsidRPr="004C1868" w14:paraId="32D79B4E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FBDC7F" w14:textId="77777777" w:rsidR="007070CD" w:rsidRPr="004C1868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Религиозное использование</w:t>
            </w:r>
            <w:r w:rsidRPr="004C1868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3CA" w14:textId="77777777" w:rsidR="007070CD" w:rsidRPr="004C1868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D314" w14:textId="77777777" w:rsidR="007070CD" w:rsidRPr="004C1868" w:rsidRDefault="007070C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029B9709" w14:textId="77777777" w:rsidR="007070CD" w:rsidRPr="004C1868" w:rsidRDefault="007070C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FDF5F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D2837E" w14:textId="77777777" w:rsidR="007070CD" w:rsidRPr="004C1868" w:rsidRDefault="007070C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4C1868">
              <w:rPr>
                <w:sz w:val="20"/>
              </w:rPr>
              <w:t>.</w:t>
            </w:r>
          </w:p>
          <w:p w14:paraId="190B3312" w14:textId="77777777" w:rsidR="007070CD" w:rsidRPr="004C1868" w:rsidRDefault="007070C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5DB2F927" w14:textId="77777777" w:rsidR="007070CD" w:rsidRPr="004C1868" w:rsidRDefault="007070C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60D2F2D" w14:textId="77777777" w:rsidR="007070CD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4C1868">
              <w:rPr>
                <w:sz w:val="20"/>
                <w:lang w:eastAsia="ru-RU"/>
              </w:rPr>
              <w:t>.</w:t>
            </w:r>
          </w:p>
        </w:tc>
      </w:tr>
      <w:tr w:rsidR="00D61D1F" w:rsidRPr="004C1868" w14:paraId="006C0CE7" w14:textId="77777777" w:rsidTr="007070CD">
        <w:trPr>
          <w:trHeight w:val="978"/>
        </w:trPr>
        <w:tc>
          <w:tcPr>
            <w:tcW w:w="3369" w:type="dxa"/>
          </w:tcPr>
          <w:p w14:paraId="146DBD88" w14:textId="77777777" w:rsidR="00D61D1F" w:rsidRPr="004C1868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Спорт (5.1)</w:t>
            </w:r>
          </w:p>
          <w:p w14:paraId="510CB4BD" w14:textId="77777777" w:rsidR="00D61D1F" w:rsidRPr="004C1868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6F7EA88C" w14:textId="77777777" w:rsidR="00D61D1F" w:rsidRPr="004C1868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4C1868">
                <w:rPr>
                  <w:lang w:eastAsia="ru-RU"/>
                </w:rPr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8" w:history="1">
              <w:r w:rsidRPr="004C1868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691506A8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66AD4859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0BD7F10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0C03E8A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0A2BF0AE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2BCEDB2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4F79F21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08A2F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4C1868">
              <w:rPr>
                <w:sz w:val="20"/>
              </w:rPr>
              <w:t>.</w:t>
            </w:r>
          </w:p>
          <w:p w14:paraId="1BE1F4B5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675901B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726392C" w14:textId="77777777" w:rsidR="00D61D1F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4C1868">
              <w:rPr>
                <w:sz w:val="20"/>
                <w:lang w:eastAsia="ru-RU"/>
              </w:rPr>
              <w:t>.</w:t>
            </w:r>
          </w:p>
        </w:tc>
      </w:tr>
      <w:tr w:rsidR="00607185" w:rsidRPr="004C1868" w14:paraId="4CE2AC12" w14:textId="77777777" w:rsidTr="007070CD">
        <w:tc>
          <w:tcPr>
            <w:tcW w:w="3369" w:type="dxa"/>
          </w:tcPr>
          <w:p w14:paraId="4C37AB12" w14:textId="77777777" w:rsidR="00607185" w:rsidRPr="004C1868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Причалы для маломерных судов</w:t>
            </w:r>
            <w:r w:rsidRPr="004C1868">
              <w:t xml:space="preserve"> (5.4)</w:t>
            </w:r>
          </w:p>
          <w:p w14:paraId="0EAAB160" w14:textId="77777777" w:rsidR="002172E9" w:rsidRPr="004C1868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5637B07" w14:textId="77777777" w:rsidR="00607185" w:rsidRPr="004C1868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14739C81" w14:textId="77777777" w:rsidR="00607185" w:rsidRPr="004C1868" w:rsidRDefault="0060718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247B5FD" w14:textId="77777777" w:rsidR="00607185" w:rsidRPr="004C1868" w:rsidRDefault="0060718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E61B9" w:rsidRPr="004C1868">
              <w:rPr>
                <w:sz w:val="20"/>
              </w:rPr>
              <w:t>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041D7C70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3B79C6" w14:textId="77777777" w:rsidR="00607185" w:rsidRPr="004C1868" w:rsidRDefault="0060718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4C1868">
              <w:rPr>
                <w:sz w:val="20"/>
              </w:rPr>
              <w:t>.</w:t>
            </w:r>
          </w:p>
          <w:p w14:paraId="56BB9DC2" w14:textId="77777777" w:rsidR="00607185" w:rsidRPr="004C1868" w:rsidRDefault="0060718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6A00CFD" w14:textId="77777777" w:rsidR="00607185" w:rsidRPr="004C1868" w:rsidRDefault="0060718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51F4D3A" w14:textId="77777777" w:rsidR="00607185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4C1868">
              <w:rPr>
                <w:sz w:val="20"/>
                <w:lang w:eastAsia="ru-RU"/>
              </w:rPr>
              <w:t>.</w:t>
            </w:r>
          </w:p>
        </w:tc>
      </w:tr>
      <w:tr w:rsidR="00F31E27" w:rsidRPr="004C1868" w14:paraId="68E13A16" w14:textId="77777777" w:rsidTr="007070CD">
        <w:tc>
          <w:tcPr>
            <w:tcW w:w="3369" w:type="dxa"/>
          </w:tcPr>
          <w:p w14:paraId="2EF00E13" w14:textId="77777777" w:rsidR="00F31E27" w:rsidRPr="004C1868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</w:t>
            </w:r>
            <w:r w:rsidRPr="004C1868">
              <w:t xml:space="preserve"> (7.3)</w:t>
            </w:r>
          </w:p>
          <w:p w14:paraId="4A58B915" w14:textId="77777777" w:rsidR="00F31E27" w:rsidRPr="004C1868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8C12DB9" w14:textId="77777777" w:rsidR="00F31E27" w:rsidRPr="004C1868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3603FCE8" w14:textId="77777777" w:rsidR="00F31E27" w:rsidRPr="004C1868" w:rsidRDefault="00F31E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520A1CEF" w14:textId="77777777" w:rsidR="00F31E27" w:rsidRPr="004C1868" w:rsidRDefault="00F31E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04CFB1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A0B574" w14:textId="77777777" w:rsidR="00F31E27" w:rsidRPr="004C1868" w:rsidRDefault="00F31E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4C1868">
              <w:rPr>
                <w:sz w:val="20"/>
              </w:rPr>
              <w:t>80</w:t>
            </w:r>
            <w:r w:rsidR="00165558" w:rsidRPr="004C1868">
              <w:rPr>
                <w:sz w:val="20"/>
              </w:rPr>
              <w:t>.</w:t>
            </w:r>
          </w:p>
          <w:p w14:paraId="485E2285" w14:textId="77777777" w:rsidR="00F31E27" w:rsidRPr="004C1868" w:rsidRDefault="00F31E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5E5F1A10" w14:textId="77777777" w:rsidR="00F31E27" w:rsidRPr="004C1868" w:rsidRDefault="00F31E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0177B82D" w14:textId="77777777" w:rsidR="00F31E27" w:rsidRPr="004C1868" w:rsidRDefault="00C560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4C1868">
              <w:rPr>
                <w:sz w:val="20"/>
              </w:rPr>
              <w:t>15%</w:t>
            </w:r>
            <w:r w:rsidRPr="004C1868">
              <w:rPr>
                <w:sz w:val="20"/>
              </w:rPr>
              <w:t>.</w:t>
            </w:r>
          </w:p>
        </w:tc>
      </w:tr>
      <w:tr w:rsidR="00343A82" w:rsidRPr="004C1868" w14:paraId="48FA16BE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7E507C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78F8" w14:textId="77777777" w:rsidR="00343A82" w:rsidRPr="004C1868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47865A" w14:textId="77777777" w:rsidR="00343A82" w:rsidRPr="004C1868" w:rsidRDefault="00343A82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E72DB" w:rsidRPr="004C1868" w14:paraId="6CAFC878" w14:textId="77777777" w:rsidTr="007070CD">
        <w:trPr>
          <w:trHeight w:val="292"/>
        </w:trPr>
        <w:tc>
          <w:tcPr>
            <w:tcW w:w="3369" w:type="dxa"/>
          </w:tcPr>
          <w:p w14:paraId="3D474E2A" w14:textId="77777777" w:rsidR="008E72DB" w:rsidRPr="004C1868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386" w:type="dxa"/>
          </w:tcPr>
          <w:p w14:paraId="738E849C" w14:textId="77777777" w:rsidR="008E72DB" w:rsidRPr="004C1868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3D824F54" w14:textId="77777777" w:rsidR="008E72DB" w:rsidRPr="004C1868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B2A30B1" w14:textId="77777777" w:rsidR="008E72DB" w:rsidRPr="004C1868" w:rsidRDefault="008E72D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</w:t>
            </w:r>
            <w:r w:rsidR="008C51ED" w:rsidRPr="004C1868">
              <w:rPr>
                <w:sz w:val="20"/>
              </w:rPr>
              <w:t>100</w:t>
            </w:r>
            <w:r w:rsidRPr="004C1868">
              <w:rPr>
                <w:sz w:val="20"/>
              </w:rPr>
              <w:t xml:space="preserve"> кв. м.</w:t>
            </w:r>
          </w:p>
          <w:p w14:paraId="2C9AD4B6" w14:textId="77777777" w:rsidR="008E72DB" w:rsidRPr="004C1868" w:rsidRDefault="008E72D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8C51ED" w:rsidRPr="004C1868">
              <w:rPr>
                <w:sz w:val="20"/>
              </w:rPr>
              <w:t>400</w:t>
            </w:r>
            <w:r w:rsidRPr="004C1868">
              <w:rPr>
                <w:sz w:val="20"/>
              </w:rPr>
              <w:t xml:space="preserve"> кв.м.</w:t>
            </w:r>
          </w:p>
          <w:p w14:paraId="4ADF1EDC" w14:textId="77777777" w:rsidR="008E72DB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4C1868" w14:paraId="447B0DC3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EAA88AC" w14:textId="77777777" w:rsidR="004F6051" w:rsidRPr="004C1868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Ведение садоводства (13.2)</w:t>
            </w:r>
          </w:p>
          <w:p w14:paraId="5F4A09AC" w14:textId="77777777" w:rsidR="004F6051" w:rsidRPr="004C1868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61E77F" w14:textId="77777777" w:rsidR="004F6051" w:rsidRPr="004C1868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9" w:anchor="/document/75062082/entry/1021" w:history="1">
              <w:r w:rsidRPr="004C1868">
                <w:rPr>
                  <w:lang w:eastAsia="ru-RU"/>
                </w:rPr>
                <w:t>кодом 2.1</w:t>
              </w:r>
            </w:hyperlink>
            <w:r w:rsidRPr="004C1868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4FACF12" w14:textId="77777777" w:rsidR="004F6051" w:rsidRPr="004C1868" w:rsidRDefault="004F605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04E6E0E0" w14:textId="77777777" w:rsidR="004F6051" w:rsidRPr="004C1868" w:rsidRDefault="004F605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284DA41A" w14:textId="77777777" w:rsidR="008E3A15" w:rsidRPr="004C1868" w:rsidRDefault="008E3A1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9D5229" w14:textId="77777777" w:rsidR="004F6051" w:rsidRPr="004C1868" w:rsidRDefault="004F605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4C1868">
              <w:rPr>
                <w:sz w:val="20"/>
              </w:rPr>
              <w:t>20</w:t>
            </w:r>
            <w:r w:rsidR="00165558" w:rsidRPr="004C1868">
              <w:rPr>
                <w:sz w:val="20"/>
              </w:rPr>
              <w:t>.</w:t>
            </w:r>
          </w:p>
          <w:p w14:paraId="3F65CB22" w14:textId="77777777" w:rsidR="004F6051" w:rsidRPr="004C1868" w:rsidRDefault="004F605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3F2EA1D5" w14:textId="77777777" w:rsidR="004F6051" w:rsidRPr="004C1868" w:rsidRDefault="004F605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B0330FB" w14:textId="77777777" w:rsidR="004F6051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</w:t>
            </w:r>
            <w:r w:rsidR="004F6051" w:rsidRPr="004C1868">
              <w:rPr>
                <w:sz w:val="20"/>
              </w:rPr>
              <w:t>.</w:t>
            </w:r>
          </w:p>
        </w:tc>
      </w:tr>
    </w:tbl>
    <w:p w14:paraId="3FCBBFFE" w14:textId="77777777" w:rsidR="00826C3B" w:rsidRPr="004C1868" w:rsidRDefault="00826C3B" w:rsidP="00D01589">
      <w:pPr>
        <w:rPr>
          <w:b/>
        </w:rPr>
      </w:pPr>
    </w:p>
    <w:p w14:paraId="06913810" w14:textId="77777777" w:rsidR="002E3AE7" w:rsidRPr="004C1868" w:rsidRDefault="00E032FE" w:rsidP="00AA29A8">
      <w:pPr>
        <w:rPr>
          <w:bCs/>
          <w:sz w:val="24"/>
          <w:szCs w:val="24"/>
          <w:lang w:eastAsia="ru-RU"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884F8B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0C20678D" w14:textId="77777777" w:rsidR="007F497D" w:rsidRPr="004C1868" w:rsidRDefault="007F497D" w:rsidP="00074828"/>
    <w:p w14:paraId="5231465E" w14:textId="77777777" w:rsidR="00CB34B9" w:rsidRPr="004C1868" w:rsidRDefault="00CB34B9" w:rsidP="00CB34B9">
      <w:pPr>
        <w:rPr>
          <w:lang w:eastAsia="zh-CN"/>
        </w:rPr>
      </w:pPr>
    </w:p>
    <w:p w14:paraId="500CCF56" w14:textId="16D40DFB" w:rsidR="00147D17" w:rsidRPr="004C1868" w:rsidRDefault="00147D17">
      <w:pPr>
        <w:pStyle w:val="3"/>
      </w:pPr>
      <w:bookmarkStart w:id="23" w:name="_Toc214867632"/>
      <w:r w:rsidRPr="004C1868">
        <w:t xml:space="preserve">Статья 23.1. Зона застройки индивидуальными жилыми домами </w:t>
      </w:r>
      <w:r w:rsidRPr="004C1868">
        <w:rPr>
          <w:szCs w:val="28"/>
        </w:rPr>
        <w:t xml:space="preserve">и домами блокированной застройки, </w:t>
      </w:r>
      <w:r w:rsidRPr="004C1868">
        <w:t>в границах которых предусматривается осуществление комплексного развития территории (КРТ-8)</w:t>
      </w:r>
      <w:bookmarkEnd w:id="23"/>
    </w:p>
    <w:p w14:paraId="2394F0DA" w14:textId="77777777" w:rsidR="00147D17" w:rsidRPr="004C1868" w:rsidRDefault="00147D17" w:rsidP="00147D17">
      <w:pPr>
        <w:rPr>
          <w:lang w:eastAsia="zh-CN"/>
        </w:rPr>
      </w:pPr>
    </w:p>
    <w:p w14:paraId="0C934937" w14:textId="77777777" w:rsidR="00EB3B22" w:rsidRPr="004C1868" w:rsidRDefault="00EB3B22" w:rsidP="00EB3B22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EB3B22" w:rsidRPr="004C1868" w14:paraId="7B84B6B1" w14:textId="77777777" w:rsidTr="004042B3">
        <w:trPr>
          <w:trHeight w:val="692"/>
        </w:trPr>
        <w:tc>
          <w:tcPr>
            <w:tcW w:w="8613" w:type="dxa"/>
            <w:gridSpan w:val="2"/>
            <w:vAlign w:val="center"/>
          </w:tcPr>
          <w:p w14:paraId="096C7E07" w14:textId="77777777" w:rsidR="00EB3B22" w:rsidRPr="004C1868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22B8B1E" w14:textId="77777777" w:rsidR="00EB3B22" w:rsidRPr="004C1868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B3B22" w:rsidRPr="004C1868" w14:paraId="7BE8E329" w14:textId="77777777" w:rsidTr="004042B3">
        <w:trPr>
          <w:trHeight w:val="505"/>
        </w:trPr>
        <w:tc>
          <w:tcPr>
            <w:tcW w:w="3369" w:type="dxa"/>
            <w:vAlign w:val="center"/>
          </w:tcPr>
          <w:p w14:paraId="2D61985E" w14:textId="77777777" w:rsidR="00EB3B22" w:rsidRPr="004C1868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41F0F90" w14:textId="77777777" w:rsidR="00EB3B22" w:rsidRPr="004C1868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A4D0BF" w14:textId="77777777" w:rsidR="00EB3B22" w:rsidRPr="004C1868" w:rsidRDefault="00EB3B22" w:rsidP="004042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3B22" w:rsidRPr="004C1868" w14:paraId="12B5D9BE" w14:textId="77777777" w:rsidTr="004042B3">
        <w:tc>
          <w:tcPr>
            <w:tcW w:w="3369" w:type="dxa"/>
          </w:tcPr>
          <w:p w14:paraId="305F8971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5C287D1B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(2.1)</w:t>
            </w:r>
          </w:p>
          <w:p w14:paraId="18545279" w14:textId="77777777" w:rsidR="00EB3B22" w:rsidRPr="004C1868" w:rsidRDefault="00EB3B22" w:rsidP="004042B3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5ECA161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1F7F3A3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704A6F2E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7298360A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545E0110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355B9E27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3.</w:t>
            </w:r>
          </w:p>
          <w:p w14:paraId="16CF01C2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1E831CD0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26F506EB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117376B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4C1868" w14:paraId="57F34966" w14:textId="77777777" w:rsidTr="004042B3">
        <w:tc>
          <w:tcPr>
            <w:tcW w:w="3369" w:type="dxa"/>
          </w:tcPr>
          <w:p w14:paraId="656F07A4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6F851291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5F262568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575F3CD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2916E454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6E4230B9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7C540A9C" w14:textId="639F5A8E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 м.</w:t>
            </w:r>
          </w:p>
          <w:p w14:paraId="3F2807F8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7DC69453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352F2F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016001CF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5B320C9B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A1A8F2C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4C1868" w14:paraId="4F68B0A9" w14:textId="77777777" w:rsidTr="004042B3">
        <w:tc>
          <w:tcPr>
            <w:tcW w:w="3369" w:type="dxa"/>
          </w:tcPr>
          <w:p w14:paraId="2B53B3A9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 xml:space="preserve">Бытовое обслуживание </w:t>
            </w:r>
            <w:r w:rsidRPr="004C1868">
              <w:rPr>
                <w:bCs/>
                <w:lang w:eastAsia="ru-RU"/>
              </w:rPr>
              <w:t>(3.3)</w:t>
            </w:r>
          </w:p>
        </w:tc>
        <w:tc>
          <w:tcPr>
            <w:tcW w:w="5244" w:type="dxa"/>
          </w:tcPr>
          <w:p w14:paraId="4520198F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7B816181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D869AE9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FF198AA" w14:textId="79735756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 м.</w:t>
            </w:r>
          </w:p>
          <w:p w14:paraId="127A7832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61BFBF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405FB52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54875939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776B0C7" w14:textId="77777777" w:rsidR="00EB3B22" w:rsidRPr="004C1868" w:rsidRDefault="00EB3B22" w:rsidP="004042B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4C1868" w14:paraId="4392971E" w14:textId="77777777" w:rsidTr="004042B3">
        <w:trPr>
          <w:trHeight w:val="131"/>
        </w:trPr>
        <w:tc>
          <w:tcPr>
            <w:tcW w:w="3369" w:type="dxa"/>
          </w:tcPr>
          <w:p w14:paraId="5E11FFC7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738E6E26" w14:textId="77777777" w:rsidR="00EB3B22" w:rsidRPr="004C1868" w:rsidRDefault="00EB3B22" w:rsidP="004042B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A24A77C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21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2B3A074E" w14:textId="77777777" w:rsidR="00EB3B22" w:rsidRPr="004C1868" w:rsidRDefault="00EB3B22" w:rsidP="004042B3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C370B35" w14:textId="77777777" w:rsidR="00EB3B22" w:rsidRPr="004C1868" w:rsidRDefault="00EB3B22" w:rsidP="004042B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5C171D4" w14:textId="4A79C6D5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>- до 100 мест - 44 кв. м на место;</w:t>
            </w:r>
          </w:p>
          <w:p w14:paraId="2938B4B3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- свыше 100 мест - 38 кв. м на место. </w:t>
            </w:r>
          </w:p>
          <w:p w14:paraId="7F78F2F7" w14:textId="3CCDA8A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Минимальные размеры земельного участка для объектов начального и среднего общего образования при вместимости: </w:t>
            </w:r>
          </w:p>
          <w:p w14:paraId="5E0DF9EB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от 30 до 170 учащихся - 80 кв. м на учащегося; </w:t>
            </w:r>
          </w:p>
          <w:p w14:paraId="5939A6E1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от 170 до 340 учащихся - 55 кв. м на учащегося; </w:t>
            </w:r>
          </w:p>
          <w:p w14:paraId="13C3DEE8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от 340 до 510 учащихся - 40 кв. м на учащегося; </w:t>
            </w:r>
          </w:p>
          <w:p w14:paraId="5C4B239A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от 510 до 660 учащихся - 35 кв. м на учащегося; </w:t>
            </w:r>
          </w:p>
          <w:p w14:paraId="49A1A310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от 660 до 1 000 учащихся - 28 кв. м на учащегося; </w:t>
            </w:r>
          </w:p>
          <w:p w14:paraId="58F967AA" w14:textId="77777777" w:rsidR="00EB3B22" w:rsidRPr="004C1868" w:rsidRDefault="00EB3B22" w:rsidP="00EB3B22">
            <w:pPr>
              <w:ind w:right="97"/>
              <w:rPr>
                <w:spacing w:val="-4"/>
              </w:rPr>
            </w:pPr>
            <w:r w:rsidRPr="004C1868">
              <w:rPr>
                <w:spacing w:val="-4"/>
              </w:rPr>
              <w:t xml:space="preserve">от 1 000 до 1 500 учащихся - 24 кв. м на учащегося; </w:t>
            </w:r>
          </w:p>
          <w:p w14:paraId="54B9B722" w14:textId="54D3AE48" w:rsidR="00EB3B22" w:rsidRPr="004C1868" w:rsidRDefault="00EB3B22" w:rsidP="00EB3B22">
            <w:pPr>
              <w:ind w:right="97"/>
              <w:rPr>
                <w:lang w:eastAsia="ru-RU"/>
              </w:rPr>
            </w:pPr>
            <w:r w:rsidRPr="004C1868">
              <w:rPr>
                <w:spacing w:val="-4"/>
              </w:rPr>
              <w:t>от 1500 учащихся - 22 кв. м на учащегося</w:t>
            </w:r>
            <w:r w:rsidRPr="004C1868">
              <w:rPr>
                <w:lang w:eastAsia="ru-RU"/>
              </w:rPr>
              <w:t>.</w:t>
            </w:r>
          </w:p>
          <w:p w14:paraId="73B371FC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28C5A9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33BAA4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C8BDBAD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C775B3C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9F3C909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8745FF9" w14:textId="77777777" w:rsidR="00EB3B22" w:rsidRPr="004C1868" w:rsidRDefault="00EB3B22" w:rsidP="004042B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4C1868">
              <w:rPr>
                <w:sz w:val="20"/>
              </w:rPr>
              <w:t xml:space="preserve"> </w:t>
            </w:r>
          </w:p>
        </w:tc>
      </w:tr>
      <w:tr w:rsidR="00EB3B22" w:rsidRPr="004C1868" w14:paraId="4B7EE756" w14:textId="77777777" w:rsidTr="004042B3">
        <w:trPr>
          <w:trHeight w:val="1261"/>
        </w:trPr>
        <w:tc>
          <w:tcPr>
            <w:tcW w:w="3369" w:type="dxa"/>
          </w:tcPr>
          <w:p w14:paraId="69BC348F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  <w:p w14:paraId="743949E8" w14:textId="77777777" w:rsidR="00EB3B22" w:rsidRPr="004C1868" w:rsidRDefault="00EB3B22" w:rsidP="004042B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4D54211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2" w:history="1">
              <w:r w:rsidRPr="004C1868">
                <w:rPr>
                  <w:lang w:eastAsia="ru-RU"/>
                </w:rPr>
                <w:t>кодами 3.6.1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23" w:history="1">
              <w:r w:rsidRPr="004C1868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14545886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02D4D810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3A7186F3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3052E768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77844410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28341E5D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27D95B2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56E4CB8B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22617355" w14:textId="5A0ECFF2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  <w:r w:rsidR="00F42414" w:rsidRPr="004C1868">
              <w:rPr>
                <w:sz w:val="20"/>
              </w:rPr>
              <w:t>.</w:t>
            </w:r>
          </w:p>
          <w:p w14:paraId="0F924392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936FAA6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3A9E80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DF796D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4423E24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C56A1FF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291B950" w14:textId="77777777" w:rsidR="00EB3B22" w:rsidRPr="004C1868" w:rsidRDefault="00EB3B22" w:rsidP="004042B3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4C1868" w14:paraId="2CB8097E" w14:textId="77777777" w:rsidTr="004042B3">
        <w:trPr>
          <w:trHeight w:val="269"/>
        </w:trPr>
        <w:tc>
          <w:tcPr>
            <w:tcW w:w="3369" w:type="dxa"/>
          </w:tcPr>
          <w:p w14:paraId="5E7DADB3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167D959B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6AE10C29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569C6B37" w14:textId="48CA6119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F42414" w:rsidRPr="004C1868">
              <w:rPr>
                <w:sz w:val="20"/>
              </w:rPr>
              <w:t>5 000 кв. м</w:t>
            </w:r>
            <w:r w:rsidRPr="004C1868">
              <w:rPr>
                <w:sz w:val="20"/>
              </w:rPr>
              <w:t>.</w:t>
            </w:r>
          </w:p>
          <w:p w14:paraId="49CA1397" w14:textId="77777777" w:rsidR="00EB3B22" w:rsidRPr="004C1868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5E764C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AED37C6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9816B90" w14:textId="77777777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05085BD7" w14:textId="77777777" w:rsidR="00EB3B22" w:rsidRPr="004C1868" w:rsidRDefault="00EB3B22" w:rsidP="004042B3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4C1868" w14:paraId="64813FC5" w14:textId="77777777" w:rsidTr="004042B3">
        <w:trPr>
          <w:trHeight w:val="269"/>
        </w:trPr>
        <w:tc>
          <w:tcPr>
            <w:tcW w:w="3369" w:type="dxa"/>
          </w:tcPr>
          <w:p w14:paraId="2B50FE11" w14:textId="47F49F31" w:rsidR="00EB3B22" w:rsidRPr="004C1868" w:rsidRDefault="00F42414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5D2F9D1A" w14:textId="5D6CF1B6" w:rsidR="00EB3B22" w:rsidRPr="004C1868" w:rsidRDefault="00F42414" w:rsidP="00F4241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r:id="rId24" w:history="1">
              <w:r w:rsidRPr="004C1868">
                <w:rPr>
                  <w:rFonts w:eastAsia="SimSun"/>
                  <w:lang w:eastAsia="ru-RU"/>
                </w:rPr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25" w:history="1">
              <w:r w:rsidRPr="004C1868">
                <w:rPr>
                  <w:rFonts w:eastAsia="SimSun"/>
                  <w:lang w:eastAsia="ru-RU"/>
                </w:rPr>
                <w:t>5.5 Классификатора</w:t>
              </w:r>
            </w:hyperlink>
          </w:p>
        </w:tc>
        <w:tc>
          <w:tcPr>
            <w:tcW w:w="6663" w:type="dxa"/>
          </w:tcPr>
          <w:p w14:paraId="4851BA59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- 100 кв. м.</w:t>
            </w:r>
          </w:p>
          <w:p w14:paraId="0266D462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- 2000 кв. м. </w:t>
            </w:r>
          </w:p>
          <w:p w14:paraId="3DEE643B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процент застройки в границах земельного участка - 10. </w:t>
            </w:r>
          </w:p>
          <w:p w14:paraId="7D8800DA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- 50. </w:t>
            </w:r>
          </w:p>
          <w:p w14:paraId="65959EBC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- не подлежит установлению. </w:t>
            </w:r>
          </w:p>
          <w:p w14:paraId="37F76FBC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объекта - не подлежит установлению. </w:t>
            </w:r>
          </w:p>
          <w:p w14:paraId="2A86462E" w14:textId="77777777" w:rsidR="00F42414" w:rsidRPr="004C1868" w:rsidRDefault="00F42414" w:rsidP="00F424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Минимальная доля озеленения территории - 15% </w:t>
            </w:r>
          </w:p>
          <w:p w14:paraId="06AAE0DD" w14:textId="3781AF94" w:rsidR="00EB3B22" w:rsidRPr="004C1868" w:rsidRDefault="00EB3B22" w:rsidP="004042B3">
            <w:pPr>
              <w:pStyle w:val="af9"/>
              <w:jc w:val="both"/>
              <w:rPr>
                <w:sz w:val="20"/>
              </w:rPr>
            </w:pPr>
          </w:p>
        </w:tc>
      </w:tr>
      <w:tr w:rsidR="00E9692F" w:rsidRPr="004C1868" w14:paraId="3198C57E" w14:textId="77777777" w:rsidTr="004042B3">
        <w:trPr>
          <w:trHeight w:val="269"/>
        </w:trPr>
        <w:tc>
          <w:tcPr>
            <w:tcW w:w="3369" w:type="dxa"/>
          </w:tcPr>
          <w:p w14:paraId="1E43771F" w14:textId="2E3B458A" w:rsidR="00E9692F" w:rsidRPr="004C1868" w:rsidRDefault="00E9692F" w:rsidP="00E9692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  <w:p w14:paraId="45B17375" w14:textId="77777777" w:rsidR="00E9692F" w:rsidRPr="004C1868" w:rsidRDefault="00E9692F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A719E8" w14:textId="732AB185" w:rsidR="00E9692F" w:rsidRPr="004C1868" w:rsidRDefault="00E9692F" w:rsidP="00F4241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6663" w:type="dxa"/>
          </w:tcPr>
          <w:p w14:paraId="187B0838" w14:textId="77777777" w:rsidR="00E9692F" w:rsidRPr="004C1868" w:rsidRDefault="00E9692F" w:rsidP="00E9692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- 100 кв. м.</w:t>
            </w:r>
          </w:p>
          <w:p w14:paraId="42F6FCF9" w14:textId="77777777" w:rsidR="00E9692F" w:rsidRPr="004C1868" w:rsidRDefault="00E9692F" w:rsidP="00E9692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- 2 000 кв. м.</w:t>
            </w:r>
          </w:p>
          <w:p w14:paraId="7C99C147" w14:textId="4448AF1F" w:rsidR="00E9692F" w:rsidRPr="004C1868" w:rsidRDefault="00E9692F" w:rsidP="00E9692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proofErr w:type="gramStart"/>
            <w:r w:rsidRPr="004C1868">
              <w:rPr>
                <w:sz w:val="20"/>
              </w:rPr>
              <w:t>-  не</w:t>
            </w:r>
            <w:proofErr w:type="gramEnd"/>
            <w:r w:rsidRPr="004C1868">
              <w:rPr>
                <w:sz w:val="20"/>
              </w:rPr>
              <w:t xml:space="preserve"> подлежат установлению</w:t>
            </w:r>
          </w:p>
        </w:tc>
      </w:tr>
    </w:tbl>
    <w:p w14:paraId="7D40C5BD" w14:textId="77777777" w:rsidR="00EB3B22" w:rsidRPr="004C1868" w:rsidRDefault="00EB3B22" w:rsidP="00EB3B22">
      <w:pPr>
        <w:rPr>
          <w:b/>
          <w:shd w:val="clear" w:color="auto" w:fill="FFFFFF"/>
        </w:rPr>
      </w:pPr>
    </w:p>
    <w:p w14:paraId="3798AFD7" w14:textId="72F35CEC" w:rsidR="00EB3B22" w:rsidRPr="004C1868" w:rsidRDefault="00EB3B22" w:rsidP="00EB3B22">
      <w:pPr>
        <w:rPr>
          <w:bCs/>
          <w:shd w:val="clear" w:color="auto" w:fill="FFFFFF"/>
        </w:rPr>
      </w:pPr>
      <w:r w:rsidRPr="004C1868">
        <w:rPr>
          <w:b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shd w:val="clear" w:color="auto" w:fill="FFFFFF"/>
        </w:rPr>
        <w:t xml:space="preserve">не установлены. </w:t>
      </w:r>
    </w:p>
    <w:p w14:paraId="779EAD69" w14:textId="77777777" w:rsidR="00EB3B22" w:rsidRPr="004C1868" w:rsidRDefault="00EB3B22" w:rsidP="00EB3B22">
      <w:pPr>
        <w:rPr>
          <w:b/>
        </w:rPr>
      </w:pPr>
    </w:p>
    <w:p w14:paraId="1D6F7AF9" w14:textId="77777777" w:rsidR="00EB3B22" w:rsidRPr="004C1868" w:rsidRDefault="00EB3B22" w:rsidP="00EB3B22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58CD769A" w14:textId="77777777" w:rsidR="00EB3B22" w:rsidRPr="004C1868" w:rsidRDefault="00EB3B22" w:rsidP="00EB3B22">
      <w:pPr>
        <w:pStyle w:val="afb"/>
        <w:spacing w:after="0" w:line="240" w:lineRule="auto"/>
        <w:ind w:left="0" w:firstLine="567"/>
        <w:jc w:val="both"/>
      </w:pPr>
    </w:p>
    <w:p w14:paraId="2BF28B71" w14:textId="5D4BCB1C" w:rsidR="00147D17" w:rsidRPr="004C1868" w:rsidRDefault="00EB3B22" w:rsidP="00EB3B22">
      <w:pPr>
        <w:jc w:val="both"/>
        <w:rPr>
          <w:lang w:eastAsia="zh-CN"/>
        </w:rPr>
      </w:pPr>
      <w:r w:rsidRPr="004C1868">
        <w:rPr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2634F938" w14:textId="77777777" w:rsidR="00147D17" w:rsidRPr="004C1868" w:rsidRDefault="00147D17" w:rsidP="00147D17">
      <w:pPr>
        <w:rPr>
          <w:lang w:eastAsia="zh-CN"/>
        </w:rPr>
      </w:pPr>
    </w:p>
    <w:p w14:paraId="47655C30" w14:textId="77777777" w:rsidR="00071BAA" w:rsidRPr="004C1868" w:rsidRDefault="00362A03" w:rsidP="00E5097D">
      <w:pPr>
        <w:pStyle w:val="3"/>
      </w:pPr>
      <w:bookmarkStart w:id="24" w:name="_Toc214867633"/>
      <w:r w:rsidRPr="004C1868">
        <w:t xml:space="preserve">Статья </w:t>
      </w:r>
      <w:r w:rsidR="00915C66" w:rsidRPr="004C1868">
        <w:t>24</w:t>
      </w:r>
      <w:r w:rsidR="00071BAA" w:rsidRPr="004C1868">
        <w:t xml:space="preserve">. </w:t>
      </w:r>
      <w:bookmarkEnd w:id="21"/>
      <w:r w:rsidR="00EA0A2B" w:rsidRPr="004C1868">
        <w:t>Зона застройки малоэтажными жилыми домами (Ж2)</w:t>
      </w:r>
      <w:bookmarkEnd w:id="24"/>
    </w:p>
    <w:p w14:paraId="168E87B0" w14:textId="77777777" w:rsidR="00071BAA" w:rsidRPr="004C1868" w:rsidRDefault="00071BAA" w:rsidP="00D01589">
      <w:pPr>
        <w:pStyle w:val="af9"/>
      </w:pPr>
    </w:p>
    <w:p w14:paraId="74F83424" w14:textId="77777777" w:rsidR="009F1082" w:rsidRPr="004C1868" w:rsidRDefault="009F1082" w:rsidP="00AA29A8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3C997E8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F534AC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9F2A465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41101D2C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798A21D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9029E5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6A41D97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4C1868" w14:paraId="6DCF4C35" w14:textId="77777777" w:rsidTr="00C843E0">
        <w:tc>
          <w:tcPr>
            <w:tcW w:w="3369" w:type="dxa"/>
          </w:tcPr>
          <w:p w14:paraId="7BABF7C2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4C1868">
              <w:rPr>
                <w:bCs/>
                <w:sz w:val="20"/>
                <w:lang w:eastAsia="ru-RU"/>
              </w:rPr>
              <w:t xml:space="preserve"> </w:t>
            </w:r>
            <w:r w:rsidRPr="004C1868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F4CCA3C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FF723E9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7295965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28573090" w14:textId="77777777" w:rsidR="00C843E0" w:rsidRPr="004C1868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EED8FC" w14:textId="77777777" w:rsidR="00DD17E7" w:rsidRPr="004C1868" w:rsidRDefault="00DD17E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D06F8C3" w14:textId="77777777" w:rsidR="00DD17E7" w:rsidRPr="004C1868" w:rsidRDefault="00DD17E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823A0A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F96C60" w14:textId="77777777" w:rsidR="00DD17E7" w:rsidRPr="004C1868" w:rsidRDefault="00DD17E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4C1868">
              <w:rPr>
                <w:sz w:val="20"/>
              </w:rPr>
              <w:t>40</w:t>
            </w:r>
            <w:r w:rsidR="00393E0E" w:rsidRPr="004C1868">
              <w:rPr>
                <w:sz w:val="20"/>
              </w:rPr>
              <w:t>.</w:t>
            </w:r>
          </w:p>
          <w:p w14:paraId="58BF5113" w14:textId="77777777" w:rsidR="00DD17E7" w:rsidRPr="004C1868" w:rsidRDefault="00DD17E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E963A92" w14:textId="77777777" w:rsidR="00DD17E7" w:rsidRPr="004C1868" w:rsidRDefault="00DD17E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451B667" w14:textId="77777777" w:rsidR="00AE0EF3" w:rsidRPr="004C1868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4C1868">
              <w:rPr>
                <w:sz w:val="20"/>
                <w:lang w:eastAsia="ru-RU"/>
              </w:rPr>
              <w:t>.</w:t>
            </w:r>
          </w:p>
        </w:tc>
      </w:tr>
      <w:tr w:rsidR="002716E9" w:rsidRPr="004C1868" w14:paraId="41317510" w14:textId="77777777" w:rsidTr="00C843E0">
        <w:tc>
          <w:tcPr>
            <w:tcW w:w="3369" w:type="dxa"/>
          </w:tcPr>
          <w:p w14:paraId="7391D8DE" w14:textId="4A889712" w:rsidR="002716E9" w:rsidRPr="004C1868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7518686D" w14:textId="77777777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446B041A" w14:textId="77777777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8891F81" w14:textId="77777777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3D39B535" w14:textId="1F8A6B56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1C44830F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300 кв. м.</w:t>
            </w:r>
          </w:p>
          <w:p w14:paraId="0B648E80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4000 кв.м.</w:t>
            </w:r>
          </w:p>
          <w:p w14:paraId="2BBB72E2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51330C49" w14:textId="77777777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6B3199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15A95B1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6B2DA2B5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9E99622" w14:textId="50C7D9D0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16E9" w:rsidRPr="004C1868" w14:paraId="4749DA9F" w14:textId="77777777" w:rsidTr="00C843E0">
        <w:tc>
          <w:tcPr>
            <w:tcW w:w="3369" w:type="dxa"/>
          </w:tcPr>
          <w:p w14:paraId="12A26127" w14:textId="52B65A24" w:rsidR="002716E9" w:rsidRPr="004C1868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4C1868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7A75E08B" w14:textId="38ACF8B6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5ECE2B97" w14:textId="77777777" w:rsidR="002716E9" w:rsidRPr="004C1868" w:rsidRDefault="002716E9" w:rsidP="002716E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6B3904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771D46" w14:textId="77777777" w:rsidR="002716E9" w:rsidRPr="004C1868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AB09EE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AA8C0E9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26FD6F21" w14:textId="77777777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7342A5C" w14:textId="639D1F93" w:rsidR="002716E9" w:rsidRPr="004C1868" w:rsidRDefault="002716E9" w:rsidP="002716E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8D0416" w:rsidRPr="004C1868" w14:paraId="023EDC31" w14:textId="77777777" w:rsidTr="00C843E0">
        <w:tc>
          <w:tcPr>
            <w:tcW w:w="3369" w:type="dxa"/>
          </w:tcPr>
          <w:p w14:paraId="44AB6F56" w14:textId="77777777" w:rsidR="008D0416" w:rsidRPr="004C1868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Бытовое обслуживание</w:t>
            </w:r>
            <w:r w:rsidRPr="004C1868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7FDB073C" w14:textId="77777777" w:rsidR="008D0416" w:rsidRPr="004C1868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10B19690" w14:textId="77777777" w:rsidR="008D0416" w:rsidRPr="004C1868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07E9DF45" w14:textId="77777777" w:rsidR="007505DF" w:rsidRPr="004C1868" w:rsidRDefault="007505D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r w:rsidR="00381481" w:rsidRPr="004C1868">
              <w:rPr>
                <w:sz w:val="20"/>
              </w:rPr>
              <w:t xml:space="preserve">участка </w:t>
            </w:r>
            <w:r w:rsidRPr="004C1868">
              <w:rPr>
                <w:sz w:val="20"/>
              </w:rPr>
              <w:t>– 500 кв. м.</w:t>
            </w:r>
          </w:p>
          <w:p w14:paraId="3226FC16" w14:textId="77777777" w:rsidR="007505DF" w:rsidRPr="004C1868" w:rsidRDefault="007505D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A19D4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1C6D7C" w14:textId="77777777" w:rsidR="007505DF" w:rsidRPr="004C1868" w:rsidRDefault="007505D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4C1868">
              <w:rPr>
                <w:sz w:val="20"/>
              </w:rPr>
              <w:t>50</w:t>
            </w:r>
            <w:r w:rsidR="00393E0E" w:rsidRPr="004C1868">
              <w:rPr>
                <w:sz w:val="20"/>
              </w:rPr>
              <w:t>.</w:t>
            </w:r>
          </w:p>
          <w:p w14:paraId="00A11813" w14:textId="77777777" w:rsidR="007505DF" w:rsidRPr="004C1868" w:rsidRDefault="007505D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13B14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3F254547" w14:textId="77777777" w:rsidR="007505DF" w:rsidRPr="004C1868" w:rsidRDefault="007505D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3DF8D5D" w14:textId="77777777" w:rsidR="008D0416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4C1868">
              <w:rPr>
                <w:sz w:val="20"/>
                <w:lang w:eastAsia="ru-RU"/>
              </w:rPr>
              <w:t>.</w:t>
            </w:r>
          </w:p>
        </w:tc>
      </w:tr>
      <w:tr w:rsidR="0067578A" w:rsidRPr="004C1868" w14:paraId="32868DD8" w14:textId="77777777" w:rsidTr="0067578A">
        <w:tc>
          <w:tcPr>
            <w:tcW w:w="3369" w:type="dxa"/>
          </w:tcPr>
          <w:p w14:paraId="4091E824" w14:textId="77777777" w:rsidR="0067578A" w:rsidRPr="004C1868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38838A97" w14:textId="77777777" w:rsidR="0067578A" w:rsidRPr="004C1868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6" w:history="1">
              <w:r w:rsidRPr="004C1868">
                <w:rPr>
                  <w:lang w:eastAsia="ru-RU"/>
                </w:rPr>
                <w:t>кодами 3.4.1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27" w:history="1">
              <w:r w:rsidRPr="004C1868">
                <w:rPr>
                  <w:lang w:eastAsia="ru-RU"/>
                </w:rPr>
                <w:t>3.4.2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968A7B6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2EF6B754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E3CC8F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432B68E2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73638542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4BFC290A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23BF4C69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7CE32192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308BDE8B" w14:textId="77777777" w:rsidR="0067578A" w:rsidRPr="004C1868" w:rsidRDefault="00F05AC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00E541C2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8F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AAD84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5D7F6A9B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7C29AB59" w14:textId="77777777" w:rsidR="0067578A" w:rsidRPr="004C1868" w:rsidRDefault="0067578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30 м.</w:t>
            </w:r>
          </w:p>
          <w:p w14:paraId="659F7CE0" w14:textId="77777777" w:rsidR="0067578A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4C1868">
              <w:rPr>
                <w:sz w:val="20"/>
                <w:lang w:eastAsia="ru-RU"/>
              </w:rPr>
              <w:t>.</w:t>
            </w:r>
          </w:p>
        </w:tc>
      </w:tr>
      <w:tr w:rsidR="000609D9" w:rsidRPr="004C1868" w14:paraId="247BF135" w14:textId="77777777" w:rsidTr="000609D9">
        <w:trPr>
          <w:trHeight w:val="131"/>
        </w:trPr>
        <w:tc>
          <w:tcPr>
            <w:tcW w:w="3369" w:type="dxa"/>
          </w:tcPr>
          <w:p w14:paraId="6EFC6398" w14:textId="77777777" w:rsidR="000609D9" w:rsidRPr="004C1868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85AD09" w14:textId="77777777" w:rsidR="000609D9" w:rsidRPr="004C1868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4C24FD" w14:textId="77777777" w:rsidR="000609D9" w:rsidRPr="004C1868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633B4E8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8B00E8F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552B5B8A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7B63A3EE" w14:textId="77777777" w:rsidR="000609D9" w:rsidRPr="004C1868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3894E9C2" w14:textId="77777777" w:rsidR="000609D9" w:rsidRPr="004C1868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</w:t>
            </w:r>
            <w:r w:rsidR="00393E0E" w:rsidRPr="004C1868">
              <w:rPr>
                <w:sz w:val="20"/>
                <w:lang w:eastAsia="ru-RU"/>
              </w:rPr>
              <w:t>.</w:t>
            </w:r>
          </w:p>
          <w:p w14:paraId="43D87A8A" w14:textId="77777777" w:rsidR="000609D9" w:rsidRPr="004C1868" w:rsidRDefault="00F7714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E1C96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F8B3B7" w14:textId="77777777" w:rsidR="000609D9" w:rsidRPr="004C1868" w:rsidRDefault="000609D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4C1868">
              <w:rPr>
                <w:sz w:val="20"/>
              </w:rPr>
              <w:t>80.</w:t>
            </w:r>
          </w:p>
          <w:p w14:paraId="02131C8C" w14:textId="77777777" w:rsidR="000609D9" w:rsidRPr="004C1868" w:rsidRDefault="000609D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23AC8A7" w14:textId="77777777" w:rsidR="000609D9" w:rsidRPr="004C1868" w:rsidRDefault="000609D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14308571" w14:textId="77777777" w:rsidR="000609D9" w:rsidRPr="004C1868" w:rsidRDefault="001F264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4F349B" w:rsidRPr="004C1868" w14:paraId="22313109" w14:textId="77777777" w:rsidTr="00C843E0">
        <w:trPr>
          <w:trHeight w:val="131"/>
        </w:trPr>
        <w:tc>
          <w:tcPr>
            <w:tcW w:w="3369" w:type="dxa"/>
          </w:tcPr>
          <w:p w14:paraId="41E137B9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78239A42" w14:textId="77777777" w:rsidR="004F349B" w:rsidRPr="004C1868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8E1BEF4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8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29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57675C8C" w14:textId="77777777" w:rsidR="004F349B" w:rsidRPr="004C1868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5652C2" w14:textId="77777777" w:rsidR="004F349B" w:rsidRPr="004C1868" w:rsidRDefault="004F349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1B1A589" w14:textId="77777777" w:rsidR="004F349B" w:rsidRPr="004C1868" w:rsidRDefault="004F349B" w:rsidP="00D01589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67283011" w14:textId="77777777" w:rsidR="004F349B" w:rsidRPr="004C1868" w:rsidRDefault="004F349B" w:rsidP="00D01589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0BC8D7F7" w14:textId="77777777" w:rsidR="004F349B" w:rsidRPr="004C1868" w:rsidRDefault="004F349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311E5C3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50A84B2C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6358AEF3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5C3C838E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188FD247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6082B2A7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110C87BD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28C013AF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6BBFF8FD" w14:textId="77777777" w:rsidR="00393E0E" w:rsidRPr="004C1868" w:rsidRDefault="004F349B" w:rsidP="00393E0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  <w:r w:rsidR="00393E0E" w:rsidRPr="004C1868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3EBFE8A3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C9040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4C1868">
              <w:rPr>
                <w:sz w:val="20"/>
              </w:rPr>
              <w:t>.</w:t>
            </w:r>
          </w:p>
          <w:p w14:paraId="0B46DBB1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13B14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3866D31E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BBDFA1E" w14:textId="77777777" w:rsidR="004F349B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4C1868">
              <w:rPr>
                <w:sz w:val="20"/>
                <w:lang w:eastAsia="ru-RU"/>
              </w:rPr>
              <w:t>.</w:t>
            </w:r>
            <w:r w:rsidR="004F349B" w:rsidRPr="004C1868">
              <w:rPr>
                <w:sz w:val="20"/>
              </w:rPr>
              <w:t xml:space="preserve"> </w:t>
            </w:r>
          </w:p>
        </w:tc>
      </w:tr>
      <w:tr w:rsidR="00685514" w:rsidRPr="004C1868" w14:paraId="40C78EF3" w14:textId="77777777" w:rsidTr="004933E0">
        <w:trPr>
          <w:trHeight w:val="411"/>
        </w:trPr>
        <w:tc>
          <w:tcPr>
            <w:tcW w:w="3369" w:type="dxa"/>
          </w:tcPr>
          <w:p w14:paraId="5432DB78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  <w:p w14:paraId="3E1A6316" w14:textId="77777777" w:rsidR="00685514" w:rsidRPr="004C1868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580A54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0" w:history="1">
              <w:r w:rsidRPr="004C1868">
                <w:rPr>
                  <w:lang w:eastAsia="ru-RU"/>
                </w:rPr>
                <w:t>кодами 3.6.1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31" w:history="1">
              <w:r w:rsidRPr="004C1868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6D90E8FE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6B47461E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2859D1D4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18D37F45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04C637F6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435D8D31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6FE6CCF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19A14381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5AA75A8B" w14:textId="77777777" w:rsidR="00AA3279" w:rsidRPr="004C1868" w:rsidRDefault="00AA327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</w:p>
          <w:p w14:paraId="6149668D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57F02A2E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8F0353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7F4E1D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7EE46288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13B14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1AA4FDDC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6AB9D8A" w14:textId="77777777" w:rsidR="00685514" w:rsidRPr="004C1868" w:rsidRDefault="00AF378B" w:rsidP="00D01589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4C1868">
              <w:rPr>
                <w:sz w:val="20"/>
                <w:lang w:eastAsia="ru-RU"/>
              </w:rPr>
              <w:t>.</w:t>
            </w:r>
          </w:p>
        </w:tc>
      </w:tr>
      <w:tr w:rsidR="00685514" w:rsidRPr="004C1868" w14:paraId="489C78F4" w14:textId="77777777" w:rsidTr="0077472B">
        <w:trPr>
          <w:trHeight w:val="268"/>
        </w:trPr>
        <w:tc>
          <w:tcPr>
            <w:tcW w:w="3369" w:type="dxa"/>
          </w:tcPr>
          <w:p w14:paraId="42C3D59F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DE70A54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38422FD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0F3F2219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BD8ED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8DA648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3630FC1D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13B14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1044A3DA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44EA854" w14:textId="77777777" w:rsidR="0077472B" w:rsidRPr="004C1868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427B6FB3" w14:textId="77777777" w:rsidTr="00C843E0">
        <w:trPr>
          <w:trHeight w:val="978"/>
        </w:trPr>
        <w:tc>
          <w:tcPr>
            <w:tcW w:w="3369" w:type="dxa"/>
          </w:tcPr>
          <w:p w14:paraId="35D90BB2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  <w:p w14:paraId="62A28A72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A62F01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265E8F1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2AA64C81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48D1BA5E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30E78942" w14:textId="77777777" w:rsidR="00C843E0" w:rsidRPr="004C1868" w:rsidRDefault="00C843E0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3D896C0A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0284E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B1D135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2BB3D40B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13B14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2CDA7227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35A18EF" w14:textId="77777777" w:rsidR="00C843E0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4C1868">
              <w:rPr>
                <w:sz w:val="20"/>
                <w:lang w:eastAsia="ru-RU"/>
              </w:rPr>
              <w:t>.</w:t>
            </w:r>
          </w:p>
        </w:tc>
      </w:tr>
      <w:tr w:rsidR="001C0F9F" w:rsidRPr="004C1868" w14:paraId="3AE3666A" w14:textId="77777777" w:rsidTr="00C843E0">
        <w:trPr>
          <w:trHeight w:val="978"/>
        </w:trPr>
        <w:tc>
          <w:tcPr>
            <w:tcW w:w="3369" w:type="dxa"/>
          </w:tcPr>
          <w:p w14:paraId="14790EEE" w14:textId="77777777" w:rsidR="001C0F9F" w:rsidRPr="004C1868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033E7F54" w14:textId="77777777" w:rsidR="001C0F9F" w:rsidRPr="004C1868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FA77C35" w14:textId="77777777" w:rsidR="001C0F9F" w:rsidRPr="004C1868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754A3B2" w14:textId="77777777" w:rsidR="001C0F9F" w:rsidRPr="004C1868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32" w:history="1">
              <w:r w:rsidRPr="004C1868">
                <w:rPr>
                  <w:rStyle w:val="afe"/>
                  <w:lang w:eastAsia="ru-RU"/>
                </w:rPr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33" w:history="1">
              <w:r w:rsidRPr="004C1868">
                <w:rPr>
                  <w:rStyle w:val="afe"/>
                  <w:lang w:eastAsia="ru-RU"/>
                </w:rPr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518B51C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FE8DE05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9A408E" w14:textId="77777777" w:rsidR="001C0F9F" w:rsidRPr="004C1868" w:rsidRDefault="001C0F9F" w:rsidP="001C0F9F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FAB6027" w14:textId="77777777" w:rsidR="001C0F9F" w:rsidRPr="004C1868" w:rsidRDefault="001C0F9F" w:rsidP="00173146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4C1868">
              <w:rPr>
                <w:sz w:val="20"/>
              </w:rPr>
              <w:t>50..</w:t>
            </w:r>
            <w:proofErr w:type="gramEnd"/>
          </w:p>
          <w:p w14:paraId="2C948678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8F77C50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2968F749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4C1868" w14:paraId="519A5C75" w14:textId="77777777" w:rsidTr="00C843E0">
        <w:trPr>
          <w:trHeight w:val="978"/>
        </w:trPr>
        <w:tc>
          <w:tcPr>
            <w:tcW w:w="3369" w:type="dxa"/>
          </w:tcPr>
          <w:p w14:paraId="1CC8D005" w14:textId="55F37678" w:rsidR="006E50C4" w:rsidRPr="004C1868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5EE1175F" w14:textId="7814B30E" w:rsidR="006E50C4" w:rsidRPr="004C1868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7C4A8341" w14:textId="4D261BA4" w:rsidR="006E50C4" w:rsidRPr="004C1868" w:rsidRDefault="006E50C4" w:rsidP="006E50C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0DCC181" w14:textId="77777777" w:rsidR="00FB0337" w:rsidRPr="004C1868" w:rsidRDefault="00FB0337" w:rsidP="00D01589">
      <w:pPr>
        <w:rPr>
          <w:b/>
        </w:rPr>
      </w:pPr>
    </w:p>
    <w:p w14:paraId="6FF85943" w14:textId="77777777" w:rsidR="009F1082" w:rsidRPr="004C1868" w:rsidRDefault="009F1082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4C1868" w14:paraId="2B7EEAB0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258552A8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C0BF7E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31267529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3EFE3855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C3D8EA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9656027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4C1868" w14:paraId="62E57C0B" w14:textId="77777777" w:rsidTr="00D75AA4">
        <w:tc>
          <w:tcPr>
            <w:tcW w:w="3369" w:type="dxa"/>
          </w:tcPr>
          <w:p w14:paraId="2B697A31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08816A8B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7E10792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3EEC6B45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0EDBF9E1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280DEEFA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3995B62D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3F7AAF85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0AC4C9E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D04384B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5F0687E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4C1868" w14:paraId="4A00A34E" w14:textId="77777777" w:rsidTr="00D75AA4">
        <w:tc>
          <w:tcPr>
            <w:tcW w:w="3369" w:type="dxa"/>
          </w:tcPr>
          <w:p w14:paraId="18D49CC6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14:paraId="2F8F0530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C6D131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34" w:history="1">
              <w:r w:rsidRPr="004C1868">
                <w:rPr>
                  <w:lang w:eastAsia="ru-RU"/>
                </w:rPr>
                <w:t>кодом 2.1</w:t>
              </w:r>
            </w:hyperlink>
            <w:r w:rsidRPr="004C1868">
              <w:rPr>
                <w:lang w:eastAsia="ru-RU"/>
              </w:rPr>
              <w:t>;</w:t>
            </w:r>
          </w:p>
          <w:p w14:paraId="1253F49C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производство сельскохозяйственной продукции;</w:t>
            </w:r>
          </w:p>
          <w:p w14:paraId="39DBB3CD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3C8DA2FA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20B2330E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6F5D5894" w14:textId="77777777" w:rsidR="00875572" w:rsidRPr="004C1868" w:rsidRDefault="00875572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6B1C2451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AA2FB0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4C1868">
              <w:rPr>
                <w:sz w:val="20"/>
              </w:rPr>
              <w:t>20</w:t>
            </w:r>
            <w:r w:rsidR="00393E0E" w:rsidRPr="004C1868">
              <w:rPr>
                <w:sz w:val="20"/>
              </w:rPr>
              <w:t>.</w:t>
            </w:r>
          </w:p>
          <w:p w14:paraId="68F43AF1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C861EBE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0564E24" w14:textId="77777777" w:rsidR="00875572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2A0E29F5" w14:textId="77777777" w:rsidTr="00D75AA4">
        <w:tc>
          <w:tcPr>
            <w:tcW w:w="3369" w:type="dxa"/>
          </w:tcPr>
          <w:p w14:paraId="1585B437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455F6365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774E31E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озеленение;</w:t>
            </w:r>
          </w:p>
          <w:p w14:paraId="5A39F666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автостоянок;</w:t>
            </w:r>
          </w:p>
          <w:p w14:paraId="7CAE94AC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08A80B8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6C7904F5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9C01D57" w14:textId="77777777" w:rsidR="007A4421" w:rsidRPr="004C1868" w:rsidRDefault="007A442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329A00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4AD487" w14:textId="77777777" w:rsidR="007A4421" w:rsidRPr="004C1868" w:rsidRDefault="007A442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4C1868">
              <w:rPr>
                <w:sz w:val="20"/>
              </w:rPr>
              <w:t>40</w:t>
            </w:r>
            <w:r w:rsidR="00393E0E" w:rsidRPr="004C1868">
              <w:rPr>
                <w:sz w:val="20"/>
              </w:rPr>
              <w:t>.</w:t>
            </w:r>
          </w:p>
          <w:p w14:paraId="6BC839C6" w14:textId="77777777" w:rsidR="00FA2A0A" w:rsidRPr="004C1868" w:rsidRDefault="00FA2A0A" w:rsidP="00FA2A0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B5D4EFF" w14:textId="77777777" w:rsidR="007A4421" w:rsidRPr="004C1868" w:rsidRDefault="007A442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5AC8665" w14:textId="77777777" w:rsidR="007A4421" w:rsidRPr="004C1868" w:rsidRDefault="007A442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6ACB0FA" w14:textId="77777777" w:rsidR="00C325A0" w:rsidRPr="004C1868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53954371" w14:textId="77777777" w:rsidTr="00D75AA4">
        <w:tc>
          <w:tcPr>
            <w:tcW w:w="3369" w:type="dxa"/>
          </w:tcPr>
          <w:p w14:paraId="7C6C6C40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  <w:p w14:paraId="6681C1B1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AF0999D" w14:textId="77777777" w:rsidR="00C843E0" w:rsidRPr="004C1868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35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1B41EE9C" w14:textId="77777777" w:rsidR="004C6D4B" w:rsidRPr="004C1868" w:rsidRDefault="004C6D4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4B6B9097" w14:textId="77777777" w:rsidR="004C6D4B" w:rsidRPr="004C1868" w:rsidRDefault="004C6D4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96DA5A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43A54E" w14:textId="77777777" w:rsidR="004C6D4B" w:rsidRPr="004C1868" w:rsidRDefault="004C6D4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4C1868">
              <w:rPr>
                <w:sz w:val="20"/>
              </w:rPr>
              <w:t>.</w:t>
            </w:r>
          </w:p>
          <w:p w14:paraId="14298FDC" w14:textId="77777777" w:rsidR="004C6D4B" w:rsidRPr="004C1868" w:rsidRDefault="004C6D4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331355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19809B54" w14:textId="77777777" w:rsidR="004C6D4B" w:rsidRPr="004C1868" w:rsidRDefault="004C6D4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5D3A607" w14:textId="77777777" w:rsidR="00C843E0" w:rsidRPr="004C1868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0275C5" w:rsidRPr="004C1868" w14:paraId="220691C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492B48" w14:textId="77777777" w:rsidR="000275C5" w:rsidRPr="004C1868" w:rsidRDefault="000275C5" w:rsidP="00D01589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057395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BD8" w14:textId="13C49D45" w:rsidR="000275C5" w:rsidRPr="004C1868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CA45" w14:textId="77777777" w:rsidR="000275C5" w:rsidRPr="004C1868" w:rsidRDefault="000275C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06C099E1" w14:textId="388015E6" w:rsidR="000275C5" w:rsidRPr="004C1868" w:rsidRDefault="000275C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25DBF3ED" w14:textId="77777777" w:rsidR="000275C5" w:rsidRPr="004C1868" w:rsidRDefault="000275C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229A4DE" w14:textId="77777777" w:rsidR="000275C5" w:rsidRPr="004C1868" w:rsidRDefault="000275C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A67CF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15D36D" w14:textId="77777777" w:rsidR="000275C5" w:rsidRPr="004C1868" w:rsidRDefault="000275C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185CBB17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  <w:r w:rsidR="00E44F93" w:rsidRPr="004C1868">
              <w:rPr>
                <w:sz w:val="20"/>
              </w:rPr>
              <w:t xml:space="preserve"> </w:t>
            </w:r>
          </w:p>
          <w:p w14:paraId="38822790" w14:textId="77777777" w:rsidR="00350837" w:rsidRPr="004C1868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20 м.</w:t>
            </w:r>
          </w:p>
          <w:p w14:paraId="7434A0B7" w14:textId="77777777" w:rsidR="000275C5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4C1868">
              <w:rPr>
                <w:sz w:val="20"/>
                <w:lang w:eastAsia="ru-RU"/>
              </w:rPr>
              <w:t>.</w:t>
            </w:r>
          </w:p>
        </w:tc>
      </w:tr>
      <w:tr w:rsidR="00121AE1" w:rsidRPr="004C1868" w14:paraId="0E40C009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35E86" w14:textId="77777777" w:rsidR="00121AE1" w:rsidRPr="004C1868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0F1E35B7" w14:textId="77777777" w:rsidR="00121AE1" w:rsidRPr="004C1868" w:rsidRDefault="00121AE1" w:rsidP="00D01589">
            <w:pPr>
              <w:autoSpaceDN w:val="0"/>
              <w:adjustRightInd w:val="0"/>
              <w:jc w:val="both"/>
            </w:pPr>
            <w:r w:rsidRPr="004C1868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6ADA" w14:textId="77777777" w:rsidR="00121AE1" w:rsidRPr="004C1868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9B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590627CE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31E32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E4166E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493D2379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4986A490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D63F1D1" w14:textId="77777777" w:rsidR="00121AE1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4C1868">
              <w:rPr>
                <w:sz w:val="20"/>
                <w:lang w:eastAsia="ru-RU"/>
              </w:rPr>
              <w:t>.</w:t>
            </w:r>
          </w:p>
        </w:tc>
      </w:tr>
      <w:tr w:rsidR="00CC6713" w:rsidRPr="004C1868" w14:paraId="3DAC42B7" w14:textId="77777777" w:rsidTr="00D75AA4">
        <w:tc>
          <w:tcPr>
            <w:tcW w:w="3369" w:type="dxa"/>
          </w:tcPr>
          <w:p w14:paraId="6513DC54" w14:textId="77777777" w:rsidR="00CC6713" w:rsidRPr="004C1868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45F87229" w14:textId="77777777" w:rsidR="00CC6713" w:rsidRPr="004C1868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7405B18" w14:textId="5BB4BFCF" w:rsidR="00CC6713" w:rsidRPr="004C1868" w:rsidRDefault="00CC6713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</w:t>
            </w:r>
            <w:r w:rsidR="00E13B14" w:rsidRPr="004C1868">
              <w:rPr>
                <w:sz w:val="20"/>
              </w:rPr>
              <w:t>1000</w:t>
            </w:r>
            <w:r w:rsidRPr="004C1868">
              <w:rPr>
                <w:sz w:val="20"/>
              </w:rPr>
              <w:t xml:space="preserve"> кв. м.</w:t>
            </w:r>
          </w:p>
          <w:p w14:paraId="2AF39D82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E4C62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F5225E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35345707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13B14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33FB6A28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F24465D" w14:textId="77777777" w:rsidR="00CC6713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4C1868">
              <w:rPr>
                <w:sz w:val="20"/>
                <w:lang w:eastAsia="ru-RU"/>
              </w:rPr>
              <w:t>.</w:t>
            </w:r>
          </w:p>
        </w:tc>
      </w:tr>
      <w:tr w:rsidR="00E13B14" w:rsidRPr="004C1868" w14:paraId="31C2705F" w14:textId="77777777" w:rsidTr="00D75AA4">
        <w:tc>
          <w:tcPr>
            <w:tcW w:w="3369" w:type="dxa"/>
          </w:tcPr>
          <w:p w14:paraId="148833A9" w14:textId="77777777" w:rsidR="00E13B14" w:rsidRPr="004C1868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48329151" w14:textId="77777777" w:rsidR="00E13B14" w:rsidRPr="004C1868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6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37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6FDAFBC" w14:textId="77777777" w:rsidR="00E13B14" w:rsidRPr="004C1868" w:rsidRDefault="00E13B14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5D4B9AEF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3A24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F58DBB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634B1626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529D9A21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032EB42A" w14:textId="77777777" w:rsidR="00E13B14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13B14" w:rsidRPr="004C1868">
              <w:rPr>
                <w:sz w:val="20"/>
                <w:lang w:eastAsia="ru-RU"/>
              </w:rPr>
              <w:t>.</w:t>
            </w:r>
          </w:p>
        </w:tc>
      </w:tr>
      <w:tr w:rsidR="00D61D1F" w:rsidRPr="004C1868" w14:paraId="1E3919BD" w14:textId="77777777" w:rsidTr="00D75AA4">
        <w:trPr>
          <w:trHeight w:val="411"/>
        </w:trPr>
        <w:tc>
          <w:tcPr>
            <w:tcW w:w="3369" w:type="dxa"/>
          </w:tcPr>
          <w:p w14:paraId="0B5DC070" w14:textId="77777777" w:rsidR="00D61D1F" w:rsidRPr="004C1868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Спорт (5.1)</w:t>
            </w:r>
          </w:p>
          <w:p w14:paraId="26AC3D97" w14:textId="77777777" w:rsidR="00D61D1F" w:rsidRPr="004C1868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8C38679" w14:textId="77777777" w:rsidR="00D61D1F" w:rsidRPr="004C1868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8" w:history="1">
              <w:r w:rsidRPr="004C1868">
                <w:rPr>
                  <w:lang w:eastAsia="ru-RU"/>
                </w:rPr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39" w:history="1">
              <w:r w:rsidRPr="004C1868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400AA7C6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3D32C45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07564F00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15217743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3FE90B06" w14:textId="77777777" w:rsidR="00D61D1F" w:rsidRPr="004C1868" w:rsidRDefault="00D61D1F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A58BC2B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37B967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D080F5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4C1868">
              <w:rPr>
                <w:sz w:val="20"/>
              </w:rPr>
              <w:t>.</w:t>
            </w:r>
          </w:p>
          <w:p w14:paraId="6EEFF6FD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06E34CC3" w14:textId="77777777" w:rsidR="00D61D1F" w:rsidRPr="004C1868" w:rsidRDefault="00D61D1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9048A43" w14:textId="77777777" w:rsidR="00D61D1F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23B0DDDA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D22A2" w14:textId="4BE8CCB9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Склад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5275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0F6C" w14:textId="77777777" w:rsidR="00C843E0" w:rsidRPr="004C1868" w:rsidRDefault="00C843E0" w:rsidP="00D01589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2D1A6F90" w14:textId="77777777" w:rsidR="00C843E0" w:rsidRPr="004C1868" w:rsidRDefault="00C843E0" w:rsidP="00D01589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6A36AC2B" w14:textId="77777777" w:rsidR="00C843E0" w:rsidRPr="004C1868" w:rsidRDefault="00C843E0" w:rsidP="00D01589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E77EB0D" w14:textId="77777777" w:rsidR="00C843E0" w:rsidRPr="004C1868" w:rsidRDefault="00C843E0" w:rsidP="00D01589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69812E1B" w14:textId="77777777" w:rsidR="00C843E0" w:rsidRPr="004C1868" w:rsidRDefault="00C843E0" w:rsidP="00D01589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1BD2C097" w14:textId="77777777" w:rsidR="00C843E0" w:rsidRPr="004C1868" w:rsidRDefault="00C843E0" w:rsidP="00D01589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7F332137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E3C4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C69F4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4C1868">
              <w:rPr>
                <w:sz w:val="20"/>
              </w:rPr>
              <w:t>60</w:t>
            </w:r>
            <w:r w:rsidR="00393E0E" w:rsidRPr="004C1868">
              <w:rPr>
                <w:sz w:val="20"/>
              </w:rPr>
              <w:t>.</w:t>
            </w:r>
          </w:p>
          <w:p w14:paraId="2F69ABE1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03F3A258" w14:textId="77777777" w:rsidR="00E13B14" w:rsidRPr="004C1868" w:rsidRDefault="00E13B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4A7C803" w14:textId="77777777" w:rsidR="00C843E0" w:rsidRPr="004C1868" w:rsidRDefault="0069498D" w:rsidP="001B5D41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4C1868">
              <w:rPr>
                <w:sz w:val="20"/>
              </w:rPr>
              <w:t>15%</w:t>
            </w:r>
            <w:r w:rsidRPr="004C1868">
              <w:rPr>
                <w:sz w:val="20"/>
              </w:rPr>
              <w:t>.</w:t>
            </w:r>
          </w:p>
        </w:tc>
      </w:tr>
      <w:tr w:rsidR="004933E0" w:rsidRPr="004C1868" w14:paraId="21D62E0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3BC7F7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 (7.3)</w:t>
            </w:r>
          </w:p>
          <w:p w14:paraId="37732B6B" w14:textId="77777777" w:rsidR="002172E9" w:rsidRPr="004C1868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75CC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95A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28C8FE29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CB23EA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2DAA9D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4C1868">
              <w:rPr>
                <w:sz w:val="20"/>
              </w:rPr>
              <w:t>80</w:t>
            </w:r>
            <w:r w:rsidR="00393E0E" w:rsidRPr="004C1868">
              <w:rPr>
                <w:sz w:val="20"/>
              </w:rPr>
              <w:t>.</w:t>
            </w:r>
          </w:p>
          <w:p w14:paraId="57F7245F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331355" w:rsidRPr="004C1868">
              <w:rPr>
                <w:sz w:val="20"/>
              </w:rPr>
              <w:t>4</w:t>
            </w:r>
            <w:r w:rsidRPr="004C1868">
              <w:rPr>
                <w:sz w:val="20"/>
              </w:rPr>
              <w:t>.</w:t>
            </w:r>
          </w:p>
          <w:p w14:paraId="3F3B3A76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E3E9490" w14:textId="77777777" w:rsidR="004933E0" w:rsidRPr="004C1868" w:rsidRDefault="00393E0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43A82" w:rsidRPr="004C1868" w14:paraId="0232AC3F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0BAF4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883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336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93463" w:rsidRPr="004C1868" w14:paraId="550D6D30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06A741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5590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3E9" w14:textId="77777777" w:rsidR="00893463" w:rsidRPr="004C1868" w:rsidRDefault="0089346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 кв. м.</w:t>
            </w:r>
          </w:p>
          <w:p w14:paraId="6020303D" w14:textId="77777777" w:rsidR="00893463" w:rsidRPr="004C1868" w:rsidRDefault="0089346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400 кв.м.</w:t>
            </w:r>
          </w:p>
          <w:p w14:paraId="4DE771E5" w14:textId="77777777" w:rsidR="00273065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430940F2" w14:textId="77777777" w:rsidR="00273065" w:rsidRPr="004C1868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7F22AC24" w14:textId="77777777" w:rsidR="001306DF" w:rsidRPr="004C1868" w:rsidRDefault="001306DF" w:rsidP="00D01589">
      <w:pPr>
        <w:pStyle w:val="af9"/>
      </w:pPr>
    </w:p>
    <w:p w14:paraId="7032DBE2" w14:textId="77777777" w:rsidR="009F1082" w:rsidRPr="004C1868" w:rsidRDefault="009F1082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884F8B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6A2A6236" w14:textId="77777777" w:rsidR="00781CA0" w:rsidRPr="004C1868" w:rsidRDefault="00781CA0" w:rsidP="00074828"/>
    <w:p w14:paraId="76B902F6" w14:textId="77777777" w:rsidR="00847B81" w:rsidRPr="004C1868" w:rsidRDefault="00847B81" w:rsidP="00847B81">
      <w:pPr>
        <w:pStyle w:val="3"/>
      </w:pPr>
      <w:bookmarkStart w:id="25" w:name="_Toc162513432"/>
      <w:bookmarkStart w:id="26" w:name="_Toc214867634"/>
      <w:bookmarkStart w:id="27" w:name="_Hlk162513407"/>
      <w:r w:rsidRPr="004C1868">
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</w:r>
      <w:bookmarkEnd w:id="25"/>
      <w:bookmarkEnd w:id="26"/>
    </w:p>
    <w:bookmarkEnd w:id="27"/>
    <w:p w14:paraId="32B39373" w14:textId="77777777" w:rsidR="00847B81" w:rsidRPr="004C1868" w:rsidRDefault="00847B81" w:rsidP="00847B81"/>
    <w:p w14:paraId="2E2C74D3" w14:textId="77777777" w:rsidR="00847B81" w:rsidRPr="004C1868" w:rsidRDefault="00847B81" w:rsidP="00847B81">
      <w:pPr>
        <w:pStyle w:val="af9"/>
      </w:pPr>
    </w:p>
    <w:p w14:paraId="7A8A9884" w14:textId="77777777" w:rsidR="00847B81" w:rsidRPr="004C1868" w:rsidRDefault="00847B81" w:rsidP="00847B81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47B81" w:rsidRPr="004C1868" w14:paraId="3A34FF30" w14:textId="77777777" w:rsidTr="00531049">
        <w:trPr>
          <w:trHeight w:val="692"/>
        </w:trPr>
        <w:tc>
          <w:tcPr>
            <w:tcW w:w="8613" w:type="dxa"/>
            <w:gridSpan w:val="2"/>
            <w:vAlign w:val="center"/>
          </w:tcPr>
          <w:p w14:paraId="320A064D" w14:textId="77777777" w:rsidR="00847B81" w:rsidRPr="004C1868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5A085AC" w14:textId="77777777" w:rsidR="00847B81" w:rsidRPr="004C1868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47B81" w:rsidRPr="004C1868" w14:paraId="58C15BCC" w14:textId="77777777" w:rsidTr="00531049">
        <w:trPr>
          <w:trHeight w:val="505"/>
        </w:trPr>
        <w:tc>
          <w:tcPr>
            <w:tcW w:w="3369" w:type="dxa"/>
            <w:vAlign w:val="center"/>
          </w:tcPr>
          <w:p w14:paraId="1E2E96E7" w14:textId="77777777" w:rsidR="00847B81" w:rsidRPr="004C1868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5FD3D0" w14:textId="77777777" w:rsidR="00847B81" w:rsidRPr="004C1868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34DBFBD" w14:textId="77777777" w:rsidR="00847B81" w:rsidRPr="004C1868" w:rsidRDefault="00847B81" w:rsidP="005310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4C1868" w14:paraId="3F31AC80" w14:textId="77777777" w:rsidTr="00531049">
        <w:tc>
          <w:tcPr>
            <w:tcW w:w="3369" w:type="dxa"/>
          </w:tcPr>
          <w:p w14:paraId="0CEB8C6A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bCs/>
                <w:sz w:val="20"/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437666D2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053557D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8037607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07D3A750" w14:textId="77777777" w:rsidR="00847B81" w:rsidRPr="004C1868" w:rsidRDefault="00847B81" w:rsidP="0053104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DC66773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F7B9A3F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12526 кв.м.</w:t>
            </w:r>
          </w:p>
          <w:p w14:paraId="63D912D7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B4A58A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23F5408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128799E4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7277147" w14:textId="77777777" w:rsidR="00847B81" w:rsidRPr="004C1868" w:rsidRDefault="00847B81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4C1868" w14:paraId="76097AC5" w14:textId="77777777" w:rsidTr="00531049">
        <w:tc>
          <w:tcPr>
            <w:tcW w:w="3369" w:type="dxa"/>
          </w:tcPr>
          <w:p w14:paraId="6FB38024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Бытовое обслуживание</w:t>
            </w:r>
            <w:r w:rsidRPr="004C1868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5447D685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62FD8674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331BFDB0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500 кв. м.</w:t>
            </w:r>
          </w:p>
          <w:p w14:paraId="53E011D8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12526 кв.м.</w:t>
            </w:r>
          </w:p>
          <w:p w14:paraId="56195B31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CC4AD5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95F93AA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52B0A2C5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D613A61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4C1868" w14:paraId="1A60A6CF" w14:textId="77777777" w:rsidTr="00531049">
        <w:tc>
          <w:tcPr>
            <w:tcW w:w="3369" w:type="dxa"/>
          </w:tcPr>
          <w:p w14:paraId="64B7C81B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  <w:p w14:paraId="7984AD6A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1FDB424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40" w:history="1">
              <w:r w:rsidRPr="004C1868">
                <w:rPr>
                  <w:lang w:eastAsia="ru-RU"/>
                </w:rPr>
                <w:t>кодами 3.6.1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41" w:history="1">
              <w:r w:rsidRPr="004C1868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2CF4B401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2AA45A2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193E2555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002ADA51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0705FDE4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0BE9CA9B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230E55B2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– 500 кв.м.</w:t>
            </w:r>
          </w:p>
          <w:p w14:paraId="77FA5D7D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12526 кв.м.</w:t>
            </w:r>
          </w:p>
          <w:p w14:paraId="5AE176D3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986495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F575921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05033F41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89E4241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4C1868" w14:paraId="455A262A" w14:textId="77777777" w:rsidTr="00531049">
        <w:trPr>
          <w:trHeight w:val="268"/>
        </w:trPr>
        <w:tc>
          <w:tcPr>
            <w:tcW w:w="3369" w:type="dxa"/>
          </w:tcPr>
          <w:p w14:paraId="08EC1BF5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4F947CA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A43FCA7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2D407E91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12526 кв.м.</w:t>
            </w:r>
          </w:p>
          <w:p w14:paraId="1E4449BC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CD6898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F326B02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3C3FF2C2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C50DDCE" w14:textId="77777777" w:rsidR="00847B81" w:rsidRPr="004C1868" w:rsidRDefault="00847B81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4C1868" w14:paraId="3498134A" w14:textId="77777777" w:rsidTr="00531049">
        <w:trPr>
          <w:trHeight w:val="552"/>
        </w:trPr>
        <w:tc>
          <w:tcPr>
            <w:tcW w:w="3369" w:type="dxa"/>
          </w:tcPr>
          <w:p w14:paraId="2E76FCB0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  <w:p w14:paraId="25C8C734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28ED282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C2E9D0B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034B8458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0320D32D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1D522976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740D629C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12526 кв.м.</w:t>
            </w:r>
          </w:p>
          <w:p w14:paraId="408CEF8F" w14:textId="77777777" w:rsidR="00847B81" w:rsidRPr="004C1868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CF2892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547143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1189D383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F83F698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4C1868" w14:paraId="63ACB115" w14:textId="77777777" w:rsidTr="00531049">
        <w:trPr>
          <w:trHeight w:val="978"/>
        </w:trPr>
        <w:tc>
          <w:tcPr>
            <w:tcW w:w="3369" w:type="dxa"/>
          </w:tcPr>
          <w:p w14:paraId="4928D147" w14:textId="77777777" w:rsidR="00847B81" w:rsidRPr="004C1868" w:rsidRDefault="00847B81" w:rsidP="0053104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3DF17100" w14:textId="77777777" w:rsidR="00847B81" w:rsidRPr="004C1868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288EF87" w14:textId="77777777" w:rsidR="00847B81" w:rsidRPr="004C1868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0A5A08C7" w14:textId="77777777" w:rsidR="00847B81" w:rsidRPr="004C1868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2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43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B0F8226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 кв.м.</w:t>
            </w:r>
          </w:p>
          <w:p w14:paraId="5D00CD0F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12526 кв.м.</w:t>
            </w:r>
          </w:p>
          <w:p w14:paraId="02C7AFD0" w14:textId="77777777" w:rsidR="00847B81" w:rsidRPr="004C1868" w:rsidRDefault="00847B81" w:rsidP="0053104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1B07F9A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4C1868">
              <w:rPr>
                <w:sz w:val="20"/>
              </w:rPr>
              <w:t>50..</w:t>
            </w:r>
            <w:proofErr w:type="gramEnd"/>
          </w:p>
          <w:p w14:paraId="2B1C03E7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CE6DF0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465C72CB" w14:textId="77777777" w:rsidR="00847B81" w:rsidRPr="004C1868" w:rsidRDefault="00847B81" w:rsidP="0053104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73125C93" w14:textId="77777777" w:rsidR="00847B81" w:rsidRPr="004C1868" w:rsidRDefault="00847B81" w:rsidP="00847B81">
      <w:pPr>
        <w:rPr>
          <w:b/>
        </w:rPr>
      </w:pPr>
    </w:p>
    <w:p w14:paraId="22766D76" w14:textId="77777777" w:rsidR="00847B81" w:rsidRPr="004C1868" w:rsidRDefault="00847B81" w:rsidP="00847B81">
      <w:pPr>
        <w:rPr>
          <w:bCs/>
          <w:shd w:val="clear" w:color="auto" w:fill="FFFFFF"/>
        </w:rPr>
      </w:pPr>
      <w:r w:rsidRPr="004C1868">
        <w:rPr>
          <w:b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shd w:val="clear" w:color="auto" w:fill="FFFFFF"/>
        </w:rPr>
        <w:t xml:space="preserve">не установлены. </w:t>
      </w:r>
    </w:p>
    <w:p w14:paraId="34521DA9" w14:textId="77777777" w:rsidR="00847B81" w:rsidRPr="004C1868" w:rsidRDefault="00847B81" w:rsidP="00847B81">
      <w:pPr>
        <w:rPr>
          <w:b/>
        </w:rPr>
      </w:pPr>
    </w:p>
    <w:p w14:paraId="4D48B569" w14:textId="77777777" w:rsidR="00847B81" w:rsidRPr="004C1868" w:rsidRDefault="00847B81" w:rsidP="00847B81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79644EE3" w14:textId="77777777" w:rsidR="00847B81" w:rsidRPr="004C1868" w:rsidRDefault="00847B81" w:rsidP="00847B81">
      <w:pPr>
        <w:pStyle w:val="afb"/>
        <w:spacing w:after="0" w:line="240" w:lineRule="auto"/>
        <w:ind w:left="0" w:firstLine="567"/>
        <w:jc w:val="both"/>
      </w:pPr>
    </w:p>
    <w:p w14:paraId="18336130" w14:textId="77777777" w:rsidR="00847B81" w:rsidRPr="004C1868" w:rsidRDefault="00847B81" w:rsidP="00847B81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1868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06AE38" w14:textId="77777777" w:rsidR="00110FC8" w:rsidRPr="004C1868" w:rsidRDefault="00110FC8" w:rsidP="00E5097D">
      <w:pPr>
        <w:pStyle w:val="3"/>
      </w:pPr>
      <w:bookmarkStart w:id="28" w:name="_Toc214867635"/>
      <w:r w:rsidRPr="004C1868">
        <w:t xml:space="preserve">Статья </w:t>
      </w:r>
      <w:r w:rsidR="00915C66" w:rsidRPr="004C1868">
        <w:t>25</w:t>
      </w:r>
      <w:r w:rsidRPr="004C1868">
        <w:t xml:space="preserve">. </w:t>
      </w:r>
      <w:r w:rsidR="00EA0A2B" w:rsidRPr="004C1868">
        <w:t>Зона застройки среднеэтажными жилыми домами (Ж3)</w:t>
      </w:r>
      <w:bookmarkEnd w:id="28"/>
    </w:p>
    <w:p w14:paraId="56569D2B" w14:textId="77777777" w:rsidR="00110FC8" w:rsidRPr="004C1868" w:rsidRDefault="00110FC8" w:rsidP="00D01589">
      <w:pPr>
        <w:pStyle w:val="af9"/>
      </w:pPr>
    </w:p>
    <w:p w14:paraId="53D85A27" w14:textId="77777777" w:rsidR="00853F3C" w:rsidRPr="004C1868" w:rsidRDefault="00853F3C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1B4CE15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E077AB6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FFB6B36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666C9AF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F6CAD13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738AB23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40A33A9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4C1868" w14:paraId="351D1B36" w14:textId="77777777" w:rsidTr="00C843E0">
        <w:tc>
          <w:tcPr>
            <w:tcW w:w="3369" w:type="dxa"/>
          </w:tcPr>
          <w:p w14:paraId="6F827F0D" w14:textId="77777777" w:rsidR="001874BA" w:rsidRPr="004C1868" w:rsidRDefault="001874BA" w:rsidP="00D01589">
            <w:pPr>
              <w:pStyle w:val="af9"/>
              <w:rPr>
                <w:sz w:val="20"/>
              </w:rPr>
            </w:pPr>
            <w:r w:rsidRPr="004C1868">
              <w:rPr>
                <w:bCs/>
                <w:sz w:val="20"/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7C50F6D4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491A0C71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озеленение;</w:t>
            </w:r>
          </w:p>
          <w:p w14:paraId="075C1469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автостоянок;</w:t>
            </w:r>
          </w:p>
          <w:p w14:paraId="7287ACF3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A02D7F1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3A232785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1AFF387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1E768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B710CF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4C1868">
              <w:rPr>
                <w:sz w:val="20"/>
              </w:rPr>
              <w:t>.</w:t>
            </w:r>
          </w:p>
          <w:p w14:paraId="5F0CAC44" w14:textId="77777777" w:rsidR="00FA2A0A" w:rsidRPr="004C1868" w:rsidRDefault="00FA2A0A" w:rsidP="00FA2A0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4398918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E4D0FC6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D62DF4B" w14:textId="77777777" w:rsidR="00C325A0" w:rsidRPr="004C1868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4C1868">
              <w:rPr>
                <w:sz w:val="20"/>
                <w:lang w:eastAsia="ru-RU"/>
              </w:rPr>
              <w:t>.</w:t>
            </w:r>
          </w:p>
        </w:tc>
      </w:tr>
      <w:tr w:rsidR="00470CC5" w:rsidRPr="004C1868" w14:paraId="0E0DF4EC" w14:textId="77777777" w:rsidTr="00C843E0">
        <w:tc>
          <w:tcPr>
            <w:tcW w:w="3369" w:type="dxa"/>
          </w:tcPr>
          <w:p w14:paraId="5932D52D" w14:textId="4A13F55B" w:rsidR="00470CC5" w:rsidRPr="004C1868" w:rsidRDefault="00470CC5" w:rsidP="00470CC5">
            <w:pPr>
              <w:pStyle w:val="af9"/>
              <w:rPr>
                <w:bCs/>
                <w:sz w:val="20"/>
                <w:lang w:eastAsia="ru-RU"/>
              </w:rPr>
            </w:pPr>
            <w:r w:rsidRPr="004C1868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0E291669" w14:textId="7AB8890F" w:rsidR="00470CC5" w:rsidRPr="004C1868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146EFEF6" w14:textId="77777777" w:rsidR="00470CC5" w:rsidRPr="004C1868" w:rsidRDefault="00470CC5" w:rsidP="00470CC5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0137D63F" w14:textId="77777777" w:rsidR="00470CC5" w:rsidRPr="004C1868" w:rsidRDefault="00470CC5" w:rsidP="00470CC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22EF2D" w14:textId="77777777" w:rsidR="00470CC5" w:rsidRPr="004C1868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3E6559" w14:textId="77777777" w:rsidR="00470CC5" w:rsidRPr="004C1868" w:rsidRDefault="00470CC5" w:rsidP="00470CC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C2B7AA" w14:textId="21E79785" w:rsidR="00470CC5" w:rsidRPr="004C1868" w:rsidRDefault="00470CC5" w:rsidP="00470CC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A0CAE4D" w14:textId="7930BC21" w:rsidR="00470CC5" w:rsidRPr="004C1868" w:rsidRDefault="00470CC5" w:rsidP="00470CC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94D85AC" w14:textId="0387ACFF" w:rsidR="00470CC5" w:rsidRPr="004C1868" w:rsidRDefault="00470CC5" w:rsidP="00470CC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4F349B" w:rsidRPr="004C1868" w14:paraId="52553E99" w14:textId="77777777" w:rsidTr="00C843E0">
        <w:tc>
          <w:tcPr>
            <w:tcW w:w="3369" w:type="dxa"/>
          </w:tcPr>
          <w:p w14:paraId="38A9ADBA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Бытовое обслуживание</w:t>
            </w:r>
            <w:r w:rsidRPr="004C1868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07A7A81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55BAA112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73C21331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672EF7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81B6C9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4C1868">
              <w:rPr>
                <w:sz w:val="20"/>
              </w:rPr>
              <w:t>.</w:t>
            </w:r>
          </w:p>
          <w:p w14:paraId="274E1D01" w14:textId="77777777" w:rsidR="00331355" w:rsidRPr="004C1868" w:rsidRDefault="0033135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  <w:r w:rsidR="00273065" w:rsidRPr="004C1868">
              <w:rPr>
                <w:sz w:val="20"/>
              </w:rPr>
              <w:t xml:space="preserve"> </w:t>
            </w:r>
          </w:p>
          <w:p w14:paraId="7ABB7CFC" w14:textId="77777777" w:rsidR="00331355" w:rsidRPr="004C1868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05B6D6A5" w14:textId="77777777" w:rsidR="004F349B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4C1868">
              <w:rPr>
                <w:sz w:val="20"/>
                <w:lang w:eastAsia="ru-RU"/>
              </w:rPr>
              <w:t>.</w:t>
            </w:r>
          </w:p>
        </w:tc>
      </w:tr>
      <w:tr w:rsidR="0072150D" w:rsidRPr="004C1868" w14:paraId="10386F2B" w14:textId="77777777" w:rsidTr="00C843E0">
        <w:trPr>
          <w:trHeight w:val="131"/>
        </w:trPr>
        <w:tc>
          <w:tcPr>
            <w:tcW w:w="3369" w:type="dxa"/>
          </w:tcPr>
          <w:p w14:paraId="2B4F587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1E0086E6" w14:textId="77777777" w:rsidR="0072150D" w:rsidRPr="004C1868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43E09A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44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45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680C2C84" w14:textId="77777777" w:rsidR="0072150D" w:rsidRPr="004C1868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614A31D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0C25D3C" w14:textId="77777777" w:rsidR="0072150D" w:rsidRPr="004C1868" w:rsidRDefault="0072150D" w:rsidP="0072150D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4B7FAE7F" w14:textId="77777777" w:rsidR="0072150D" w:rsidRPr="004C1868" w:rsidRDefault="0072150D" w:rsidP="0072150D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7C5626F5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02189A1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71A9AC71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15496BC8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3CB88D88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0F1A64E3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029D2113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610A89C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6C537F43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5A462F7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198BBE1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6C8F09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B8467A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E749A0D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A46B57F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5AD9BA2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4C1868" w14:paraId="6FF176A6" w14:textId="77777777" w:rsidTr="00781CA0">
        <w:tc>
          <w:tcPr>
            <w:tcW w:w="3369" w:type="dxa"/>
          </w:tcPr>
          <w:p w14:paraId="600D8BE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02BC069E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46" w:history="1">
              <w:r w:rsidRPr="004C1868">
                <w:rPr>
                  <w:lang w:eastAsia="ru-RU"/>
                </w:rPr>
                <w:t>кодами 3.4.1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47" w:history="1">
              <w:r w:rsidRPr="004C1868">
                <w:rPr>
                  <w:lang w:eastAsia="ru-RU"/>
                </w:rPr>
                <w:t>3.4.2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25680A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B91D19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4239A86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54EBC9B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74A7474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5067478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253048A2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485F3DF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08D9727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1909267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162211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25906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22DD3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378E9B72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4EE2AE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7B7FD58D" w14:textId="77777777" w:rsidTr="00781CA0">
        <w:trPr>
          <w:trHeight w:val="131"/>
        </w:trPr>
        <w:tc>
          <w:tcPr>
            <w:tcW w:w="3369" w:type="dxa"/>
          </w:tcPr>
          <w:p w14:paraId="1D61B31F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82166A1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46B1B6F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C084F35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5D394F2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6105E8F2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3AC66E5F" w14:textId="77777777" w:rsidR="0072150D" w:rsidRPr="004C1868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6984FFE9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</w:t>
            </w:r>
          </w:p>
          <w:p w14:paraId="2E5A7FD6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0E707B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1EC7B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9DFF2E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F7719D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727C36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72150D" w:rsidRPr="004C1868" w14:paraId="6857F4EC" w14:textId="77777777" w:rsidTr="00C843E0">
        <w:tc>
          <w:tcPr>
            <w:tcW w:w="3369" w:type="dxa"/>
          </w:tcPr>
          <w:p w14:paraId="72307695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  <w:p w14:paraId="484235C7" w14:textId="77777777" w:rsidR="0072150D" w:rsidRPr="004C1868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F15F2AE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48" w:history="1">
              <w:r w:rsidRPr="004C1868">
                <w:rPr>
                  <w:lang w:eastAsia="ru-RU"/>
                </w:rPr>
                <w:t>кодами 3.6.1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49" w:history="1">
              <w:r w:rsidRPr="004C1868">
                <w:rPr>
                  <w:lang w:eastAsia="ru-RU"/>
                </w:rPr>
                <w:t>3.6.3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80BB973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4D6727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61F29C5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3364B6B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39C21652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65DF1616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A5F431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739D1E1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6D996C8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</w:p>
          <w:p w14:paraId="31E4FB77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88FD34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A93CD7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8FA2C0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C6384C1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0E8BFC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C12CD3A" w14:textId="77777777" w:rsidR="0072150D" w:rsidRPr="004C1868" w:rsidRDefault="0072150D" w:rsidP="0072150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75AD872C" w14:textId="77777777" w:rsidTr="00C843E0">
        <w:tc>
          <w:tcPr>
            <w:tcW w:w="3369" w:type="dxa"/>
          </w:tcPr>
          <w:p w14:paraId="115BED2F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0EA6E9B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45FAE99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55B9FD1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306A6C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6F9B1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39E4DE6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proofErr w:type="gramStart"/>
            <w:r w:rsidRPr="004C1868">
              <w:rPr>
                <w:sz w:val="20"/>
              </w:rPr>
              <w:t>8..</w:t>
            </w:r>
            <w:proofErr w:type="gramEnd"/>
          </w:p>
          <w:p w14:paraId="5B1F4A6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A75D65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5458B56C" w14:textId="77777777" w:rsidTr="00C843E0">
        <w:tc>
          <w:tcPr>
            <w:tcW w:w="3369" w:type="dxa"/>
          </w:tcPr>
          <w:p w14:paraId="1D279793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12EEAE28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99C0082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20CC5C1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672B1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9AC5F2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BA89FF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</w:t>
            </w:r>
            <w:proofErr w:type="gramStart"/>
            <w:r w:rsidRPr="004C1868">
              <w:rPr>
                <w:sz w:val="20"/>
              </w:rPr>
              <w:t>. .</w:t>
            </w:r>
            <w:proofErr w:type="gramEnd"/>
          </w:p>
          <w:p w14:paraId="4F0EAD43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119C2F4" w14:textId="77777777" w:rsidR="0072150D" w:rsidRPr="004C1868" w:rsidRDefault="0072150D" w:rsidP="0072150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00B5F30F" w14:textId="77777777" w:rsidTr="00C843E0">
        <w:tc>
          <w:tcPr>
            <w:tcW w:w="3369" w:type="dxa"/>
          </w:tcPr>
          <w:p w14:paraId="6A34E592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  <w:p w14:paraId="0A580894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E4DD6E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B3949A9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FCB9CA8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61459EB6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46E6A979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1A005C61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E4AB6A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90C17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95C039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1A03C67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DE1F663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E50C4" w:rsidRPr="004C1868" w14:paraId="3F7081DE" w14:textId="77777777" w:rsidTr="00C843E0">
        <w:tc>
          <w:tcPr>
            <w:tcW w:w="3369" w:type="dxa"/>
          </w:tcPr>
          <w:p w14:paraId="0269E561" w14:textId="2260F641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3915E6E" w14:textId="7CD3E710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AE07189" w14:textId="68544DA4" w:rsidR="006E50C4" w:rsidRPr="004C1868" w:rsidRDefault="006E50C4" w:rsidP="006E50C4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F3A37AD" w14:textId="77777777" w:rsidR="00FB0337" w:rsidRPr="004C1868" w:rsidRDefault="00FB0337" w:rsidP="00D01589">
      <w:pPr>
        <w:rPr>
          <w:b/>
        </w:rPr>
      </w:pPr>
    </w:p>
    <w:p w14:paraId="5776CEA6" w14:textId="77777777" w:rsidR="00853F3C" w:rsidRPr="004C1868" w:rsidRDefault="00853F3C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59880063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03E2A3B4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8AEEB5C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7D72142B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5183B93E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5667336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5EC9D8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4C1868" w14:paraId="20234BE1" w14:textId="77777777" w:rsidTr="00350837">
        <w:tc>
          <w:tcPr>
            <w:tcW w:w="3369" w:type="dxa"/>
          </w:tcPr>
          <w:p w14:paraId="1C7CB860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77B9ED00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50" w:anchor="/document/75062082/entry/1045" w:history="1">
              <w:r w:rsidRPr="004C1868">
                <w:rPr>
                  <w:lang w:eastAsia="ru-RU"/>
                </w:rPr>
                <w:t>кодами 4.5</w:t>
              </w:r>
            </w:hyperlink>
            <w:r w:rsidRPr="004C1868">
              <w:rPr>
                <w:lang w:eastAsia="ru-RU"/>
              </w:rPr>
              <w:t>, </w:t>
            </w:r>
            <w:hyperlink r:id="rId51" w:anchor="/document/75062082/entry/1046" w:history="1">
              <w:r w:rsidRPr="004C1868">
                <w:rPr>
                  <w:lang w:eastAsia="ru-RU"/>
                </w:rPr>
                <w:t>4.6</w:t>
              </w:r>
            </w:hyperlink>
            <w:r w:rsidRPr="004C1868">
              <w:rPr>
                <w:lang w:eastAsia="ru-RU"/>
              </w:rPr>
              <w:t>, </w:t>
            </w:r>
            <w:hyperlink r:id="rId52" w:anchor="/document/75062082/entry/1048" w:history="1">
              <w:r w:rsidRPr="004C1868">
                <w:rPr>
                  <w:lang w:eastAsia="ru-RU"/>
                </w:rPr>
                <w:t>4.8 - 4.8.2</w:t>
              </w:r>
            </w:hyperlink>
            <w:r w:rsidRPr="004C1868">
              <w:rPr>
                <w:lang w:eastAsia="ru-RU"/>
              </w:rPr>
              <w:t>;</w:t>
            </w:r>
          </w:p>
          <w:p w14:paraId="32C606B2" w14:textId="77777777" w:rsidR="00C843E0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71FBB181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5000 кв. м.</w:t>
            </w:r>
          </w:p>
          <w:p w14:paraId="5FD58FB5" w14:textId="77777777" w:rsidR="00331355" w:rsidRPr="004C1868" w:rsidRDefault="0033135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F6F7A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88C1C1" w14:textId="77777777" w:rsidR="00331355" w:rsidRPr="004C1868" w:rsidRDefault="0033135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4C1868">
              <w:rPr>
                <w:sz w:val="20"/>
              </w:rPr>
              <w:t>80</w:t>
            </w:r>
            <w:r w:rsidR="007D3E28" w:rsidRPr="004C1868">
              <w:rPr>
                <w:sz w:val="20"/>
              </w:rPr>
              <w:t>.</w:t>
            </w:r>
          </w:p>
          <w:p w14:paraId="307DC009" w14:textId="77777777" w:rsidR="00331355" w:rsidRPr="004C1868" w:rsidRDefault="0033135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  <w:r w:rsidR="00273065" w:rsidRPr="004C1868">
              <w:rPr>
                <w:sz w:val="20"/>
              </w:rPr>
              <w:t xml:space="preserve"> </w:t>
            </w:r>
          </w:p>
          <w:p w14:paraId="633CF894" w14:textId="77777777" w:rsidR="00331355" w:rsidRPr="004C1868" w:rsidRDefault="0033135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5192167" w14:textId="77777777" w:rsidR="00C843E0" w:rsidRPr="004C1868" w:rsidRDefault="005A0C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272B2" w:rsidRPr="004C1868" w14:paraId="1BE10AD1" w14:textId="77777777" w:rsidTr="00350837">
        <w:tc>
          <w:tcPr>
            <w:tcW w:w="3369" w:type="dxa"/>
          </w:tcPr>
          <w:p w14:paraId="0522B9F4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2044767F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7D82AA18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18C45142" w14:textId="77777777" w:rsidR="002272B2" w:rsidRPr="004C1868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E6E123D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FBE9005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6CA7CBD5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7C43972C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80B694C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8D35B41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F60B3DD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4C1868" w14:paraId="1433B062" w14:textId="77777777" w:rsidTr="00350837">
        <w:tc>
          <w:tcPr>
            <w:tcW w:w="3369" w:type="dxa"/>
          </w:tcPr>
          <w:p w14:paraId="2368AC20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1A003F2" w14:textId="77777777" w:rsidR="00875572" w:rsidRPr="004C1868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2C416DB" w14:textId="77777777" w:rsidR="00875572" w:rsidRPr="004C1868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67ADB563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E1476A7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218966C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4F781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BECF71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4C1868">
              <w:rPr>
                <w:sz w:val="20"/>
              </w:rPr>
              <w:t>40</w:t>
            </w:r>
            <w:r w:rsidR="007D3E28" w:rsidRPr="004C1868">
              <w:rPr>
                <w:sz w:val="20"/>
              </w:rPr>
              <w:t>.</w:t>
            </w:r>
          </w:p>
          <w:p w14:paraId="2E28E7A9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24C0E6A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AD1F868" w14:textId="77777777" w:rsidR="001B4C87" w:rsidRPr="004C1868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4C1868">
              <w:rPr>
                <w:sz w:val="20"/>
                <w:lang w:eastAsia="ru-RU"/>
              </w:rPr>
              <w:t>.</w:t>
            </w:r>
          </w:p>
        </w:tc>
      </w:tr>
      <w:tr w:rsidR="009A52FA" w:rsidRPr="004C1868" w14:paraId="354FAF75" w14:textId="77777777" w:rsidTr="00350837">
        <w:tc>
          <w:tcPr>
            <w:tcW w:w="3369" w:type="dxa"/>
          </w:tcPr>
          <w:p w14:paraId="739D01F6" w14:textId="7C6A918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1F5DDA76" w14:textId="77777777" w:rsidR="009A52FA" w:rsidRPr="004C1868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E92A26D" w14:textId="77777777" w:rsidR="009A52FA" w:rsidRPr="004C1868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0A6E2D55" w14:textId="77777777" w:rsidR="009A52FA" w:rsidRPr="004C1868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96133C0" w14:textId="3FCDC190" w:rsidR="009A52FA" w:rsidRPr="004C1868" w:rsidRDefault="009A52FA" w:rsidP="009A52FA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5387872E" w14:textId="77777777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159CFB2" w14:textId="77777777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81AD4A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1D09E" w14:textId="77777777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0D03FC" w14:textId="77777777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5E9212" w14:textId="77777777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591686DE" w14:textId="77777777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510B307B" w14:textId="5040D3AE" w:rsidR="009A52FA" w:rsidRPr="004C1868" w:rsidRDefault="009A52FA" w:rsidP="009A52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F87E6D" w:rsidRPr="004C1868" w14:paraId="319C0404" w14:textId="77777777" w:rsidTr="00350837">
        <w:tc>
          <w:tcPr>
            <w:tcW w:w="3369" w:type="dxa"/>
          </w:tcPr>
          <w:p w14:paraId="1E026A28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5DAF501B" w14:textId="77777777" w:rsidR="00F87E6D" w:rsidRPr="004C1868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53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29A0F1E7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1E6CF972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AA4BAD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260DB5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E894C6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14A0365E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6152693C" w14:textId="77777777" w:rsidR="00F87E6D" w:rsidRPr="004C1868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50837" w:rsidRPr="004C1868" w14:paraId="60989C2F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858E27" w14:textId="7D1DC70B" w:rsidR="00350837" w:rsidRPr="004C1868" w:rsidRDefault="00350837" w:rsidP="00C57F28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9CF" w14:textId="259D556D" w:rsidR="00350837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A84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4A1EDE82" w14:textId="17F9832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1D4AF1ED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F2FDCA0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2FC38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6E3232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4C1868">
              <w:rPr>
                <w:sz w:val="20"/>
              </w:rPr>
              <w:t>.</w:t>
            </w:r>
          </w:p>
          <w:p w14:paraId="0F887B90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  <w:r w:rsidR="00273065" w:rsidRPr="004C1868">
              <w:rPr>
                <w:sz w:val="20"/>
              </w:rPr>
              <w:t xml:space="preserve"> </w:t>
            </w:r>
          </w:p>
          <w:p w14:paraId="01F8FD29" w14:textId="77777777" w:rsidR="00350837" w:rsidRPr="004C1868" w:rsidRDefault="0035083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814CA10" w14:textId="77777777" w:rsidR="00350837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4C1868">
              <w:rPr>
                <w:sz w:val="20"/>
                <w:lang w:eastAsia="ru-RU"/>
              </w:rPr>
              <w:t>.</w:t>
            </w:r>
          </w:p>
        </w:tc>
      </w:tr>
      <w:tr w:rsidR="00121AE1" w:rsidRPr="004C1868" w14:paraId="3D962974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C95C8" w14:textId="77777777" w:rsidR="00121AE1" w:rsidRPr="004C1868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4CFB0A46" w14:textId="77777777" w:rsidR="00121AE1" w:rsidRPr="004C1868" w:rsidRDefault="00121AE1" w:rsidP="00D01589">
            <w:pPr>
              <w:autoSpaceDN w:val="0"/>
              <w:adjustRightInd w:val="0"/>
              <w:jc w:val="both"/>
            </w:pPr>
            <w:r w:rsidRPr="004C1868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97E" w14:textId="77777777" w:rsidR="00121AE1" w:rsidRPr="004C1868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D5A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759B72B8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CF28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421937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4C1868">
              <w:rPr>
                <w:sz w:val="20"/>
              </w:rPr>
              <w:t>.</w:t>
            </w:r>
          </w:p>
          <w:p w14:paraId="73CE0E78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30E1A57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F15421E" w14:textId="77777777" w:rsidR="00121AE1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2D07E855" w14:textId="77777777" w:rsidTr="00350837">
        <w:tc>
          <w:tcPr>
            <w:tcW w:w="3369" w:type="dxa"/>
          </w:tcPr>
          <w:p w14:paraId="44C11597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662283" w14:textId="77777777" w:rsidR="00C843E0" w:rsidRPr="004C1868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F46E191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</w:t>
            </w:r>
          </w:p>
          <w:p w14:paraId="0D4859AF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2BA55888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операционная касса – га на объект:</w:t>
            </w:r>
          </w:p>
          <w:p w14:paraId="0142179A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0,2 – при 2 операционных кассах;</w:t>
            </w:r>
          </w:p>
          <w:p w14:paraId="5F901947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0,5 – при 7 операционных кассах.</w:t>
            </w:r>
          </w:p>
          <w:p w14:paraId="3626AAB0" w14:textId="77777777" w:rsidR="00170C9D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6EE47A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FDB30" w14:textId="77777777" w:rsidR="00170C9D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4C1868">
              <w:rPr>
                <w:sz w:val="20"/>
              </w:rPr>
              <w:t>.</w:t>
            </w:r>
          </w:p>
          <w:p w14:paraId="05C88321" w14:textId="77777777" w:rsidR="00170C9D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  <w:r w:rsidR="00273065" w:rsidRPr="004C1868">
              <w:rPr>
                <w:sz w:val="20"/>
              </w:rPr>
              <w:t xml:space="preserve"> </w:t>
            </w:r>
          </w:p>
          <w:p w14:paraId="785B2F6C" w14:textId="77777777" w:rsidR="00170C9D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D374967" w14:textId="77777777" w:rsidR="00C843E0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70C9D" w:rsidRPr="004C1868">
              <w:rPr>
                <w:sz w:val="20"/>
                <w:lang w:eastAsia="ru-RU"/>
              </w:rPr>
              <w:t>.</w:t>
            </w:r>
          </w:p>
        </w:tc>
      </w:tr>
      <w:tr w:rsidR="000E055E" w:rsidRPr="004C1868" w14:paraId="294465DE" w14:textId="77777777" w:rsidTr="00350837">
        <w:tc>
          <w:tcPr>
            <w:tcW w:w="3369" w:type="dxa"/>
          </w:tcPr>
          <w:p w14:paraId="2368DEA5" w14:textId="77777777" w:rsidR="000E055E" w:rsidRPr="004C1868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Спорт (5.1)</w:t>
            </w:r>
          </w:p>
          <w:p w14:paraId="09322AA6" w14:textId="77777777" w:rsidR="000E055E" w:rsidRPr="004C1868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49AD973" w14:textId="77777777" w:rsidR="000E055E" w:rsidRPr="004C1868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54" w:history="1">
              <w:r w:rsidRPr="004C1868">
                <w:rPr>
                  <w:lang w:eastAsia="ru-RU"/>
                </w:rPr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55" w:history="1">
              <w:r w:rsidRPr="004C1868">
                <w:rPr>
                  <w:lang w:eastAsia="ru-RU"/>
                </w:rPr>
                <w:t>5.1.7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39504FE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26ED538D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79AB0270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30898810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7358D94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4C853058" w14:textId="77777777" w:rsidR="000E055E" w:rsidRPr="004C1868" w:rsidRDefault="000E055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9C880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1BF34D" w14:textId="77777777" w:rsidR="000E055E" w:rsidRPr="004C1868" w:rsidRDefault="000E055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4C1868">
              <w:rPr>
                <w:sz w:val="20"/>
              </w:rPr>
              <w:t>.</w:t>
            </w:r>
          </w:p>
          <w:p w14:paraId="27519AA1" w14:textId="77777777" w:rsidR="000E055E" w:rsidRPr="004C1868" w:rsidRDefault="000E055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  <w:r w:rsidR="00273065" w:rsidRPr="004C1868">
              <w:rPr>
                <w:sz w:val="20"/>
              </w:rPr>
              <w:t xml:space="preserve"> </w:t>
            </w:r>
          </w:p>
          <w:p w14:paraId="00A5DB2C" w14:textId="77777777" w:rsidR="000E055E" w:rsidRPr="004C1868" w:rsidRDefault="000E055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5D5E1CD" w14:textId="77777777" w:rsidR="000E055E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4C1868">
              <w:rPr>
                <w:sz w:val="20"/>
                <w:lang w:eastAsia="ru-RU"/>
              </w:rPr>
              <w:t>.</w:t>
            </w:r>
          </w:p>
        </w:tc>
      </w:tr>
      <w:tr w:rsidR="004933E0" w:rsidRPr="004C1868" w14:paraId="119BF190" w14:textId="77777777" w:rsidTr="00350837">
        <w:tc>
          <w:tcPr>
            <w:tcW w:w="3369" w:type="dxa"/>
          </w:tcPr>
          <w:p w14:paraId="4004C659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Причалы для маломерных судов </w:t>
            </w:r>
            <w:r w:rsidR="000E055E" w:rsidRPr="004C1868">
              <w:rPr>
                <w:lang w:eastAsia="ru-RU"/>
              </w:rPr>
              <w:t>(5.4)</w:t>
            </w:r>
          </w:p>
          <w:p w14:paraId="123A0FDD" w14:textId="77777777" w:rsidR="002172E9" w:rsidRPr="004C1868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7F485B" w14:textId="77777777" w:rsidR="004933E0" w:rsidRPr="004C1868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2607B84E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1365BBC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69F524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EE489D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4C1868">
              <w:rPr>
                <w:sz w:val="20"/>
              </w:rPr>
              <w:t>.</w:t>
            </w:r>
          </w:p>
          <w:p w14:paraId="14645D1E" w14:textId="3B4A4BA2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</w:t>
            </w:r>
            <w:r w:rsidR="00C34D6F" w:rsidRPr="004C1868">
              <w:rPr>
                <w:sz w:val="20"/>
              </w:rPr>
              <w:t xml:space="preserve"> - не подлежит установлению</w:t>
            </w:r>
          </w:p>
          <w:p w14:paraId="69551692" w14:textId="6A5E35FE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объекта </w:t>
            </w:r>
            <w:r w:rsidR="00C34D6F" w:rsidRPr="004C1868">
              <w:rPr>
                <w:sz w:val="20"/>
              </w:rPr>
              <w:t>- не подлежит установлению</w:t>
            </w:r>
          </w:p>
          <w:p w14:paraId="004FD49B" w14:textId="77777777" w:rsidR="004933E0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</w:t>
            </w:r>
            <w:r w:rsidRPr="004C1868">
              <w:rPr>
                <w:sz w:val="20"/>
                <w:lang w:eastAsia="ru-RU"/>
              </w:rPr>
              <w:t xml:space="preserve"> – 15%</w:t>
            </w:r>
            <w:r w:rsidR="004933E0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57324139" w14:textId="77777777" w:rsidTr="00350837">
        <w:tc>
          <w:tcPr>
            <w:tcW w:w="3369" w:type="dxa"/>
          </w:tcPr>
          <w:p w14:paraId="268EDE15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51EA9963" w14:textId="77777777" w:rsidR="00C843E0" w:rsidRPr="004C1868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300B3B24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39E89531" w14:textId="77777777" w:rsidR="00170C9D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B04CB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7C1977" w14:textId="77777777" w:rsidR="00170C9D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4C1868">
              <w:rPr>
                <w:sz w:val="20"/>
              </w:rPr>
              <w:t>.</w:t>
            </w:r>
          </w:p>
          <w:p w14:paraId="5BE9D647" w14:textId="77777777" w:rsidR="00C34D6F" w:rsidRPr="004C1868" w:rsidRDefault="00170C9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C34D6F" w:rsidRPr="004C1868">
              <w:rPr>
                <w:sz w:val="20"/>
              </w:rPr>
              <w:t>5</w:t>
            </w:r>
            <w:r w:rsidRPr="004C1868">
              <w:rPr>
                <w:sz w:val="20"/>
              </w:rPr>
              <w:t>.</w:t>
            </w:r>
          </w:p>
          <w:p w14:paraId="34CE38C9" w14:textId="77777777" w:rsidR="00170C9D" w:rsidRPr="004C1868" w:rsidRDefault="00C34D6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 </w:t>
            </w:r>
            <w:r w:rsidR="00170C9D" w:rsidRPr="004C1868">
              <w:rPr>
                <w:sz w:val="20"/>
              </w:rPr>
              <w:t>Предельная высота объекта не</w:t>
            </w:r>
            <w:r w:rsidRPr="004C1868">
              <w:rPr>
                <w:sz w:val="20"/>
              </w:rPr>
              <w:t xml:space="preserve"> более 27 метров.</w:t>
            </w:r>
          </w:p>
          <w:p w14:paraId="66654C70" w14:textId="77777777" w:rsidR="00C843E0" w:rsidRPr="004C1868" w:rsidRDefault="00DA353D" w:rsidP="001B5D41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4C1868">
              <w:rPr>
                <w:sz w:val="20"/>
              </w:rPr>
              <w:t>15%.</w:t>
            </w:r>
          </w:p>
        </w:tc>
      </w:tr>
      <w:tr w:rsidR="00F3226D" w:rsidRPr="004C1868" w14:paraId="7BB958BD" w14:textId="77777777" w:rsidTr="00350837">
        <w:tc>
          <w:tcPr>
            <w:tcW w:w="3369" w:type="dxa"/>
          </w:tcPr>
          <w:p w14:paraId="3DFD0E0F" w14:textId="77777777" w:rsidR="00F3226D" w:rsidRPr="004C1868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обороны и безопасности (8.0)</w:t>
            </w:r>
          </w:p>
          <w:p w14:paraId="301133EF" w14:textId="77777777" w:rsidR="00F3226D" w:rsidRPr="004C1868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F02338A" w14:textId="77777777" w:rsidR="00F3226D" w:rsidRPr="004C1868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27FF533" w14:textId="77777777" w:rsidR="00F3226D" w:rsidRPr="004C1868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1EE649D" w14:textId="77777777" w:rsidR="00F3226D" w:rsidRPr="004C1868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196D8FD" w14:textId="77777777" w:rsidR="00F3226D" w:rsidRPr="004C1868" w:rsidRDefault="00F3226D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30F48C9" w14:textId="77777777" w:rsidR="00F3226D" w:rsidRPr="004C1868" w:rsidRDefault="00F3226D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682FEC" w14:textId="77777777" w:rsidR="00F3226D" w:rsidRPr="004C1868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032F9A" w14:textId="77777777" w:rsidR="00F3226D" w:rsidRPr="004C1868" w:rsidRDefault="00F3226D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945E9A1" w14:textId="77777777" w:rsidR="00F3226D" w:rsidRPr="004C1868" w:rsidRDefault="00F3226D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20B8A8" w14:textId="77777777" w:rsidR="00F3226D" w:rsidRPr="004C1868" w:rsidRDefault="00F3226D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2458BF8D" w14:textId="77777777" w:rsidR="00F3226D" w:rsidRPr="004C1868" w:rsidRDefault="00F3226D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43A82" w:rsidRPr="004C1868" w14:paraId="192D3874" w14:textId="77777777" w:rsidTr="00350837">
        <w:tc>
          <w:tcPr>
            <w:tcW w:w="3369" w:type="dxa"/>
          </w:tcPr>
          <w:p w14:paraId="108E46AB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39D946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F513362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DB8BBC" w14:textId="77777777" w:rsidR="00FC62F3" w:rsidRPr="004C1868" w:rsidRDefault="00FC62F3" w:rsidP="00D01589">
      <w:pPr>
        <w:rPr>
          <w:b/>
        </w:rPr>
      </w:pPr>
    </w:p>
    <w:p w14:paraId="5F8CA414" w14:textId="77777777" w:rsidR="00853F3C" w:rsidRPr="004C1868" w:rsidRDefault="00853F3C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884F8B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317F8BFA" w14:textId="77777777" w:rsidR="00EE5615" w:rsidRPr="004C1868" w:rsidRDefault="00EE5615" w:rsidP="00D01589">
      <w:pPr>
        <w:rPr>
          <w:bCs/>
        </w:rPr>
      </w:pPr>
    </w:p>
    <w:p w14:paraId="0529C134" w14:textId="276C93DF" w:rsidR="007A13D0" w:rsidRPr="004C1868" w:rsidRDefault="007A13D0" w:rsidP="00E5097D">
      <w:pPr>
        <w:pStyle w:val="3"/>
      </w:pPr>
      <w:bookmarkStart w:id="29" w:name="_Toc214867636"/>
      <w:r w:rsidRPr="004C1868">
        <w:t>Статья 2</w:t>
      </w:r>
      <w:r w:rsidR="00F82CB5" w:rsidRPr="004C1868">
        <w:t>5.1</w:t>
      </w:r>
      <w:r w:rsidRPr="004C1868">
        <w:t xml:space="preserve">. </w:t>
      </w:r>
      <w:bookmarkStart w:id="30" w:name="_Hlk214613271"/>
      <w:r w:rsidRPr="004C1868">
        <w:t>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</w:r>
      <w:r w:rsidR="0042408F" w:rsidRPr="004C1868">
        <w:t>, Подзоны КРТ-1.1</w:t>
      </w:r>
      <w:bookmarkEnd w:id="29"/>
      <w:bookmarkEnd w:id="30"/>
    </w:p>
    <w:p w14:paraId="2DE59107" w14:textId="77777777" w:rsidR="007A13D0" w:rsidRPr="004C1868" w:rsidRDefault="007A13D0" w:rsidP="007A13D0">
      <w:pPr>
        <w:pStyle w:val="af9"/>
      </w:pPr>
    </w:p>
    <w:p w14:paraId="5AF988AA" w14:textId="77777777" w:rsidR="007A13D0" w:rsidRPr="004C1868" w:rsidRDefault="007A13D0" w:rsidP="007A13D0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4C1868" w14:paraId="5256DF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1FCDAC5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C617874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4C1868" w14:paraId="4A22EA9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69C9C1F0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21FF1B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F44B6BB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4C1868" w14:paraId="5C078D4A" w14:textId="77777777" w:rsidTr="00F85B23">
        <w:trPr>
          <w:trHeight w:val="505"/>
        </w:trPr>
        <w:tc>
          <w:tcPr>
            <w:tcW w:w="3369" w:type="dxa"/>
          </w:tcPr>
          <w:p w14:paraId="4CF61930" w14:textId="629CC2FF" w:rsidR="009A52FA" w:rsidRPr="004C1868" w:rsidRDefault="009A52FA" w:rsidP="009A52FA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2F1AA79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C25A4C4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312081" w14:textId="4B2EF7FA" w:rsidR="009A52FA" w:rsidRPr="004C1868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3EC0690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0C4ACDC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285900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EB3030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0BA47D74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06D80B7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FB8B514" w14:textId="43EFC173" w:rsidR="009A52FA" w:rsidRPr="004C1868" w:rsidRDefault="009A52FA" w:rsidP="009A52FA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001751A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E87B6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1753" w14:textId="77777777" w:rsidR="007A13D0" w:rsidRPr="004C1868" w:rsidRDefault="007A13D0" w:rsidP="009A52F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00AC8F" w14:textId="77777777" w:rsidR="007A13D0" w:rsidRPr="004C1868" w:rsidRDefault="007A13D0" w:rsidP="00F85B23">
            <w:pPr>
              <w:jc w:val="both"/>
            </w:pPr>
            <w:r w:rsidRPr="004C1868">
              <w:t xml:space="preserve">Минимальный размер земельного участка – 1200 кв. м. </w:t>
            </w:r>
          </w:p>
          <w:p w14:paraId="45E8C8E2" w14:textId="77777777" w:rsidR="007A13D0" w:rsidRPr="004C1868" w:rsidRDefault="007A13D0" w:rsidP="00F85B23">
            <w:pPr>
              <w:jc w:val="both"/>
            </w:pPr>
            <w:r w:rsidRPr="004C1868">
              <w:t xml:space="preserve">Максимальные размеры земельного участка – </w:t>
            </w:r>
            <w:r w:rsidR="00064DBE" w:rsidRPr="004C1868">
              <w:t>59000 кв.м.</w:t>
            </w:r>
          </w:p>
          <w:p w14:paraId="0E6F6544" w14:textId="77777777" w:rsidR="007A13D0" w:rsidRPr="004C1868" w:rsidRDefault="007A13D0" w:rsidP="00F85B23">
            <w:pPr>
              <w:jc w:val="both"/>
            </w:pPr>
            <w:r w:rsidRPr="004C1868">
              <w:t>Минимальный процент застройки в границах земельного участка – 10.</w:t>
            </w:r>
          </w:p>
          <w:p w14:paraId="628C890A" w14:textId="77777777" w:rsidR="007A13D0" w:rsidRPr="004C1868" w:rsidRDefault="007A13D0" w:rsidP="00F85B23">
            <w:pPr>
              <w:jc w:val="both"/>
            </w:pPr>
            <w:r w:rsidRPr="004C1868">
              <w:t>Максимальный процент застройки в границах земельного участка – 40.</w:t>
            </w:r>
          </w:p>
          <w:p w14:paraId="44722C55" w14:textId="77777777" w:rsidR="007A13D0" w:rsidRPr="004C1868" w:rsidRDefault="007A13D0" w:rsidP="00F85B23">
            <w:pPr>
              <w:jc w:val="both"/>
            </w:pPr>
            <w:r w:rsidRPr="004C1868">
              <w:t>Предельное количество надземных этажей – 8.</w:t>
            </w:r>
          </w:p>
          <w:p w14:paraId="6B1BA1B4" w14:textId="77777777" w:rsidR="007A13D0" w:rsidRPr="004C1868" w:rsidRDefault="007A13D0" w:rsidP="00F85B23">
            <w:pPr>
              <w:jc w:val="both"/>
            </w:pPr>
            <w:r w:rsidRPr="004C1868">
              <w:t>Предельная высота объекта не более 40 м.</w:t>
            </w:r>
          </w:p>
          <w:p w14:paraId="1E1754A7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4C1868" w14:paraId="506AF7E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A3417E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3480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2EDCB2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19D58A42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4C1868">
              <w:rPr>
                <w:sz w:val="20"/>
                <w:lang w:eastAsia="ru-RU"/>
              </w:rPr>
              <w:t>59000 кв.м.</w:t>
            </w:r>
          </w:p>
          <w:p w14:paraId="3025C78A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64D080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A9F9066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767360FC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35C8BC6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58E6D130" w14:textId="77777777" w:rsidTr="00F82CB5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B4617C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4D0C975B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5892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6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57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55ADC310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21178E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3E9154CA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100 мест – 44 кв. м на место;</w:t>
            </w:r>
          </w:p>
          <w:p w14:paraId="686E97AE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свыше 100 мест – 38 кв. м на место.</w:t>
            </w:r>
          </w:p>
          <w:p w14:paraId="75BDE74B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15F1678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07EDB491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4534D047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16271713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4AD013A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2C14F94B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BAC8963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651F7E51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43DE416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63E0BB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B13D5F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18C64BD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20190FC" w14:textId="77777777" w:rsidR="00064DBE" w:rsidRPr="004C1868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123E3CD" w14:textId="77777777" w:rsidR="007A13D0" w:rsidRPr="004C1868" w:rsidRDefault="00064DBE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0932C8A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F4149A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80C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A580E81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3142E7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FE0822B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3 машин – 5000 кв. м;</w:t>
            </w:r>
          </w:p>
          <w:p w14:paraId="02EE74FB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4 до 6 машин – 9000 кв. м;</w:t>
            </w:r>
          </w:p>
          <w:p w14:paraId="110A6DFE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 м.</w:t>
            </w:r>
          </w:p>
          <w:p w14:paraId="582A7494" w14:textId="77777777" w:rsidR="00064DBE" w:rsidRPr="004C1868" w:rsidRDefault="00064DBE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– 5000 кв.м.</w:t>
            </w:r>
          </w:p>
          <w:p w14:paraId="6FC7314C" w14:textId="77777777" w:rsidR="00064DBE" w:rsidRPr="004C1868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4C1868">
              <w:rPr>
                <w:sz w:val="20"/>
                <w:lang w:eastAsia="ru-RU"/>
              </w:rPr>
              <w:t>59000 кв.м.</w:t>
            </w:r>
          </w:p>
          <w:p w14:paraId="47BB2127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F3A86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4E90BCC7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1A7093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019648A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3A1C528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48127E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095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583B3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EE4E6BA" w14:textId="77777777" w:rsidR="007A13D0" w:rsidRPr="004C1868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4C1868">
              <w:rPr>
                <w:sz w:val="20"/>
                <w:lang w:eastAsia="ru-RU"/>
              </w:rPr>
              <w:t>59000 кв.м.</w:t>
            </w:r>
          </w:p>
          <w:p w14:paraId="6E74526C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E5CD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0E9EF152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29C966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C42CF6C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29FB90F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97E6C7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4E4A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31393D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3D24E2B6" w14:textId="76ED3D98" w:rsidR="0042408F" w:rsidRPr="004C1868" w:rsidRDefault="0042408F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для подзоны КРТ-</w:t>
            </w:r>
            <w:r w:rsidR="00D31C25" w:rsidRPr="004C1868">
              <w:rPr>
                <w:sz w:val="20"/>
                <w:lang w:eastAsia="ru-RU"/>
              </w:rPr>
              <w:t>1.1</w:t>
            </w:r>
            <w:r w:rsidRPr="004C1868">
              <w:rPr>
                <w:sz w:val="20"/>
                <w:lang w:eastAsia="ru-RU"/>
              </w:rPr>
              <w:t xml:space="preserve"> - при числе мест до 50 – 0,2 га на объект</w:t>
            </w:r>
            <w:r w:rsidR="00D31C25" w:rsidRPr="004C1868">
              <w:rPr>
                <w:sz w:val="20"/>
                <w:lang w:eastAsia="ru-RU"/>
              </w:rPr>
              <w:t>;</w:t>
            </w:r>
          </w:p>
          <w:p w14:paraId="50672BCF" w14:textId="5E81EDD9" w:rsidR="00D31C25" w:rsidRPr="004C1868" w:rsidRDefault="00D31C25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для подзоны КРТ-1.1 - при числе мест свыше 50 до 150 – 0,15 га на объект;</w:t>
            </w:r>
          </w:p>
          <w:p w14:paraId="7A6D9027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584034CF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236C0CB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798EEC2E" w14:textId="77777777" w:rsidR="007A13D0" w:rsidRPr="004C1868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4C1868">
              <w:rPr>
                <w:sz w:val="20"/>
                <w:lang w:eastAsia="ru-RU"/>
              </w:rPr>
              <w:t>59000 кв.м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7B07A901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EB74C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6EC32BD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E634FE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2FD498D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1F5594B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F65A42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64BA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AB209BD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7B2C6D26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8" w:history="1">
              <w:r w:rsidRPr="004C1868">
                <w:rPr>
                  <w:sz w:val="20"/>
                </w:rPr>
                <w:t>кодами 5.1</w:t>
              </w:r>
            </w:hyperlink>
            <w:r w:rsidRPr="004C1868">
              <w:rPr>
                <w:sz w:val="20"/>
                <w:lang w:eastAsia="ru-RU"/>
              </w:rPr>
              <w:t xml:space="preserve"> - </w:t>
            </w:r>
            <w:hyperlink r:id="rId59" w:history="1">
              <w:r w:rsidRPr="004C1868">
                <w:rPr>
                  <w:sz w:val="20"/>
                </w:rPr>
                <w:t>5.5</w:t>
              </w:r>
            </w:hyperlink>
            <w:r w:rsidRPr="004C1868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6454AC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064DBE" w:rsidRPr="004C1868">
              <w:rPr>
                <w:sz w:val="20"/>
                <w:lang w:eastAsia="ru-RU"/>
              </w:rPr>
              <w:t>100 кв.м.</w:t>
            </w:r>
          </w:p>
          <w:p w14:paraId="0E112CB8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4C1868">
              <w:rPr>
                <w:sz w:val="20"/>
                <w:lang w:eastAsia="ru-RU"/>
              </w:rPr>
              <w:t>59000 кв.м.</w:t>
            </w:r>
          </w:p>
          <w:p w14:paraId="43ED476A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D98CAC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4F649D3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677AE4FD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0AFB23C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1CA80E5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381B0F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6B7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09D345" w14:textId="77777777" w:rsidR="008B0762" w:rsidRPr="004C1868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100 кв.м.</w:t>
            </w:r>
          </w:p>
          <w:p w14:paraId="0AFAE146" w14:textId="77777777" w:rsidR="008B0762" w:rsidRPr="004C1868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A100C9" w14:textId="77777777" w:rsidR="007A13D0" w:rsidRPr="004C1868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3BDC79" w14:textId="77777777" w:rsidR="007A13D0" w:rsidRPr="004C1868" w:rsidRDefault="007A13D0" w:rsidP="007A13D0">
      <w:pPr>
        <w:ind w:firstLine="709"/>
        <w:jc w:val="both"/>
      </w:pPr>
    </w:p>
    <w:p w14:paraId="7186143A" w14:textId="77777777" w:rsidR="007A13D0" w:rsidRPr="004C1868" w:rsidRDefault="007A13D0" w:rsidP="007A13D0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3FC2E217" w14:textId="77777777" w:rsidR="007A13D0" w:rsidRPr="004C1868" w:rsidRDefault="007A13D0" w:rsidP="007A13D0">
      <w:pPr>
        <w:rPr>
          <w:b/>
        </w:rPr>
      </w:pPr>
    </w:p>
    <w:p w14:paraId="32687149" w14:textId="77777777" w:rsidR="007A13D0" w:rsidRPr="004C1868" w:rsidRDefault="007A13D0" w:rsidP="007A13D0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6BCECAB1" w14:textId="77777777" w:rsidR="007A13D0" w:rsidRPr="004C1868" w:rsidRDefault="007A13D0" w:rsidP="007A13D0">
      <w:pPr>
        <w:rPr>
          <w:bCs/>
        </w:rPr>
      </w:pPr>
    </w:p>
    <w:p w14:paraId="7742EBF2" w14:textId="77777777" w:rsidR="007A13D0" w:rsidRPr="004C1868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5D62A8A9" w14:textId="77777777" w:rsidR="00642F2E" w:rsidRPr="004C1868" w:rsidRDefault="00642F2E" w:rsidP="00D01589">
      <w:pPr>
        <w:rPr>
          <w:lang w:eastAsia="zh-CN"/>
        </w:rPr>
      </w:pPr>
    </w:p>
    <w:p w14:paraId="68E4A0E7" w14:textId="30732251" w:rsidR="002A4B40" w:rsidRPr="004C1868" w:rsidRDefault="002A4B40" w:rsidP="002A4B40">
      <w:pPr>
        <w:pStyle w:val="3"/>
      </w:pPr>
      <w:bookmarkStart w:id="31" w:name="_Toc214867637"/>
      <w:r w:rsidRPr="004C1868">
        <w:t xml:space="preserve">Статья 25.2. </w:t>
      </w:r>
      <w:bookmarkStart w:id="32" w:name="_Hlk214613262"/>
      <w:r w:rsidRPr="004C1868">
        <w:t>Зона застройки среднеэтажными жилыми домами территорий, в границах которых предусматривается осуществление комплексного развития территории (КРТ-9)</w:t>
      </w:r>
      <w:bookmarkEnd w:id="31"/>
      <w:bookmarkEnd w:id="32"/>
    </w:p>
    <w:p w14:paraId="0D7B6872" w14:textId="77777777" w:rsidR="002A4B40" w:rsidRPr="004C1868" w:rsidRDefault="002A4B40" w:rsidP="002A4B40">
      <w:pPr>
        <w:rPr>
          <w:lang w:eastAsia="zh-CN"/>
        </w:rPr>
      </w:pPr>
    </w:p>
    <w:p w14:paraId="7B98C546" w14:textId="77777777" w:rsidR="002A4B40" w:rsidRPr="004C1868" w:rsidRDefault="002A4B40" w:rsidP="002A4B40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A4B40" w:rsidRPr="004C1868" w14:paraId="6C562936" w14:textId="77777777" w:rsidTr="004042B3">
        <w:trPr>
          <w:trHeight w:val="692"/>
        </w:trPr>
        <w:tc>
          <w:tcPr>
            <w:tcW w:w="8613" w:type="dxa"/>
            <w:gridSpan w:val="2"/>
            <w:vAlign w:val="center"/>
          </w:tcPr>
          <w:p w14:paraId="2ED502CB" w14:textId="77777777" w:rsidR="002A4B40" w:rsidRPr="004C1868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D90308" w14:textId="77777777" w:rsidR="002A4B40" w:rsidRPr="004C1868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A4B40" w:rsidRPr="004C1868" w14:paraId="4C8D2A75" w14:textId="77777777" w:rsidTr="004042B3">
        <w:trPr>
          <w:trHeight w:val="505"/>
        </w:trPr>
        <w:tc>
          <w:tcPr>
            <w:tcW w:w="3369" w:type="dxa"/>
            <w:vAlign w:val="center"/>
          </w:tcPr>
          <w:p w14:paraId="4077FE9E" w14:textId="77777777" w:rsidR="002A4B40" w:rsidRPr="004C1868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66FD2EE" w14:textId="77777777" w:rsidR="002A4B40" w:rsidRPr="004C1868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AFBE501" w14:textId="77777777" w:rsidR="002A4B40" w:rsidRPr="004C1868" w:rsidRDefault="002A4B40" w:rsidP="004042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A4B40" w:rsidRPr="004C1868" w14:paraId="13A581BF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CFB67D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A17D" w14:textId="77777777" w:rsidR="002A4B40" w:rsidRPr="004C1868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5B1EA38" w14:textId="77777777" w:rsidR="002A4B40" w:rsidRPr="004C1868" w:rsidRDefault="002A4B40" w:rsidP="002A4B40">
            <w:pPr>
              <w:jc w:val="both"/>
            </w:pPr>
            <w:r w:rsidRPr="004C1868">
              <w:t>Минимальный размер земельного участка - 1 200 кв. м</w:t>
            </w:r>
          </w:p>
          <w:p w14:paraId="75735FBA" w14:textId="77777777" w:rsidR="002A4B40" w:rsidRPr="004C1868" w:rsidRDefault="002A4B40" w:rsidP="002A4B40">
            <w:pPr>
              <w:jc w:val="both"/>
            </w:pPr>
            <w:r w:rsidRPr="004C1868">
              <w:t xml:space="preserve">Максимальные размеры земельного участка - 57 240 кв. м </w:t>
            </w:r>
          </w:p>
          <w:p w14:paraId="662C464C" w14:textId="77777777" w:rsidR="002A4B40" w:rsidRPr="004C1868" w:rsidRDefault="002A4B40" w:rsidP="002A4B40">
            <w:pPr>
              <w:jc w:val="both"/>
            </w:pPr>
            <w:r w:rsidRPr="004C1868">
              <w:t xml:space="preserve">Минимальный процент застройки в границах земельного участка - 10. </w:t>
            </w:r>
          </w:p>
          <w:p w14:paraId="4B91C8D2" w14:textId="77777777" w:rsidR="002A4B40" w:rsidRPr="004C1868" w:rsidRDefault="002A4B40" w:rsidP="002A4B40">
            <w:pPr>
              <w:jc w:val="both"/>
            </w:pPr>
            <w:r w:rsidRPr="004C1868">
              <w:t xml:space="preserve">Максимальный процент застройки в границах земельного участка - 40. </w:t>
            </w:r>
          </w:p>
          <w:p w14:paraId="32D1F9C1" w14:textId="77777777" w:rsidR="002A4B40" w:rsidRPr="004C1868" w:rsidRDefault="002A4B40" w:rsidP="002A4B40">
            <w:pPr>
              <w:jc w:val="both"/>
            </w:pPr>
            <w:r w:rsidRPr="004C1868">
              <w:t xml:space="preserve">Предельное количество надземных этажей - 8. </w:t>
            </w:r>
          </w:p>
          <w:p w14:paraId="3C67364F" w14:textId="77777777" w:rsidR="002A4B40" w:rsidRPr="004C1868" w:rsidRDefault="002A4B40" w:rsidP="002A4B40">
            <w:pPr>
              <w:jc w:val="both"/>
            </w:pPr>
            <w:r w:rsidRPr="004C1868">
              <w:t xml:space="preserve">Предельная высота объекта не более 40 м </w:t>
            </w:r>
          </w:p>
          <w:p w14:paraId="60AACDC9" w14:textId="68FF4246" w:rsidR="002A4B40" w:rsidRPr="004C1868" w:rsidRDefault="002A4B40" w:rsidP="002A4B40">
            <w:pPr>
              <w:jc w:val="both"/>
            </w:pPr>
            <w:r w:rsidRPr="004C1868">
              <w:t>Минимальная доля озеленения территории - 15%.</w:t>
            </w:r>
          </w:p>
        </w:tc>
      </w:tr>
      <w:tr w:rsidR="002A4B40" w:rsidRPr="004C1868" w14:paraId="403CB59F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6F3B2D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0F6D" w14:textId="77777777" w:rsidR="002A4B40" w:rsidRPr="004C1868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1FCEE7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- 500 кв. м</w:t>
            </w:r>
          </w:p>
          <w:p w14:paraId="5E51297D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6AB19BBD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3AB0A11D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- 50.</w:t>
            </w:r>
          </w:p>
          <w:p w14:paraId="2521AE41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- 8</w:t>
            </w:r>
          </w:p>
          <w:p w14:paraId="1826A97D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</w:t>
            </w:r>
          </w:p>
          <w:p w14:paraId="376BDE52" w14:textId="1E40EAE4" w:rsidR="002A4B40" w:rsidRPr="004C1868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4C1868" w14:paraId="0B7F07F1" w14:textId="77777777" w:rsidTr="004042B3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1079B0" w14:textId="77777777" w:rsidR="002A4B40" w:rsidRPr="004C1868" w:rsidRDefault="002A4B40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3719487A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4DC1" w14:textId="77777777" w:rsidR="002A4B40" w:rsidRPr="004C1868" w:rsidRDefault="002A4B40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0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61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39F9D25C" w14:textId="77777777" w:rsidR="002A4B40" w:rsidRPr="004C1868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E9DF636" w14:textId="540F2AB0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7CFB3AFF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100 мест - 44 кв. м на место;</w:t>
            </w:r>
          </w:p>
          <w:p w14:paraId="4D13507B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свыше 100 мест - 38 кв. м на место.</w:t>
            </w:r>
          </w:p>
          <w:p w14:paraId="790364A8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 &lt;**&gt;:</w:t>
            </w:r>
          </w:p>
          <w:p w14:paraId="12398967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30 до 170 учащихся - 80 кв. м на учащегося;</w:t>
            </w:r>
          </w:p>
          <w:p w14:paraId="4458FE5F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170 до 340 учащихся - 55 кв. м на учащегося;</w:t>
            </w:r>
          </w:p>
          <w:p w14:paraId="25236711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340 до 510 учащихся - 40 кв. м на учащегося;</w:t>
            </w:r>
          </w:p>
          <w:p w14:paraId="5A35C7DF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510 до 660 учащихся - 35 кв. м на учащегося;</w:t>
            </w:r>
          </w:p>
          <w:p w14:paraId="5C41A7E7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660 до 1 000 учащихся - 28 кв. м</w:t>
            </w:r>
          </w:p>
          <w:p w14:paraId="5DD3265A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на учащегося;</w:t>
            </w:r>
          </w:p>
          <w:p w14:paraId="087337F2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1 000 до 1 500 учащихся - 24 кв. м</w:t>
            </w:r>
          </w:p>
          <w:p w14:paraId="4735EBF2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на учащегося;</w:t>
            </w:r>
          </w:p>
          <w:p w14:paraId="7AA9831E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1 500 учащихся - 22 кв. м на учащегося;</w:t>
            </w:r>
          </w:p>
          <w:p w14:paraId="54181ECB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не подлежит установлению.</w:t>
            </w:r>
          </w:p>
          <w:p w14:paraId="3C622631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1C5FF47A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- 40.</w:t>
            </w:r>
          </w:p>
          <w:p w14:paraId="2832BB85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- 3.</w:t>
            </w:r>
          </w:p>
          <w:p w14:paraId="3D50B6EE" w14:textId="77777777" w:rsidR="002A4B40" w:rsidRPr="004C1868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20 м</w:t>
            </w:r>
          </w:p>
          <w:p w14:paraId="189E49B9" w14:textId="5C86AB97" w:rsidR="002A4B40" w:rsidRPr="004C1868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4C1868" w14:paraId="17BB096A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7E5B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44FF" w14:textId="77777777" w:rsidR="002A4B40" w:rsidRPr="004C1868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A39276D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- 500 кв. м.</w:t>
            </w:r>
          </w:p>
          <w:p w14:paraId="4DAA3DBD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- 57 240 кв. м.</w:t>
            </w:r>
          </w:p>
          <w:p w14:paraId="170F5DE5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4391D2B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- 50</w:t>
            </w:r>
          </w:p>
          <w:p w14:paraId="4C4C8221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- 8.</w:t>
            </w:r>
          </w:p>
          <w:p w14:paraId="2E28FDD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</w:t>
            </w:r>
          </w:p>
          <w:p w14:paraId="0ACA8E20" w14:textId="759DD586" w:rsidR="002A4B40" w:rsidRPr="004C1868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4C1868" w14:paraId="0744A59B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64EC4A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C959" w14:textId="77777777" w:rsidR="002A4B40" w:rsidRPr="004C1868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B8A28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1F3EE616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до 50 - 0,2 - 0,25 га на 100 мест.;</w:t>
            </w:r>
          </w:p>
          <w:p w14:paraId="4B0DAED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свыше 50 до 150 - 0,2 - 0,15 га на 100 мест;</w:t>
            </w:r>
          </w:p>
          <w:p w14:paraId="66F82CB7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свыше 150 - 0,1 га на 100 мест.</w:t>
            </w:r>
          </w:p>
          <w:p w14:paraId="59D8497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5986292C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0AE674E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- 50.</w:t>
            </w:r>
          </w:p>
          <w:p w14:paraId="461E5A77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- 8.</w:t>
            </w:r>
          </w:p>
          <w:p w14:paraId="15815DB3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</w:t>
            </w:r>
          </w:p>
          <w:p w14:paraId="796DE059" w14:textId="1EF46708" w:rsidR="002A4B40" w:rsidRPr="004C1868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4C1868" w14:paraId="36F450E3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91D4BE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6805" w14:textId="77777777" w:rsidR="002A4B40" w:rsidRPr="004C1868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CF27058" w14:textId="77777777" w:rsidR="002A4B40" w:rsidRPr="004C1868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BCCA25B" w14:textId="77777777" w:rsidR="002A4B40" w:rsidRPr="004C1868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2" w:history="1">
              <w:r w:rsidRPr="004C1868">
                <w:rPr>
                  <w:sz w:val="20"/>
                </w:rPr>
                <w:t>кодами 5.1</w:t>
              </w:r>
            </w:hyperlink>
            <w:r w:rsidRPr="004C1868">
              <w:rPr>
                <w:sz w:val="20"/>
                <w:lang w:eastAsia="ru-RU"/>
              </w:rPr>
              <w:t xml:space="preserve"> - </w:t>
            </w:r>
            <w:hyperlink r:id="rId63" w:history="1">
              <w:r w:rsidRPr="004C1868">
                <w:rPr>
                  <w:sz w:val="20"/>
                </w:rPr>
                <w:t>5.5</w:t>
              </w:r>
            </w:hyperlink>
            <w:r w:rsidRPr="004C1868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C547984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- 100 кв. м</w:t>
            </w:r>
          </w:p>
          <w:p w14:paraId="2FC6A58E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72CA01F0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4AB94DB9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- 50.</w:t>
            </w:r>
          </w:p>
          <w:p w14:paraId="41E77DA9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- не подлежит установлению.</w:t>
            </w:r>
          </w:p>
          <w:p w14:paraId="68CC92DC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- не подлежит установлению.</w:t>
            </w:r>
          </w:p>
          <w:p w14:paraId="0767DF75" w14:textId="0B2AF34B" w:rsidR="002A4B40" w:rsidRPr="004C1868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4C1868" w14:paraId="21A5436B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CFF5F2" w14:textId="77777777" w:rsidR="002A4B40" w:rsidRPr="004C1868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2AD2" w14:textId="77777777" w:rsidR="002A4B40" w:rsidRPr="004C1868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C52F98B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- 100 кв. м</w:t>
            </w:r>
          </w:p>
          <w:p w14:paraId="463C3E62" w14:textId="77777777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3CCD0E2A" w14:textId="10321D3B" w:rsidR="002A4B40" w:rsidRPr="004C1868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C181166" w14:textId="77777777" w:rsidR="002A4B40" w:rsidRPr="004C1868" w:rsidRDefault="002A4B40" w:rsidP="002A4B40">
      <w:pPr>
        <w:ind w:firstLine="709"/>
        <w:jc w:val="both"/>
      </w:pPr>
    </w:p>
    <w:p w14:paraId="2260525E" w14:textId="77777777" w:rsidR="002A4B40" w:rsidRPr="004C1868" w:rsidRDefault="002A4B40" w:rsidP="002A4B40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6444B198" w14:textId="77777777" w:rsidR="002A4B40" w:rsidRPr="004C1868" w:rsidRDefault="002A4B40" w:rsidP="002A4B40">
      <w:pPr>
        <w:rPr>
          <w:b/>
        </w:rPr>
      </w:pPr>
    </w:p>
    <w:p w14:paraId="3A5DFF11" w14:textId="77777777" w:rsidR="002A4B40" w:rsidRPr="004C1868" w:rsidRDefault="002A4B40" w:rsidP="002A4B40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430F09C4" w14:textId="77777777" w:rsidR="002A4B40" w:rsidRPr="004C1868" w:rsidRDefault="002A4B40" w:rsidP="002A4B40">
      <w:pPr>
        <w:rPr>
          <w:bCs/>
        </w:rPr>
      </w:pPr>
    </w:p>
    <w:p w14:paraId="32F66ED5" w14:textId="77777777" w:rsidR="002A4B40" w:rsidRPr="004C1868" w:rsidRDefault="002A4B40" w:rsidP="002A4B4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3306B7EC" w14:textId="77777777" w:rsidR="002A4B40" w:rsidRPr="004C1868" w:rsidRDefault="002A4B40" w:rsidP="002A4B40">
      <w:pPr>
        <w:rPr>
          <w:lang w:eastAsia="zh-CN"/>
        </w:rPr>
      </w:pPr>
    </w:p>
    <w:p w14:paraId="28FBBC69" w14:textId="77777777" w:rsidR="002A4B40" w:rsidRPr="004C1868" w:rsidRDefault="002A4B40" w:rsidP="002A4B40">
      <w:pPr>
        <w:rPr>
          <w:lang w:eastAsia="zh-CN"/>
        </w:rPr>
      </w:pPr>
    </w:p>
    <w:p w14:paraId="2CED3E14" w14:textId="77777777" w:rsidR="000417A5" w:rsidRPr="004C1868" w:rsidRDefault="000417A5" w:rsidP="00E5097D">
      <w:pPr>
        <w:pStyle w:val="3"/>
      </w:pPr>
      <w:bookmarkStart w:id="33" w:name="_Toc214867638"/>
      <w:r w:rsidRPr="004C1868">
        <w:t xml:space="preserve">Статья </w:t>
      </w:r>
      <w:r w:rsidR="00915C66" w:rsidRPr="004C1868">
        <w:t>2</w:t>
      </w:r>
      <w:r w:rsidR="003542B7" w:rsidRPr="004C1868">
        <w:t>6</w:t>
      </w:r>
      <w:r w:rsidRPr="004C1868">
        <w:t xml:space="preserve">. </w:t>
      </w:r>
      <w:r w:rsidR="00EA0A2B" w:rsidRPr="004C1868">
        <w:t>Зона застройки многоэтажными жилыми домами (Ж4)</w:t>
      </w:r>
      <w:bookmarkEnd w:id="33"/>
    </w:p>
    <w:p w14:paraId="24734136" w14:textId="77777777" w:rsidR="000417A5" w:rsidRPr="004C1868" w:rsidRDefault="000417A5" w:rsidP="00D01589">
      <w:pPr>
        <w:pStyle w:val="af9"/>
      </w:pPr>
    </w:p>
    <w:p w14:paraId="74997414" w14:textId="77777777" w:rsidR="000417A5" w:rsidRPr="004C1868" w:rsidRDefault="000417A5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71FEE44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E071DB3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20B2E60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0E8422C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A87611C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6A564BD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1659E9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4C1868" w14:paraId="79ECEA8F" w14:textId="77777777" w:rsidTr="00C843E0">
        <w:tc>
          <w:tcPr>
            <w:tcW w:w="3369" w:type="dxa"/>
          </w:tcPr>
          <w:p w14:paraId="7E36EBAE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1BFC65AE" w14:textId="77777777" w:rsidR="001874BA" w:rsidRPr="004C1868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3CD5743E" w14:textId="77777777" w:rsidR="001874BA" w:rsidRPr="004C1868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и озеленение;</w:t>
            </w:r>
          </w:p>
          <w:p w14:paraId="63D9328E" w14:textId="77777777" w:rsidR="001874BA" w:rsidRPr="004C1868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1E756F18" w14:textId="77777777" w:rsidR="001874BA" w:rsidRPr="004C1868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1A33A8B7" w14:textId="77777777" w:rsidR="001874BA" w:rsidRPr="004C1868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4ADC2269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A20FD3E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A0315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913C75" w14:textId="77777777" w:rsidR="001803B9" w:rsidRPr="004C1868" w:rsidRDefault="001874BA" w:rsidP="001803B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4C1868">
              <w:rPr>
                <w:sz w:val="20"/>
              </w:rPr>
              <w:t>.</w:t>
            </w:r>
            <w:r w:rsidR="001803B9" w:rsidRPr="004C1868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58C91F48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36C1F1A3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95FC3F2" w14:textId="77777777" w:rsidR="001B4C87" w:rsidRPr="004C1868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4C1868">
              <w:rPr>
                <w:sz w:val="20"/>
                <w:lang w:eastAsia="ru-RU"/>
              </w:rPr>
              <w:t>.</w:t>
            </w:r>
          </w:p>
        </w:tc>
      </w:tr>
      <w:tr w:rsidR="00C843E0" w:rsidRPr="004C1868" w14:paraId="214A3D50" w14:textId="77777777" w:rsidTr="00C843E0">
        <w:tc>
          <w:tcPr>
            <w:tcW w:w="3369" w:type="dxa"/>
          </w:tcPr>
          <w:p w14:paraId="10EF7360" w14:textId="77777777" w:rsidR="00C843E0" w:rsidRPr="004C1868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4D29F46E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D92EF89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68FC30DC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2DEB5CD0" w14:textId="77777777" w:rsidR="00C843E0" w:rsidRPr="004C1868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95458D3" w14:textId="77777777" w:rsidR="00C843E0" w:rsidRPr="004C1868" w:rsidRDefault="00C84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3E07881" w14:textId="77777777" w:rsidR="00135AA5" w:rsidRPr="004C1868" w:rsidRDefault="00135A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57BF59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282D" w14:textId="77777777" w:rsidR="00135AA5" w:rsidRPr="004C1868" w:rsidRDefault="00135A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4C1868">
              <w:rPr>
                <w:sz w:val="20"/>
              </w:rPr>
              <w:t>.</w:t>
            </w:r>
          </w:p>
          <w:p w14:paraId="723443A0" w14:textId="77777777" w:rsidR="00B668C6" w:rsidRPr="004C1868" w:rsidRDefault="00B668C6" w:rsidP="00B668C6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A1345F0" w14:textId="77777777" w:rsidR="00135AA5" w:rsidRPr="004C1868" w:rsidRDefault="00135A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306EE8EC" w14:textId="77777777" w:rsidR="00135AA5" w:rsidRPr="004C1868" w:rsidRDefault="00135A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29EA6C52" w14:textId="77777777" w:rsidR="001B4C87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4C1868">
              <w:rPr>
                <w:sz w:val="20"/>
                <w:lang w:eastAsia="ru-RU"/>
              </w:rPr>
              <w:t>.</w:t>
            </w:r>
          </w:p>
        </w:tc>
      </w:tr>
      <w:tr w:rsidR="00506CD0" w:rsidRPr="004C1868" w14:paraId="4C8D02AE" w14:textId="77777777" w:rsidTr="00C843E0">
        <w:tc>
          <w:tcPr>
            <w:tcW w:w="3369" w:type="dxa"/>
          </w:tcPr>
          <w:p w14:paraId="79BB2394" w14:textId="4ABAD875" w:rsidR="00506CD0" w:rsidRPr="004C1868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1B50CE1E" w14:textId="7D0EDFA9" w:rsidR="00506CD0" w:rsidRPr="004C1868" w:rsidRDefault="00506CD0" w:rsidP="00506CD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3EA74A75" w14:textId="77777777" w:rsidR="00506CD0" w:rsidRPr="004C1868" w:rsidRDefault="00506CD0" w:rsidP="00506CD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2E05248" w14:textId="77777777" w:rsidR="00506CD0" w:rsidRPr="004C1868" w:rsidRDefault="00506CD0" w:rsidP="00506CD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C15D96" w14:textId="77777777" w:rsidR="00506CD0" w:rsidRPr="004C1868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301DA2" w14:textId="77777777" w:rsidR="00506CD0" w:rsidRPr="004C1868" w:rsidRDefault="00506CD0" w:rsidP="00506CD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3ED9708" w14:textId="77777777" w:rsidR="00506CD0" w:rsidRPr="004C1868" w:rsidRDefault="00506CD0" w:rsidP="00506CD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CC7FD2D" w14:textId="77777777" w:rsidR="00506CD0" w:rsidRPr="004C1868" w:rsidRDefault="00506CD0" w:rsidP="00506CD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600175D" w14:textId="0F487713" w:rsidR="00506CD0" w:rsidRPr="004C1868" w:rsidRDefault="00506CD0" w:rsidP="00506CD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4F349B" w:rsidRPr="004C1868" w14:paraId="59A51A0F" w14:textId="77777777" w:rsidTr="00C843E0">
        <w:tc>
          <w:tcPr>
            <w:tcW w:w="3369" w:type="dxa"/>
          </w:tcPr>
          <w:p w14:paraId="381EF064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</w:tcPr>
          <w:p w14:paraId="15F90D5D" w14:textId="77777777" w:rsidR="004F349B" w:rsidRPr="004C1868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E8264E2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B64D924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EB05E8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4E683B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4C1868">
              <w:rPr>
                <w:sz w:val="20"/>
              </w:rPr>
              <w:t>.</w:t>
            </w:r>
          </w:p>
          <w:p w14:paraId="580155D5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A047EB" w:rsidRPr="004C1868">
              <w:rPr>
                <w:sz w:val="20"/>
              </w:rPr>
              <w:t>8</w:t>
            </w:r>
            <w:r w:rsidR="009346FF" w:rsidRPr="004C1868">
              <w:rPr>
                <w:sz w:val="20"/>
              </w:rPr>
              <w:t xml:space="preserve"> </w:t>
            </w:r>
          </w:p>
          <w:p w14:paraId="4646A146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объекта не более </w:t>
            </w:r>
            <w:r w:rsidR="00BC7BBC" w:rsidRPr="004C1868">
              <w:rPr>
                <w:sz w:val="20"/>
              </w:rPr>
              <w:t>40</w:t>
            </w:r>
            <w:r w:rsidRPr="004C1868">
              <w:rPr>
                <w:sz w:val="20"/>
              </w:rPr>
              <w:t xml:space="preserve"> м.</w:t>
            </w:r>
          </w:p>
          <w:p w14:paraId="1EA5CC8E" w14:textId="77777777" w:rsidR="004F349B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4C1868">
              <w:rPr>
                <w:sz w:val="20"/>
                <w:lang w:eastAsia="ru-RU"/>
              </w:rPr>
              <w:t>.</w:t>
            </w:r>
          </w:p>
        </w:tc>
      </w:tr>
      <w:tr w:rsidR="0072150D" w:rsidRPr="004C1868" w14:paraId="1EF32F91" w14:textId="77777777" w:rsidTr="00C843E0">
        <w:trPr>
          <w:trHeight w:val="131"/>
        </w:trPr>
        <w:tc>
          <w:tcPr>
            <w:tcW w:w="3369" w:type="dxa"/>
          </w:tcPr>
          <w:p w14:paraId="2DE58D5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5A6B0410" w14:textId="77777777" w:rsidR="0072150D" w:rsidRPr="004C1868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5687B706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4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65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2F853985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4FC8314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63D4EFD" w14:textId="77777777" w:rsidR="0072150D" w:rsidRPr="004C1868" w:rsidRDefault="0072150D" w:rsidP="0072150D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790C06A4" w14:textId="77777777" w:rsidR="0072150D" w:rsidRPr="004C1868" w:rsidRDefault="0072150D" w:rsidP="0072150D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5D67AD66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D740A94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17C6B885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3DA17765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766E368E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7D2FCFC2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2E422E27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3BF15E91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35C5B6B2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7CFE923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D3C5A17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5905FD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5478863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44810C3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BB7D7AA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6D971E5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4C1868" w14:paraId="437CA6F4" w14:textId="77777777" w:rsidTr="008A2647">
        <w:tc>
          <w:tcPr>
            <w:tcW w:w="3369" w:type="dxa"/>
          </w:tcPr>
          <w:p w14:paraId="72748B3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7C0CB582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66" w:history="1">
              <w:r w:rsidRPr="004C1868">
                <w:rPr>
                  <w:lang w:eastAsia="ru-RU"/>
                </w:rPr>
                <w:t>кодами 3.4.1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67" w:history="1">
              <w:r w:rsidRPr="004C1868">
                <w:rPr>
                  <w:lang w:eastAsia="ru-RU"/>
                </w:rPr>
                <w:t>3.4.2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E9C2CD9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871349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FC0BD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655F9976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1F8F39F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54AF29A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5EDE71C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16BF549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451C8C9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7349E94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7F926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6E2069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DE54D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176A210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30 м.</w:t>
            </w:r>
          </w:p>
          <w:p w14:paraId="5D81468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C2D91" w:rsidRPr="004C1868" w14:paraId="663A0E1A" w14:textId="77777777" w:rsidTr="008A2647">
        <w:tc>
          <w:tcPr>
            <w:tcW w:w="3369" w:type="dxa"/>
          </w:tcPr>
          <w:p w14:paraId="68852437" w14:textId="77777777" w:rsidR="00AC2D91" w:rsidRPr="004C1868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управление (3.8)</w:t>
            </w:r>
          </w:p>
          <w:p w14:paraId="2707A3F0" w14:textId="77777777" w:rsidR="00AC2D91" w:rsidRPr="004C1868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6B28F1D9" w14:textId="56CB3C3A" w:rsidR="00AC2D91" w:rsidRPr="004C1868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</w:tcPr>
          <w:p w14:paraId="4DD26CA3" w14:textId="77777777" w:rsidR="00AC2D91" w:rsidRPr="004C1868" w:rsidRDefault="00AC2D91" w:rsidP="00AC2D91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1C9E94D0" w14:textId="77777777" w:rsidR="00AC2D91" w:rsidRPr="004C1868" w:rsidRDefault="00AC2D91" w:rsidP="00AC2D91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1-2 этажа – 60-40;</w:t>
            </w:r>
          </w:p>
          <w:p w14:paraId="0ABFC31C" w14:textId="77777777" w:rsidR="00AC2D91" w:rsidRPr="004C1868" w:rsidRDefault="00AC2D91" w:rsidP="00AC2D91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3-5 этажей – 54-30;</w:t>
            </w:r>
          </w:p>
          <w:p w14:paraId="79ACD0F3" w14:textId="77777777" w:rsidR="00AC2D91" w:rsidRPr="004C1868" w:rsidRDefault="00AC2D91" w:rsidP="00AC2D91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6 и более – 13-12.</w:t>
            </w:r>
          </w:p>
          <w:p w14:paraId="75D8FAED" w14:textId="77777777" w:rsidR="00AC2D91" w:rsidRPr="004C1868" w:rsidRDefault="00AC2D91" w:rsidP="00AC2D91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01F51A8" w14:textId="77777777" w:rsidR="00AC2D91" w:rsidRPr="004C1868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8C61BC" w14:textId="77777777" w:rsidR="00AC2D91" w:rsidRPr="004C1868" w:rsidRDefault="00AC2D91" w:rsidP="00AC2D91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608E62FB" w14:textId="77777777" w:rsidR="00AC2D91" w:rsidRPr="004C1868" w:rsidRDefault="00AC2D91" w:rsidP="00AC2D9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5178106C" w14:textId="77777777" w:rsidR="00AC2D91" w:rsidRPr="004C1868" w:rsidRDefault="00AC2D91" w:rsidP="00AC2D9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CD30380" w14:textId="061AE5E4" w:rsidR="00AC2D91" w:rsidRPr="004C1868" w:rsidRDefault="00AC2D91" w:rsidP="00AC2D9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2ACF1CC3" w14:textId="77777777" w:rsidTr="008A2647">
        <w:trPr>
          <w:trHeight w:val="131"/>
        </w:trPr>
        <w:tc>
          <w:tcPr>
            <w:tcW w:w="3369" w:type="dxa"/>
          </w:tcPr>
          <w:p w14:paraId="201DB1AA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358420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A9066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4226B8D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784D989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4E9A4A64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024AE34" w14:textId="77777777" w:rsidR="0072150D" w:rsidRPr="004C1868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6A3BCC7E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</w:t>
            </w:r>
          </w:p>
          <w:p w14:paraId="1320E22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F91C178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B812B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1B3466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5A0DFA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57B08AF1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72150D" w:rsidRPr="004C1868" w14:paraId="243EEE77" w14:textId="77777777" w:rsidTr="00C843E0">
        <w:tc>
          <w:tcPr>
            <w:tcW w:w="3369" w:type="dxa"/>
          </w:tcPr>
          <w:p w14:paraId="668F3D2E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</w:tc>
        <w:tc>
          <w:tcPr>
            <w:tcW w:w="5244" w:type="dxa"/>
          </w:tcPr>
          <w:p w14:paraId="202AED79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9E4F3A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F6520F1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75ADA95F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224789F7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2D84844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4FD440F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1CCCDFA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7AADE68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7C71E4D1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</w:p>
          <w:p w14:paraId="3864180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2FB2A0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88F636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5A462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429D37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196064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37C57BF" w14:textId="77777777" w:rsidR="0072150D" w:rsidRPr="004C1868" w:rsidRDefault="0072150D" w:rsidP="0072150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660E6987" w14:textId="77777777" w:rsidTr="00C843E0">
        <w:tc>
          <w:tcPr>
            <w:tcW w:w="3369" w:type="dxa"/>
          </w:tcPr>
          <w:p w14:paraId="1D4F07ED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7BEFC784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C60A8A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208F261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B48DDB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2D410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A7E4AEB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0A0D02C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0311564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09E035AB" w14:textId="77777777" w:rsidTr="00C843E0">
        <w:tc>
          <w:tcPr>
            <w:tcW w:w="3369" w:type="dxa"/>
          </w:tcPr>
          <w:p w14:paraId="51F355D4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309488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5BF228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109CC8C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D00A95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32D31D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1D9E955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FD94E00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E9233F6" w14:textId="77777777" w:rsidR="0072150D" w:rsidRPr="004C1868" w:rsidRDefault="0072150D" w:rsidP="0072150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60939FDA" w14:textId="77777777" w:rsidTr="00C843E0">
        <w:tc>
          <w:tcPr>
            <w:tcW w:w="3369" w:type="dxa"/>
          </w:tcPr>
          <w:p w14:paraId="797797AA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</w:tcPr>
          <w:p w14:paraId="7C025DF3" w14:textId="77777777" w:rsidR="0072150D" w:rsidRPr="004C1868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1DB2399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EF162D9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1D69F681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05226AEA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146C4164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55D84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B14FA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4A2E3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7DC88D7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27A8029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3B834532" w14:textId="77777777" w:rsidTr="00C843E0">
        <w:tc>
          <w:tcPr>
            <w:tcW w:w="3369" w:type="dxa"/>
          </w:tcPr>
          <w:p w14:paraId="1A684AE2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2E0D8E07" w14:textId="77777777" w:rsidR="0072150D" w:rsidRPr="004C1868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590E78C9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1B3C937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от 25 до 100 мест – 55 кв. м. на 1 место;</w:t>
            </w:r>
          </w:p>
          <w:p w14:paraId="7DF2B510" w14:textId="378E09B1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</w:t>
            </w:r>
            <w:r w:rsidR="004812B2" w:rsidRPr="004C1868">
              <w:rPr>
                <w:sz w:val="20"/>
              </w:rPr>
              <w:t>св.</w:t>
            </w:r>
            <w:r w:rsidRPr="004C1868">
              <w:rPr>
                <w:sz w:val="20"/>
              </w:rPr>
              <w:t xml:space="preserve"> 10</w:t>
            </w:r>
            <w:r w:rsidR="004812B2" w:rsidRPr="004C1868">
              <w:rPr>
                <w:sz w:val="20"/>
              </w:rPr>
              <w:t>0</w:t>
            </w:r>
            <w:r w:rsidRPr="004C1868">
              <w:rPr>
                <w:sz w:val="20"/>
              </w:rPr>
              <w:t xml:space="preserve"> до 500 мест – 30 кв. м на 1 место</w:t>
            </w:r>
            <w:r w:rsidR="00891A80" w:rsidRPr="004C1868">
              <w:rPr>
                <w:sz w:val="20"/>
              </w:rPr>
              <w:t>;</w:t>
            </w:r>
          </w:p>
          <w:p w14:paraId="4E9F33A7" w14:textId="397A7C76" w:rsidR="00891A80" w:rsidRPr="004C1868" w:rsidRDefault="00891A80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</w:t>
            </w:r>
            <w:r w:rsidR="004812B2" w:rsidRPr="004C1868">
              <w:rPr>
                <w:sz w:val="20"/>
              </w:rPr>
              <w:t>св.</w:t>
            </w:r>
            <w:r w:rsidRPr="004C1868">
              <w:rPr>
                <w:sz w:val="20"/>
              </w:rPr>
              <w:t xml:space="preserve"> 500 до 1000 мест – 20 кв. м на 1 место;</w:t>
            </w:r>
          </w:p>
          <w:p w14:paraId="741AD76A" w14:textId="48D7C439" w:rsidR="00891A80" w:rsidRPr="004C1868" w:rsidRDefault="00891A80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</w:t>
            </w:r>
            <w:r w:rsidR="004812B2" w:rsidRPr="004C1868">
              <w:rPr>
                <w:sz w:val="20"/>
              </w:rPr>
              <w:t>св.</w:t>
            </w:r>
            <w:r w:rsidRPr="004C1868">
              <w:rPr>
                <w:sz w:val="20"/>
              </w:rPr>
              <w:t xml:space="preserve"> 1000</w:t>
            </w:r>
            <w:r w:rsidR="00AE7CAD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– 15 кв. м на 1 место.</w:t>
            </w:r>
          </w:p>
          <w:p w14:paraId="63192FC8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584AE6FE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мотели – 100 кв. м. на 1 место;</w:t>
            </w:r>
          </w:p>
          <w:p w14:paraId="4C8C8839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кемпинги – 150 кв. м. на 1 место.</w:t>
            </w:r>
          </w:p>
          <w:p w14:paraId="4652C667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923322" w14:textId="77777777" w:rsidR="0072150D" w:rsidRPr="004C1868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C097C3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E8AE9C7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3237849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16E71E54" w14:textId="77777777" w:rsidR="0072150D" w:rsidRPr="004C1868" w:rsidRDefault="0072150D" w:rsidP="0072150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4C1868" w14:paraId="2DC04FBD" w14:textId="77777777" w:rsidTr="00C843E0">
        <w:tc>
          <w:tcPr>
            <w:tcW w:w="3369" w:type="dxa"/>
          </w:tcPr>
          <w:p w14:paraId="36027059" w14:textId="77777777" w:rsidR="0072150D" w:rsidRPr="004C1868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169CD05D" w14:textId="77777777" w:rsidR="0072150D" w:rsidRPr="004C1868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8F244F2" w14:textId="77777777" w:rsidR="0072150D" w:rsidRPr="004C1868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14BC47E" w14:textId="77777777" w:rsidR="0072150D" w:rsidRPr="004C1868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8" w:history="1">
              <w:r w:rsidRPr="004C1868">
                <w:rPr>
                  <w:rStyle w:val="afe"/>
                  <w:lang w:eastAsia="ru-RU"/>
                </w:rPr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69" w:history="1">
              <w:r w:rsidRPr="004C1868">
                <w:rPr>
                  <w:rStyle w:val="afe"/>
                  <w:lang w:eastAsia="ru-RU"/>
                </w:rPr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BDE1A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8783C2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D6A87A" w14:textId="77777777" w:rsidR="0072150D" w:rsidRPr="004C1868" w:rsidRDefault="0072150D" w:rsidP="0072150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C0A4C06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137E1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9E2CC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1DE71CA" w14:textId="77777777" w:rsidR="0072150D" w:rsidRPr="004C1868" w:rsidRDefault="0072150D" w:rsidP="0072150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4C1868" w14:paraId="58432981" w14:textId="77777777" w:rsidTr="00C843E0">
        <w:tc>
          <w:tcPr>
            <w:tcW w:w="3369" w:type="dxa"/>
          </w:tcPr>
          <w:p w14:paraId="1895D3C4" w14:textId="54014212" w:rsidR="006E50C4" w:rsidRPr="004C1868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6E9D1A8" w14:textId="4F509A29" w:rsidR="006E50C4" w:rsidRPr="004C1868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31CF080" w14:textId="6236E6C4" w:rsidR="006E50C4" w:rsidRPr="004C1868" w:rsidRDefault="006E50C4" w:rsidP="006E50C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BFDB14" w14:textId="77777777" w:rsidR="00F064C3" w:rsidRPr="004C1868" w:rsidRDefault="00F064C3" w:rsidP="00D01589">
      <w:pPr>
        <w:rPr>
          <w:b/>
        </w:rPr>
      </w:pPr>
    </w:p>
    <w:p w14:paraId="6C446ACD" w14:textId="77777777" w:rsidR="000417A5" w:rsidRPr="004C1868" w:rsidRDefault="000417A5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6DDA632A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7C220D4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D721D4A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45772D6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E1B46CE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78331D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94DB720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4C1868" w14:paraId="19AF29CE" w14:textId="77777777" w:rsidTr="00C843E0">
        <w:tc>
          <w:tcPr>
            <w:tcW w:w="3369" w:type="dxa"/>
          </w:tcPr>
          <w:p w14:paraId="08169088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4B37464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3850901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31B73BB0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5D799DFC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DAEBE97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53D26BDD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4A80E24A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D760507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3ABB6B5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D8D1D70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4C1868" w14:paraId="51B60DF0" w14:textId="77777777" w:rsidTr="00C843E0">
        <w:tc>
          <w:tcPr>
            <w:tcW w:w="3369" w:type="dxa"/>
          </w:tcPr>
          <w:p w14:paraId="6FE38EB0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7E5E163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90458BA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6CC8F2B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9D35EC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A2A5549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168DFD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51F84B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4C1868">
              <w:rPr>
                <w:sz w:val="20"/>
              </w:rPr>
              <w:t>40</w:t>
            </w:r>
          </w:p>
          <w:p w14:paraId="0CAF1B1F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4B0232B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441F738" w14:textId="77777777" w:rsidR="001B4C87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4C1868">
              <w:rPr>
                <w:sz w:val="20"/>
                <w:lang w:eastAsia="ru-RU"/>
              </w:rPr>
              <w:t>.</w:t>
            </w:r>
          </w:p>
        </w:tc>
      </w:tr>
      <w:tr w:rsidR="00F87E6D" w:rsidRPr="004C1868" w14:paraId="0E5A2AF9" w14:textId="77777777" w:rsidTr="00C843E0">
        <w:tc>
          <w:tcPr>
            <w:tcW w:w="3369" w:type="dxa"/>
          </w:tcPr>
          <w:p w14:paraId="50418DEC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Хранение автотранспорта</w:t>
            </w:r>
            <w:r w:rsidRPr="004C1868">
              <w:t xml:space="preserve"> (2.7.1)</w:t>
            </w:r>
          </w:p>
        </w:tc>
        <w:tc>
          <w:tcPr>
            <w:tcW w:w="5244" w:type="dxa"/>
          </w:tcPr>
          <w:p w14:paraId="7DEE797D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70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0B799AF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5E8FB05B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6D6E79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33E284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F858B2B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138A05B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46C6B38" w14:textId="77777777" w:rsidR="00F87E6D" w:rsidRPr="004C1868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A032DA" w:rsidRPr="004C1868" w14:paraId="786A2845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CE45A9" w14:textId="4C17F18E" w:rsidR="00A032DA" w:rsidRPr="004C1868" w:rsidRDefault="00A032DA" w:rsidP="00C57F28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AD4" w14:textId="36E980DF" w:rsidR="00A032DA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D6F8" w14:textId="77777777" w:rsidR="00A032DA" w:rsidRPr="004C1868" w:rsidRDefault="00A032D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22A9944E" w14:textId="76EC4811" w:rsidR="00A032DA" w:rsidRPr="004C1868" w:rsidRDefault="00A032D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5EAB2E42" w14:textId="77777777" w:rsidR="00A032DA" w:rsidRPr="004C1868" w:rsidRDefault="00A032D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81A741D" w14:textId="77777777" w:rsidR="00A032DA" w:rsidRPr="004C1868" w:rsidRDefault="00A032D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E56A1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237089" w14:textId="77777777" w:rsidR="00A032DA" w:rsidRPr="004C1868" w:rsidRDefault="00A032D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4C1868">
              <w:rPr>
                <w:sz w:val="20"/>
              </w:rPr>
              <w:t>.</w:t>
            </w:r>
          </w:p>
          <w:p w14:paraId="57A1077E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7A950CD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58DB51F" w14:textId="77777777" w:rsidR="00A032DA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4C1868">
              <w:rPr>
                <w:sz w:val="20"/>
                <w:lang w:eastAsia="ru-RU"/>
              </w:rPr>
              <w:t>.</w:t>
            </w:r>
          </w:p>
        </w:tc>
      </w:tr>
      <w:tr w:rsidR="00121AE1" w:rsidRPr="004C1868" w14:paraId="26B92BFB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97E03F" w14:textId="77777777" w:rsidR="00121AE1" w:rsidRPr="004C1868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2C828A0F" w14:textId="77777777" w:rsidR="00121AE1" w:rsidRPr="004C1868" w:rsidRDefault="00121AE1" w:rsidP="00D01589">
            <w:pPr>
              <w:autoSpaceDN w:val="0"/>
              <w:adjustRightInd w:val="0"/>
              <w:jc w:val="both"/>
            </w:pPr>
            <w:r w:rsidRPr="004C1868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A1" w14:textId="77777777" w:rsidR="00121AE1" w:rsidRPr="004C1868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9295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1B7148D4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03B9AA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F6A7FD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4C1868">
              <w:rPr>
                <w:sz w:val="20"/>
              </w:rPr>
              <w:t>.</w:t>
            </w:r>
          </w:p>
          <w:p w14:paraId="7A979110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</w:t>
            </w:r>
            <w:r w:rsidR="006D0B8E" w:rsidRPr="004C1868">
              <w:rPr>
                <w:sz w:val="20"/>
              </w:rPr>
              <w:t>количество надземных этажей – не подлежит установлению</w:t>
            </w:r>
            <w:r w:rsidRPr="004C1868">
              <w:rPr>
                <w:sz w:val="20"/>
              </w:rPr>
              <w:t>.</w:t>
            </w:r>
          </w:p>
          <w:p w14:paraId="23A51245" w14:textId="77777777" w:rsidR="00121AE1" w:rsidRPr="004C1868" w:rsidRDefault="00121AE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</w:t>
            </w:r>
            <w:r w:rsidR="006D0B8E" w:rsidRPr="004C1868">
              <w:rPr>
                <w:sz w:val="20"/>
              </w:rPr>
              <w:t>льная высота объекта не более 65</w:t>
            </w:r>
            <w:r w:rsidRPr="004C1868">
              <w:rPr>
                <w:sz w:val="20"/>
              </w:rPr>
              <w:t xml:space="preserve"> м.</w:t>
            </w:r>
          </w:p>
          <w:p w14:paraId="0EBA937F" w14:textId="77777777" w:rsidR="00121AE1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4C1868">
              <w:rPr>
                <w:sz w:val="20"/>
                <w:lang w:eastAsia="ru-RU"/>
              </w:rPr>
              <w:t>.</w:t>
            </w:r>
          </w:p>
        </w:tc>
      </w:tr>
      <w:tr w:rsidR="00286158" w:rsidRPr="004C1868" w14:paraId="3B017FA6" w14:textId="77777777" w:rsidTr="00C843E0">
        <w:tc>
          <w:tcPr>
            <w:tcW w:w="3369" w:type="dxa"/>
          </w:tcPr>
          <w:p w14:paraId="28D9028B" w14:textId="77777777" w:rsidR="00286158" w:rsidRPr="004C1868" w:rsidRDefault="00286158" w:rsidP="00286158">
            <w:pPr>
              <w:autoSpaceDN w:val="0"/>
              <w:adjustRightInd w:val="0"/>
              <w:jc w:val="both"/>
            </w:pPr>
            <w:r w:rsidRPr="004C1868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2843577A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71" w:anchor="/document/75062082/entry/1045" w:history="1">
              <w:r w:rsidRPr="004C1868">
                <w:rPr>
                  <w:lang w:eastAsia="ru-RU"/>
                </w:rPr>
                <w:t>кодами 4.5</w:t>
              </w:r>
            </w:hyperlink>
            <w:r w:rsidRPr="004C1868">
              <w:rPr>
                <w:lang w:eastAsia="ru-RU"/>
              </w:rPr>
              <w:t>, </w:t>
            </w:r>
            <w:hyperlink r:id="rId72" w:anchor="/document/75062082/entry/1046" w:history="1">
              <w:r w:rsidRPr="004C1868">
                <w:rPr>
                  <w:lang w:eastAsia="ru-RU"/>
                </w:rPr>
                <w:t>4.6</w:t>
              </w:r>
            </w:hyperlink>
            <w:r w:rsidRPr="004C1868">
              <w:rPr>
                <w:lang w:eastAsia="ru-RU"/>
              </w:rPr>
              <w:t>, </w:t>
            </w:r>
            <w:hyperlink r:id="rId73" w:anchor="/document/75062082/entry/1048" w:history="1">
              <w:r w:rsidRPr="004C1868">
                <w:rPr>
                  <w:lang w:eastAsia="ru-RU"/>
                </w:rPr>
                <w:t>4.8 - 4.8.2</w:t>
              </w:r>
            </w:hyperlink>
            <w:r w:rsidRPr="004C1868">
              <w:rPr>
                <w:lang w:eastAsia="ru-RU"/>
              </w:rPr>
              <w:t>;</w:t>
            </w:r>
          </w:p>
          <w:p w14:paraId="3A7FBA03" w14:textId="77777777" w:rsidR="00286158" w:rsidRPr="004C1868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510FE4FF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5000 кв. м.</w:t>
            </w:r>
          </w:p>
          <w:p w14:paraId="69D0F7A8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B9CCE3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F5E6AC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E9F35E3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CE34AC3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66B7FA12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94F6D" w:rsidRPr="004C1868" w14:paraId="268E6289" w14:textId="77777777" w:rsidTr="00C843E0">
        <w:tc>
          <w:tcPr>
            <w:tcW w:w="3369" w:type="dxa"/>
          </w:tcPr>
          <w:p w14:paraId="438AC77D" w14:textId="77777777" w:rsidR="00394F6D" w:rsidRPr="004C1868" w:rsidRDefault="00394F6D" w:rsidP="00D01589">
            <w:pPr>
              <w:autoSpaceDN w:val="0"/>
              <w:adjustRightInd w:val="0"/>
              <w:jc w:val="both"/>
            </w:pPr>
            <w:r w:rsidRPr="004C1868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13EB7D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1D3DF587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</w:t>
            </w:r>
          </w:p>
          <w:p w14:paraId="6D00EAB9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57399B44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операционная касса – га на объект:</w:t>
            </w:r>
          </w:p>
          <w:p w14:paraId="58065472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0,2 – при 2 операционных кассах;</w:t>
            </w:r>
          </w:p>
          <w:p w14:paraId="05E283F7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0,5 – при 7 операционных кассах.</w:t>
            </w:r>
          </w:p>
          <w:p w14:paraId="5DED5972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D458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B12116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4C1868">
              <w:rPr>
                <w:sz w:val="20"/>
              </w:rPr>
              <w:t>.</w:t>
            </w:r>
          </w:p>
          <w:p w14:paraId="714F291F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04E98C31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EB3E615" w14:textId="77777777" w:rsidR="00394F6D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4C1868">
              <w:rPr>
                <w:sz w:val="20"/>
                <w:lang w:eastAsia="ru-RU"/>
              </w:rPr>
              <w:t>.</w:t>
            </w:r>
          </w:p>
        </w:tc>
      </w:tr>
      <w:tr w:rsidR="003B7325" w:rsidRPr="004C1868" w14:paraId="01CDA09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66F05F" w14:textId="77777777" w:rsidR="003B7325" w:rsidRPr="004C1868" w:rsidRDefault="003B7325" w:rsidP="00D01589">
            <w:pPr>
              <w:autoSpaceDN w:val="0"/>
              <w:adjustRightInd w:val="0"/>
            </w:pPr>
            <w:r w:rsidRPr="004C1868"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34BE" w14:textId="77777777" w:rsidR="003B7325" w:rsidRPr="004C1868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3AC2" w14:textId="77777777" w:rsidR="003B7325" w:rsidRPr="004C1868" w:rsidRDefault="003B732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</w:t>
            </w:r>
            <w:r w:rsidR="006D0B8E" w:rsidRPr="004C1868">
              <w:rPr>
                <w:sz w:val="20"/>
              </w:rPr>
              <w:t xml:space="preserve">ьный размер земельного </w:t>
            </w:r>
            <w:proofErr w:type="gramStart"/>
            <w:r w:rsidR="006D0B8E" w:rsidRPr="004C1868">
              <w:rPr>
                <w:sz w:val="20"/>
              </w:rPr>
              <w:t xml:space="preserve">участка </w:t>
            </w:r>
            <w:r w:rsidRPr="004C1868">
              <w:rPr>
                <w:sz w:val="20"/>
              </w:rPr>
              <w:t xml:space="preserve"> –</w:t>
            </w:r>
            <w:proofErr w:type="gramEnd"/>
            <w:r w:rsidRPr="004C1868">
              <w:rPr>
                <w:sz w:val="20"/>
              </w:rPr>
              <w:t xml:space="preserve"> 1000 кв. м.</w:t>
            </w:r>
          </w:p>
          <w:p w14:paraId="4A9F074F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E82B9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DCAA5A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4C1868">
              <w:rPr>
                <w:sz w:val="20"/>
              </w:rPr>
              <w:t>.</w:t>
            </w:r>
          </w:p>
          <w:p w14:paraId="76801383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A797A1C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14E3ED8" w14:textId="77777777" w:rsidR="003B7325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4C1868">
              <w:rPr>
                <w:sz w:val="20"/>
                <w:lang w:eastAsia="ru-RU"/>
              </w:rPr>
              <w:t>.</w:t>
            </w:r>
          </w:p>
        </w:tc>
      </w:tr>
      <w:tr w:rsidR="000E055E" w:rsidRPr="004C1868" w14:paraId="05825FD1" w14:textId="77777777" w:rsidTr="0092526D">
        <w:tc>
          <w:tcPr>
            <w:tcW w:w="3369" w:type="dxa"/>
          </w:tcPr>
          <w:p w14:paraId="489581B7" w14:textId="77777777" w:rsidR="000E055E" w:rsidRPr="004C1868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Спорт (5.1)</w:t>
            </w:r>
          </w:p>
        </w:tc>
        <w:tc>
          <w:tcPr>
            <w:tcW w:w="5244" w:type="dxa"/>
          </w:tcPr>
          <w:p w14:paraId="2A9E1550" w14:textId="77777777" w:rsidR="000E055E" w:rsidRPr="004C1868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74" w:history="1">
              <w:r w:rsidRPr="004C1868">
                <w:rPr>
                  <w:lang w:eastAsia="ru-RU"/>
                </w:rPr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75" w:history="1">
              <w:r w:rsidRPr="004C1868">
                <w:rPr>
                  <w:lang w:eastAsia="ru-RU"/>
                </w:rPr>
                <w:t>5.1.7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DA461A7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642F0FF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012462B9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6BEBFEE3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579E46B2" w14:textId="77777777" w:rsidR="000E055E" w:rsidRPr="004C1868" w:rsidRDefault="000E055E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E0B062F" w14:textId="77777777" w:rsidR="000E055E" w:rsidRPr="004C1868" w:rsidRDefault="000E055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F92C0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1A6181" w14:textId="77777777" w:rsidR="000E055E" w:rsidRPr="004C1868" w:rsidRDefault="000E055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4C1868">
              <w:rPr>
                <w:sz w:val="20"/>
              </w:rPr>
              <w:t>.</w:t>
            </w:r>
          </w:p>
          <w:p w14:paraId="281B79B7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1193207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EA11A7E" w14:textId="77777777" w:rsidR="000E055E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4C1868">
              <w:rPr>
                <w:sz w:val="20"/>
                <w:lang w:eastAsia="ru-RU"/>
              </w:rPr>
              <w:t>.</w:t>
            </w:r>
          </w:p>
        </w:tc>
      </w:tr>
      <w:tr w:rsidR="004933E0" w:rsidRPr="004C1868" w14:paraId="5A58910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A29B21" w14:textId="77777777" w:rsidR="004933E0" w:rsidRPr="004C1868" w:rsidRDefault="004933E0" w:rsidP="00D01589">
            <w:pPr>
              <w:autoSpaceDN w:val="0"/>
              <w:adjustRightInd w:val="0"/>
            </w:pPr>
            <w:r w:rsidRPr="004C1868"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8C1" w14:textId="77777777" w:rsidR="004933E0" w:rsidRPr="004C1868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196A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655B062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5C4DE8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25A0DD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E990132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CFBCDF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4C1868">
              <w:rPr>
                <w:sz w:val="20"/>
              </w:rPr>
              <w:t>.</w:t>
            </w:r>
          </w:p>
          <w:p w14:paraId="728D8B74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6D0B8E" w:rsidRPr="004C1868">
              <w:rPr>
                <w:sz w:val="20"/>
              </w:rPr>
              <w:t>не подлежат установлению</w:t>
            </w:r>
          </w:p>
          <w:p w14:paraId="3B2BD62E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</w:t>
            </w:r>
            <w:r w:rsidR="006D0B8E" w:rsidRPr="004C1868">
              <w:rPr>
                <w:sz w:val="20"/>
              </w:rPr>
              <w:t>дельная высота объекта – не подлежат установлению</w:t>
            </w:r>
          </w:p>
          <w:p w14:paraId="1BC47210" w14:textId="77777777" w:rsidR="004933E0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4C1868">
              <w:rPr>
                <w:sz w:val="20"/>
                <w:lang w:eastAsia="ru-RU"/>
              </w:rPr>
              <w:t>.</w:t>
            </w:r>
          </w:p>
        </w:tc>
      </w:tr>
      <w:tr w:rsidR="004933E0" w:rsidRPr="004C1868" w14:paraId="61A031C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BF87E4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F5F7" w14:textId="77777777" w:rsidR="004933E0" w:rsidRPr="004C1868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F127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AA438A4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1DAC64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26B56BE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AEB6568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9E0AF7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4C1868">
              <w:rPr>
                <w:sz w:val="20"/>
              </w:rPr>
              <w:t>80</w:t>
            </w:r>
            <w:r w:rsidR="002E514C" w:rsidRPr="004C1868">
              <w:rPr>
                <w:sz w:val="20"/>
              </w:rPr>
              <w:t>.</w:t>
            </w:r>
          </w:p>
          <w:p w14:paraId="11178AD0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F350263" w14:textId="77777777" w:rsidR="006D0B8E" w:rsidRPr="004C1868" w:rsidRDefault="006D0B8E" w:rsidP="006D0B8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3FA96BFA" w14:textId="77777777" w:rsidR="004933E0" w:rsidRPr="004C1868" w:rsidRDefault="00DA353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4C1868">
              <w:rPr>
                <w:sz w:val="20"/>
              </w:rPr>
              <w:t>15%</w:t>
            </w:r>
            <w:r w:rsidRPr="004C1868">
              <w:rPr>
                <w:sz w:val="20"/>
              </w:rPr>
              <w:t>.</w:t>
            </w:r>
          </w:p>
        </w:tc>
      </w:tr>
      <w:tr w:rsidR="00394F6D" w:rsidRPr="004C1868" w14:paraId="21F0413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1B472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5281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F793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227FC501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581EB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5E3F2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54469101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</w:t>
            </w:r>
            <w:r w:rsidR="003345A7" w:rsidRPr="004C1868">
              <w:rPr>
                <w:sz w:val="20"/>
              </w:rPr>
              <w:t xml:space="preserve">- </w:t>
            </w:r>
            <w:r w:rsidR="006D0B8E" w:rsidRPr="004C1868">
              <w:rPr>
                <w:sz w:val="20"/>
              </w:rPr>
              <w:t>5</w:t>
            </w:r>
          </w:p>
          <w:p w14:paraId="3235C841" w14:textId="77777777" w:rsidR="003345A7" w:rsidRPr="004C1868" w:rsidRDefault="00394F6D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</w:t>
            </w:r>
            <w:r w:rsidR="003345A7" w:rsidRPr="004C1868">
              <w:rPr>
                <w:sz w:val="20"/>
              </w:rPr>
              <w:t>я высота объекта не более 27 метров.</w:t>
            </w:r>
          </w:p>
          <w:p w14:paraId="545026E0" w14:textId="77777777" w:rsidR="00394F6D" w:rsidRPr="004C1868" w:rsidRDefault="00DA353D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4C1868">
              <w:rPr>
                <w:sz w:val="20"/>
              </w:rPr>
              <w:t>15%</w:t>
            </w:r>
            <w:r w:rsidRPr="004C1868">
              <w:rPr>
                <w:sz w:val="20"/>
              </w:rPr>
              <w:t>.</w:t>
            </w:r>
          </w:p>
        </w:tc>
      </w:tr>
      <w:tr w:rsidR="00FF6B48" w:rsidRPr="004C1868" w14:paraId="149C43C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0356D1" w14:textId="3D02B68A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565C" w14:textId="77777777" w:rsidR="00FF6B48" w:rsidRPr="004C1868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D75F" w14:textId="77777777" w:rsidR="00FF6B48" w:rsidRPr="004C1868" w:rsidRDefault="00FF6B48" w:rsidP="00D01589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2C122A16" w14:textId="77777777" w:rsidR="00FF6B48" w:rsidRPr="004C1868" w:rsidRDefault="00FF6B48" w:rsidP="00D01589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FE547E9" w14:textId="77777777" w:rsidR="00FF6B48" w:rsidRPr="004C1868" w:rsidRDefault="00FF6B48" w:rsidP="00D01589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A049F25" w14:textId="77777777" w:rsidR="00FF6B48" w:rsidRPr="004C1868" w:rsidRDefault="00FF6B48" w:rsidP="00D01589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E5A1EB1" w14:textId="77777777" w:rsidR="00FF6B48" w:rsidRPr="004C1868" w:rsidRDefault="00FF6B48" w:rsidP="00D01589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32583462" w14:textId="77777777" w:rsidR="00FF6B48" w:rsidRPr="004C1868" w:rsidRDefault="00FF6B48" w:rsidP="00D01589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7CDE6366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982B0D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B87A40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4C1868">
              <w:rPr>
                <w:sz w:val="20"/>
              </w:rPr>
              <w:t>60</w:t>
            </w:r>
          </w:p>
          <w:p w14:paraId="5236ABB6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- 5</w:t>
            </w:r>
          </w:p>
          <w:p w14:paraId="16664361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метров.</w:t>
            </w:r>
          </w:p>
          <w:p w14:paraId="6C33A70B" w14:textId="77777777" w:rsidR="00FF6B48" w:rsidRPr="004C1868" w:rsidRDefault="0069498D" w:rsidP="00D01589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4C1868">
              <w:rPr>
                <w:sz w:val="20"/>
              </w:rPr>
              <w:t>15%.</w:t>
            </w:r>
          </w:p>
        </w:tc>
      </w:tr>
      <w:tr w:rsidR="00343A82" w:rsidRPr="004C1868" w14:paraId="3E07874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E15A59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A7C" w14:textId="77777777" w:rsidR="00343A82" w:rsidRPr="004C1868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954D" w14:textId="77777777" w:rsidR="00343A82" w:rsidRPr="004C1868" w:rsidRDefault="00343A82" w:rsidP="00343A82">
            <w:pPr>
              <w:jc w:val="both"/>
            </w:pPr>
            <w:r w:rsidRPr="004C1868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1DDCCF8" w14:textId="77777777" w:rsidR="00381C46" w:rsidRPr="004C1868" w:rsidRDefault="00381C46" w:rsidP="00D01589">
      <w:pPr>
        <w:pStyle w:val="af9"/>
      </w:pPr>
    </w:p>
    <w:p w14:paraId="750D0A93" w14:textId="77777777" w:rsidR="000417A5" w:rsidRPr="004C1868" w:rsidRDefault="000417A5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B86B8F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105BAA5B" w14:textId="77777777" w:rsidR="00211D5E" w:rsidRPr="004C1868" w:rsidRDefault="00211D5E" w:rsidP="00D01589">
      <w:pPr>
        <w:rPr>
          <w:bCs/>
        </w:rPr>
      </w:pPr>
    </w:p>
    <w:p w14:paraId="27A32FC4" w14:textId="30EA82E4" w:rsidR="007A13D0" w:rsidRPr="004C1868" w:rsidRDefault="007A13D0" w:rsidP="00E5097D">
      <w:pPr>
        <w:pStyle w:val="3"/>
      </w:pPr>
      <w:bookmarkStart w:id="34" w:name="_Toc214867639"/>
      <w:r w:rsidRPr="004C1868">
        <w:t>Статья 2</w:t>
      </w:r>
      <w:r w:rsidR="003542B7" w:rsidRPr="004C1868">
        <w:t>6.1</w:t>
      </w:r>
      <w:r w:rsidRPr="004C1868">
        <w:t xml:space="preserve"> </w:t>
      </w:r>
      <w:bookmarkStart w:id="35" w:name="_Hlk214613286"/>
      <w:r w:rsidRPr="004C1868"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</w:r>
      <w:r w:rsidR="001C11C0" w:rsidRPr="004C1868">
        <w:t>, Подзон</w:t>
      </w:r>
      <w:r w:rsidR="00283AC9" w:rsidRPr="004C1868">
        <w:t>ы</w:t>
      </w:r>
      <w:r w:rsidR="001C11C0" w:rsidRPr="004C1868">
        <w:t xml:space="preserve"> КРТ-2.1</w:t>
      </w:r>
      <w:r w:rsidR="00283AC9" w:rsidRPr="004C1868">
        <w:t>, КРТ-2.2</w:t>
      </w:r>
      <w:bookmarkEnd w:id="34"/>
    </w:p>
    <w:bookmarkEnd w:id="35"/>
    <w:p w14:paraId="3A6C295A" w14:textId="77777777" w:rsidR="007A13D0" w:rsidRPr="004C1868" w:rsidRDefault="007A13D0" w:rsidP="007A13D0">
      <w:pPr>
        <w:pStyle w:val="af9"/>
      </w:pPr>
    </w:p>
    <w:p w14:paraId="627B2F8B" w14:textId="77777777" w:rsidR="007A13D0" w:rsidRPr="004C1868" w:rsidRDefault="007A13D0" w:rsidP="007A13D0">
      <w:pPr>
        <w:rPr>
          <w:b/>
        </w:rPr>
      </w:pPr>
      <w:r w:rsidRPr="004C1868">
        <w:rPr>
          <w:b/>
        </w:rPr>
        <w:t xml:space="preserve">1.   ОСНОВНЫЕ ВИДЫ РАЗРЕШЁННОГО ИСПОЛЬЗОВАНИЯ </w:t>
      </w:r>
      <w:bookmarkStart w:id="36" w:name="_Hlk128637125"/>
      <w:r w:rsidRPr="004C1868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4C1868" w14:paraId="77514CD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bookmarkEnd w:id="36"/>
          <w:p w14:paraId="2ADBDD23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FBF41EF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4C1868" w14:paraId="2F65ACD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4FD6D83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5EDDE2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2EFC9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4C1868" w14:paraId="626CD059" w14:textId="77777777" w:rsidTr="00F85B23">
        <w:trPr>
          <w:trHeight w:val="505"/>
        </w:trPr>
        <w:tc>
          <w:tcPr>
            <w:tcW w:w="3369" w:type="dxa"/>
          </w:tcPr>
          <w:p w14:paraId="2D2E6FC3" w14:textId="77F8BAFC" w:rsidR="009A52FA" w:rsidRPr="004C1868" w:rsidRDefault="009A52FA" w:rsidP="009A52FA">
            <w:pPr>
              <w:rPr>
                <w:b/>
                <w:sz w:val="14"/>
                <w:szCs w:val="14"/>
              </w:rPr>
            </w:pPr>
            <w:bookmarkStart w:id="37" w:name="_Hlk152074806"/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C2A444B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C8AB6B5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69826467" w14:textId="108FFFD8" w:rsidR="009A52FA" w:rsidRPr="004C1868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F56BCE2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D992BE1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35214B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4B09D1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7EC49361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5656E520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A52B815" w14:textId="5EA0E440" w:rsidR="009A52FA" w:rsidRPr="004C1868" w:rsidRDefault="009A52FA" w:rsidP="009A52FA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bookmarkEnd w:id="37"/>
      <w:tr w:rsidR="007A13D0" w:rsidRPr="004C1868" w14:paraId="577EAB66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A47E22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C9E0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5862F4" w14:textId="77777777" w:rsidR="007A13D0" w:rsidRPr="004C1868" w:rsidRDefault="007A13D0" w:rsidP="00F85B23">
            <w:pPr>
              <w:jc w:val="both"/>
            </w:pPr>
            <w:r w:rsidRPr="004C1868">
              <w:t xml:space="preserve">Минимальный размер земельного участка – 1200 кв. м. </w:t>
            </w:r>
          </w:p>
          <w:p w14:paraId="18D8F68C" w14:textId="77777777" w:rsidR="007A13D0" w:rsidRPr="004C1868" w:rsidRDefault="007A13D0" w:rsidP="00F85B23">
            <w:pPr>
              <w:jc w:val="both"/>
            </w:pPr>
            <w:r w:rsidRPr="004C1868">
              <w:t xml:space="preserve">Максимальные размеры земельного участка – </w:t>
            </w:r>
            <w:r w:rsidR="00ED4CCE" w:rsidRPr="004C1868">
              <w:t>53000 кв. м</w:t>
            </w:r>
            <w:r w:rsidRPr="004C1868">
              <w:t>.</w:t>
            </w:r>
          </w:p>
          <w:p w14:paraId="56770C69" w14:textId="77777777" w:rsidR="007A13D0" w:rsidRPr="004C1868" w:rsidRDefault="007A13D0" w:rsidP="00F85B23">
            <w:pPr>
              <w:jc w:val="both"/>
            </w:pPr>
            <w:r w:rsidRPr="004C1868">
              <w:t>Минимальный процент застройки в границах земельного участка – 10.</w:t>
            </w:r>
          </w:p>
          <w:p w14:paraId="3023F0C9" w14:textId="77777777" w:rsidR="007A13D0" w:rsidRPr="004C1868" w:rsidRDefault="007A13D0" w:rsidP="00F85B23">
            <w:pPr>
              <w:jc w:val="both"/>
            </w:pPr>
            <w:r w:rsidRPr="004C1868">
              <w:t>Максимальный процент застройки в границах земельного участка – 40.</w:t>
            </w:r>
          </w:p>
          <w:p w14:paraId="6DD92449" w14:textId="77777777" w:rsidR="007A13D0" w:rsidRPr="004C1868" w:rsidRDefault="007A13D0" w:rsidP="00F85B23">
            <w:pPr>
              <w:jc w:val="both"/>
            </w:pPr>
            <w:r w:rsidRPr="004C1868">
              <w:t>Предельное количество надземных этажей – 8.</w:t>
            </w:r>
          </w:p>
          <w:p w14:paraId="3E51F97C" w14:textId="77777777" w:rsidR="007A13D0" w:rsidRPr="004C1868" w:rsidRDefault="007A13D0" w:rsidP="00F85B23">
            <w:pPr>
              <w:jc w:val="both"/>
            </w:pPr>
            <w:r w:rsidRPr="004C1868">
              <w:t>Предельная высота объекта не более 40 м.</w:t>
            </w:r>
          </w:p>
          <w:p w14:paraId="69DCD25A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4C1868" w14:paraId="487C5F3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8246B1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B795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1435D3AE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70067A1F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387F524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D445E9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78AE1B2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53000 кв. 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060152A4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CC2368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61775812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7A9E27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7DC76D55" w14:textId="5A202CBD" w:rsidR="00F869BF" w:rsidRPr="004C1868" w:rsidRDefault="00F869BF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для подзоны КРТ-2.1 – 32.</w:t>
            </w:r>
          </w:p>
          <w:p w14:paraId="0D12226D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74BE8646" w14:textId="13EDE01F" w:rsidR="00F869BF" w:rsidRPr="004C1868" w:rsidRDefault="00F869BF" w:rsidP="00F869BF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для подзоны КРТ-2.1 не более 105 м.</w:t>
            </w:r>
          </w:p>
          <w:p w14:paraId="0BBF646D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6D1795C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ECFD2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69F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9FFADA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B6755EA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53000 кв. 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1657A7E2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05395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22343BC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5DEA5D82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31238BE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0AADB10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DAF64D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3727B91F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93D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76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77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306A4DDF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93A2D23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47E2A2B5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100 мест – 44 кв. м на место;</w:t>
            </w:r>
          </w:p>
          <w:p w14:paraId="5C88D17E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свыше 100 мест – 38 кв. м на место.</w:t>
            </w:r>
          </w:p>
          <w:p w14:paraId="07D9C384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82E5247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41757E4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7E93A775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18C2759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8CE2DE9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18C446C6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CDBD400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860D512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5DB01E9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53000 кв. м.</w:t>
            </w:r>
          </w:p>
          <w:p w14:paraId="0DE5107A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5E114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4C1868">
              <w:rPr>
                <w:sz w:val="20"/>
                <w:lang w:eastAsia="ru-RU"/>
              </w:rPr>
              <w:t>40 .</w:t>
            </w:r>
            <w:proofErr w:type="gramEnd"/>
          </w:p>
          <w:p w14:paraId="07887E0E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A58A4FF" w14:textId="77777777" w:rsidR="00ED4CCE" w:rsidRPr="004C1868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5BE902B" w14:textId="77777777" w:rsidR="007A13D0" w:rsidRPr="004C1868" w:rsidRDefault="00ED4CCE" w:rsidP="00ED4CCE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1AF5B32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6DAA4B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DB0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0D21AF4E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4EFE4E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17ECE4D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3 машин – 5000 кв. м;</w:t>
            </w:r>
          </w:p>
          <w:p w14:paraId="08BD4342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4 до 6 машин – 9000 кв. м;</w:t>
            </w:r>
          </w:p>
          <w:p w14:paraId="5FC9E1F0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 м.</w:t>
            </w:r>
          </w:p>
          <w:p w14:paraId="5EED9F6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ED4CCE" w:rsidRPr="004C1868">
              <w:rPr>
                <w:sz w:val="20"/>
                <w:lang w:eastAsia="ru-RU"/>
              </w:rPr>
              <w:t>– 5000 кв.м.</w:t>
            </w:r>
          </w:p>
          <w:p w14:paraId="5D095636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53000 кв.м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4A3D3201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428C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228D4106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00437C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5CDCBAC3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4DBB1A6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EE63FEC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464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93DA22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42420F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53000 кв.м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6911A308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A85B0C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9B9BFD7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60164D5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E863565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6E698B00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DF038BC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5F0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30C02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C48B2AB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093622CE" w14:textId="2767C0A9" w:rsidR="00283AC9" w:rsidRPr="004C1868" w:rsidRDefault="00283AC9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для подзоны КРТ-2.2</w:t>
            </w:r>
            <w:r w:rsidR="00836443" w:rsidRPr="004C1868">
              <w:rPr>
                <w:sz w:val="20"/>
                <w:lang w:eastAsia="ru-RU"/>
              </w:rPr>
              <w:t xml:space="preserve"> </w:t>
            </w:r>
            <w:r w:rsidRPr="004C1868">
              <w:rPr>
                <w:sz w:val="20"/>
                <w:lang w:eastAsia="ru-RU"/>
              </w:rPr>
              <w:t>- при числе мест до 50 – 0,2 га на объект;</w:t>
            </w:r>
          </w:p>
          <w:p w14:paraId="0BFB38CB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5D87A179" w14:textId="77777777" w:rsidR="00836443" w:rsidRPr="004C1868" w:rsidRDefault="00836443" w:rsidP="0083644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для подзоны КРТ-2.2 - при числе мест свыше 50 до 150 – 0,15 га </w:t>
            </w:r>
          </w:p>
          <w:p w14:paraId="6790B9BD" w14:textId="28D570B0" w:rsidR="00836443" w:rsidRPr="004C1868" w:rsidRDefault="00836443" w:rsidP="0083644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на объект;</w:t>
            </w:r>
          </w:p>
          <w:p w14:paraId="3FBE822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0A944480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53000 кв.м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7514A1A9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8AD552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0266741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C5418DC" w14:textId="77777777" w:rsidR="007A13D0" w:rsidRPr="004C1868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14A674C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0E6C77C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066846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2736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47C1E08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98E376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8" w:history="1">
              <w:r w:rsidRPr="004C1868"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79" w:history="1">
              <w:r w:rsidRPr="004C1868"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5AF571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100 кв.м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0886C626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4C1868">
              <w:rPr>
                <w:sz w:val="20"/>
                <w:lang w:eastAsia="ru-RU"/>
              </w:rPr>
              <w:t>53000 кв.м</w:t>
            </w:r>
            <w:r w:rsidRPr="004C1868">
              <w:rPr>
                <w:sz w:val="20"/>
                <w:lang w:eastAsia="ru-RU"/>
              </w:rPr>
              <w:t>.</w:t>
            </w:r>
          </w:p>
          <w:p w14:paraId="356C47F8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11B65C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08DA2EA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14AFCD64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7673BC3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51C84E0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3C52F3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473AED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AC594F" w14:textId="77777777" w:rsidR="00D3644E" w:rsidRPr="004C1868" w:rsidRDefault="00ED4CCE" w:rsidP="00ED4CCE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0EB02EC" w14:textId="77777777" w:rsidR="00ED4CCE" w:rsidRPr="004C1868" w:rsidRDefault="00D3644E" w:rsidP="00ED4CCE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</w:t>
            </w:r>
            <w:r w:rsidR="00ED4CCE" w:rsidRPr="004C1868">
              <w:rPr>
                <w:sz w:val="20"/>
                <w:lang w:eastAsia="ru-RU"/>
              </w:rPr>
              <w:t xml:space="preserve">аксимальные размеры земельного участка </w:t>
            </w:r>
            <w:proofErr w:type="gramStart"/>
            <w:r w:rsidR="00ED4CCE" w:rsidRPr="004C1868">
              <w:rPr>
                <w:sz w:val="20"/>
                <w:lang w:eastAsia="ru-RU"/>
              </w:rPr>
              <w:t>–  53000</w:t>
            </w:r>
            <w:proofErr w:type="gramEnd"/>
            <w:r w:rsidR="00ED4CCE" w:rsidRPr="004C1868">
              <w:rPr>
                <w:sz w:val="20"/>
                <w:lang w:eastAsia="ru-RU"/>
              </w:rPr>
              <w:t xml:space="preserve"> кв. м.</w:t>
            </w:r>
          </w:p>
          <w:p w14:paraId="52DBB555" w14:textId="77777777" w:rsidR="007A13D0" w:rsidRPr="004C1868" w:rsidRDefault="00ED4CCE" w:rsidP="00ED4CCE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C673BAB" w14:textId="77777777" w:rsidR="007A13D0" w:rsidRPr="004C1868" w:rsidRDefault="007A13D0" w:rsidP="007A13D0">
      <w:pPr>
        <w:rPr>
          <w:b/>
        </w:rPr>
      </w:pPr>
    </w:p>
    <w:p w14:paraId="6F68B4A8" w14:textId="77777777" w:rsidR="007A13D0" w:rsidRPr="004C1868" w:rsidRDefault="007A13D0" w:rsidP="007A13D0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1EE79150" w14:textId="77777777" w:rsidR="007A13D0" w:rsidRPr="004C1868" w:rsidRDefault="007A13D0" w:rsidP="007A13D0">
      <w:pPr>
        <w:rPr>
          <w:b/>
        </w:rPr>
      </w:pPr>
    </w:p>
    <w:p w14:paraId="34BE5C57" w14:textId="77777777" w:rsidR="007A13D0" w:rsidRPr="004C1868" w:rsidRDefault="007A13D0" w:rsidP="007A13D0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05E94AE1" w14:textId="77777777" w:rsidR="007A13D0" w:rsidRPr="004C1868" w:rsidRDefault="007A13D0" w:rsidP="007A13D0">
      <w:pPr>
        <w:rPr>
          <w:bCs/>
        </w:rPr>
      </w:pPr>
    </w:p>
    <w:p w14:paraId="61EA41F9" w14:textId="77777777" w:rsidR="007A13D0" w:rsidRPr="004C1868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2F1DC0C" w14:textId="77777777" w:rsidR="00093A9B" w:rsidRPr="004C1868" w:rsidRDefault="00093A9B" w:rsidP="00074828">
      <w:bookmarkStart w:id="38" w:name="_Toc252392615"/>
      <w:bookmarkStart w:id="39" w:name="_Toc389648119"/>
      <w:bookmarkStart w:id="40" w:name="_Toc414532058"/>
    </w:p>
    <w:p w14:paraId="7D0FC388" w14:textId="76B93E5D" w:rsidR="00DD4BE9" w:rsidRPr="004C1868" w:rsidRDefault="00DD4BE9">
      <w:pPr>
        <w:pStyle w:val="3"/>
      </w:pPr>
      <w:bookmarkStart w:id="41" w:name="_Toc214867640"/>
      <w:r w:rsidRPr="004C1868">
        <w:t xml:space="preserve">Статья 26.2 </w:t>
      </w:r>
      <w:bookmarkStart w:id="42" w:name="_Hlk214613300"/>
      <w:r w:rsidRPr="004C1868"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(КРТ-10)</w:t>
      </w:r>
      <w:bookmarkEnd w:id="41"/>
      <w:bookmarkEnd w:id="42"/>
    </w:p>
    <w:p w14:paraId="2C6022AE" w14:textId="77777777" w:rsidR="00DD4BE9" w:rsidRPr="004C1868" w:rsidRDefault="00DD4BE9" w:rsidP="00DD4BE9">
      <w:pPr>
        <w:rPr>
          <w:lang w:eastAsia="zh-CN"/>
        </w:rPr>
      </w:pPr>
    </w:p>
    <w:p w14:paraId="339CBA12" w14:textId="77777777" w:rsidR="00DD4BE9" w:rsidRPr="004C1868" w:rsidRDefault="00DD4BE9" w:rsidP="00DD4BE9">
      <w:pPr>
        <w:rPr>
          <w:b/>
        </w:rPr>
      </w:pPr>
      <w:r w:rsidRPr="004C1868">
        <w:rPr>
          <w:b/>
        </w:rPr>
        <w:t xml:space="preserve">1.   ОСНОВНЫЕ ВИДЫ РАЗРЕШЁННОГО ИСПОЛЬЗОВАНИЯ </w:t>
      </w:r>
      <w:r w:rsidRPr="004C1868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DD4BE9" w:rsidRPr="004C1868" w14:paraId="021F98FA" w14:textId="77777777" w:rsidTr="004042B3">
        <w:trPr>
          <w:trHeight w:val="692"/>
        </w:trPr>
        <w:tc>
          <w:tcPr>
            <w:tcW w:w="8613" w:type="dxa"/>
            <w:gridSpan w:val="2"/>
            <w:vAlign w:val="center"/>
          </w:tcPr>
          <w:p w14:paraId="1E9B207A" w14:textId="77777777" w:rsidR="00DD4BE9" w:rsidRPr="004C1868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039BD4A" w14:textId="77777777" w:rsidR="00DD4BE9" w:rsidRPr="004C1868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D4BE9" w:rsidRPr="004C1868" w14:paraId="3FC44C57" w14:textId="77777777" w:rsidTr="004042B3">
        <w:trPr>
          <w:trHeight w:val="505"/>
        </w:trPr>
        <w:tc>
          <w:tcPr>
            <w:tcW w:w="3369" w:type="dxa"/>
            <w:vAlign w:val="center"/>
          </w:tcPr>
          <w:p w14:paraId="113C612D" w14:textId="77777777" w:rsidR="00DD4BE9" w:rsidRPr="004C1868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468B139" w14:textId="77777777" w:rsidR="00DD4BE9" w:rsidRPr="004C1868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F63B930" w14:textId="77777777" w:rsidR="00DD4BE9" w:rsidRPr="004C1868" w:rsidRDefault="00DD4BE9" w:rsidP="004042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D4BE9" w:rsidRPr="004C1868" w14:paraId="2F053267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726D94" w14:textId="77777777" w:rsidR="00DD4BE9" w:rsidRPr="004C1868" w:rsidRDefault="00DD4BE9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22E2A82D" w14:textId="77777777" w:rsidR="00DD4BE9" w:rsidRPr="004C1868" w:rsidRDefault="00DD4BE9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7EEB" w14:textId="77777777" w:rsidR="00DD4BE9" w:rsidRPr="004C1868" w:rsidRDefault="00DD4BE9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0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81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66C3DC87" w14:textId="77777777" w:rsidR="00DD4BE9" w:rsidRPr="004C1868" w:rsidRDefault="00DD4BE9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044515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4ADB3615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100 мест - 44 кв. м на место;</w:t>
            </w:r>
          </w:p>
          <w:p w14:paraId="56B69C6B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свыше 100 мест - 38 кв. м на место.</w:t>
            </w:r>
          </w:p>
          <w:p w14:paraId="369B9814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A25FDA0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30 до 170 учащихся - 80 кв. м на учащегося;</w:t>
            </w:r>
          </w:p>
          <w:p w14:paraId="6E7FAC1A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170 до 340 учащихся - 55 кв. м на учащегося;</w:t>
            </w:r>
          </w:p>
          <w:p w14:paraId="32FA5E80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340 до 510 учащихся - 40 кв. м на учащегося;</w:t>
            </w:r>
          </w:p>
          <w:p w14:paraId="4A08347C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510 до 660 учащихся - 35 кв. м на учащегося;</w:t>
            </w:r>
          </w:p>
          <w:p w14:paraId="37D246AC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660 до 1000 учащихся - 28 кв. м на учащегося;</w:t>
            </w:r>
          </w:p>
          <w:p w14:paraId="18EE1538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1 000 до 1 500 учащихся - 24 кв. м на учащегося;</w:t>
            </w:r>
          </w:p>
          <w:p w14:paraId="00B0CBEE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свыше 1 500 учащихся - 22 кв. м на учащегося.</w:t>
            </w:r>
          </w:p>
          <w:p w14:paraId="198C20FC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FDA2DE1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- 11 700 кв. м.</w:t>
            </w:r>
          </w:p>
          <w:p w14:paraId="601ED6E8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1A277363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- 40.</w:t>
            </w:r>
          </w:p>
          <w:p w14:paraId="76826ABD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- 8.</w:t>
            </w:r>
          </w:p>
          <w:p w14:paraId="0445C355" w14:textId="77777777" w:rsidR="00DD4BE9" w:rsidRPr="004C1868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18BE60C" w14:textId="0363524C" w:rsidR="00DD4BE9" w:rsidRPr="004C1868" w:rsidRDefault="00DD4BE9" w:rsidP="00DD4BE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- 15%.</w:t>
            </w:r>
          </w:p>
        </w:tc>
      </w:tr>
    </w:tbl>
    <w:p w14:paraId="67470BD3" w14:textId="77777777" w:rsidR="00DD4BE9" w:rsidRPr="004C1868" w:rsidRDefault="00DD4BE9" w:rsidP="00DD4BE9">
      <w:pPr>
        <w:rPr>
          <w:b/>
        </w:rPr>
      </w:pPr>
    </w:p>
    <w:p w14:paraId="2B9D8C8C" w14:textId="77777777" w:rsidR="00DD4BE9" w:rsidRPr="004C1868" w:rsidRDefault="00DD4BE9" w:rsidP="00DD4BE9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5625AA1B" w14:textId="77777777" w:rsidR="00DD4BE9" w:rsidRPr="004C1868" w:rsidRDefault="00DD4BE9" w:rsidP="00DD4BE9">
      <w:pPr>
        <w:rPr>
          <w:b/>
        </w:rPr>
      </w:pPr>
    </w:p>
    <w:p w14:paraId="7DFBA014" w14:textId="77777777" w:rsidR="00DD4BE9" w:rsidRPr="004C1868" w:rsidRDefault="00DD4BE9" w:rsidP="00DD4BE9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39390A0A" w14:textId="77777777" w:rsidR="00DD4BE9" w:rsidRPr="004C1868" w:rsidRDefault="00DD4BE9" w:rsidP="00DD4BE9">
      <w:pPr>
        <w:rPr>
          <w:bCs/>
        </w:rPr>
      </w:pPr>
    </w:p>
    <w:p w14:paraId="5C42F554" w14:textId="77777777" w:rsidR="00DD4BE9" w:rsidRPr="004C1868" w:rsidRDefault="00DD4BE9" w:rsidP="00DD4BE9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4A29DD0C" w14:textId="77777777" w:rsidR="00DD4BE9" w:rsidRPr="004C1868" w:rsidRDefault="00DD4BE9" w:rsidP="00DD4BE9">
      <w:pPr>
        <w:rPr>
          <w:lang w:eastAsia="zh-CN"/>
        </w:rPr>
      </w:pPr>
    </w:p>
    <w:p w14:paraId="4393BC75" w14:textId="77777777" w:rsidR="00071BAA" w:rsidRPr="004C1868" w:rsidRDefault="00A76C0E" w:rsidP="00E5097D">
      <w:pPr>
        <w:pStyle w:val="3"/>
      </w:pPr>
      <w:bookmarkStart w:id="43" w:name="_Toc214867641"/>
      <w:r w:rsidRPr="004C1868">
        <w:t xml:space="preserve">Статья </w:t>
      </w:r>
      <w:r w:rsidR="00915C66" w:rsidRPr="004C1868">
        <w:t>2</w:t>
      </w:r>
      <w:r w:rsidR="003542B7" w:rsidRPr="004C1868">
        <w:t>7</w:t>
      </w:r>
      <w:r w:rsidR="00071BAA" w:rsidRPr="004C1868">
        <w:t>. Землепользование и застройка на территориях общественно-деловых зон</w:t>
      </w:r>
      <w:bookmarkEnd w:id="38"/>
      <w:bookmarkEnd w:id="39"/>
      <w:bookmarkEnd w:id="40"/>
      <w:bookmarkEnd w:id="43"/>
    </w:p>
    <w:p w14:paraId="15B1B756" w14:textId="77777777" w:rsidR="00071BAA" w:rsidRPr="004C1868" w:rsidRDefault="00071BAA" w:rsidP="00D01589">
      <w:pPr>
        <w:pStyle w:val="af9"/>
        <w:ind w:firstLine="425"/>
        <w:jc w:val="both"/>
      </w:pPr>
    </w:p>
    <w:p w14:paraId="5DD3281F" w14:textId="77777777" w:rsidR="00071BAA" w:rsidRPr="004C1868" w:rsidRDefault="00071BAA" w:rsidP="00D01589">
      <w:pPr>
        <w:pStyle w:val="af9"/>
        <w:ind w:firstLine="567"/>
        <w:jc w:val="both"/>
      </w:pPr>
      <w:r w:rsidRPr="004C1868"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08B70ADA" w14:textId="77777777" w:rsidR="00071BAA" w:rsidRPr="004C1868" w:rsidRDefault="00071BAA" w:rsidP="00D01589">
      <w:pPr>
        <w:pStyle w:val="af9"/>
        <w:ind w:firstLine="567"/>
        <w:jc w:val="both"/>
      </w:pPr>
      <w:r w:rsidRPr="004C1868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7127FBA6" w14:textId="77777777" w:rsidR="00071BAA" w:rsidRPr="004C1868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4C1868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4C1868">
        <w:rPr>
          <w:rFonts w:eastAsia="SimSun"/>
          <w:szCs w:val="24"/>
          <w:lang w:eastAsia="zh-CN"/>
        </w:rPr>
        <w:t>пускается.</w:t>
      </w:r>
      <w:r w:rsidRPr="004C1868">
        <w:rPr>
          <w:rFonts w:eastAsia="SimSun"/>
          <w:szCs w:val="24"/>
          <w:lang w:eastAsia="zh-CN"/>
        </w:rPr>
        <w:t xml:space="preserve"> </w:t>
      </w:r>
    </w:p>
    <w:p w14:paraId="25EE00D3" w14:textId="77777777" w:rsidR="00071BAA" w:rsidRPr="004C1868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4C1868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36A25952" w14:textId="77777777" w:rsidR="008836A3" w:rsidRPr="004C1868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0D498140" w14:textId="046F5AE6" w:rsidR="00071BAA" w:rsidRPr="004C1868" w:rsidRDefault="00071BAA" w:rsidP="00E5097D">
      <w:pPr>
        <w:pStyle w:val="3"/>
      </w:pPr>
      <w:bookmarkStart w:id="44" w:name="_Toc414532059"/>
      <w:bookmarkStart w:id="45" w:name="_Toc214867642"/>
      <w:r w:rsidRPr="004C1868">
        <w:t xml:space="preserve">Статья </w:t>
      </w:r>
      <w:r w:rsidR="003B304C" w:rsidRPr="004C1868">
        <w:t>28</w:t>
      </w:r>
      <w:r w:rsidRPr="004C1868">
        <w:t xml:space="preserve">. </w:t>
      </w:r>
      <w:bookmarkEnd w:id="44"/>
      <w:r w:rsidR="00EF5CAD" w:rsidRPr="004C1868">
        <w:t>Многофункциональная общественно-деловая зона (О1). Подзоны О1.1</w:t>
      </w:r>
      <w:r w:rsidR="00CC2188" w:rsidRPr="004C1868">
        <w:t xml:space="preserve">, </w:t>
      </w:r>
      <w:r w:rsidR="00EF5CAD" w:rsidRPr="004C1868">
        <w:t>О1.2</w:t>
      </w:r>
      <w:bookmarkEnd w:id="45"/>
    </w:p>
    <w:p w14:paraId="57F01B49" w14:textId="77777777" w:rsidR="00071BAA" w:rsidRPr="004C1868" w:rsidRDefault="00071BAA" w:rsidP="00D01589">
      <w:pPr>
        <w:rPr>
          <w:b/>
        </w:rPr>
      </w:pPr>
    </w:p>
    <w:p w14:paraId="3153B1B6" w14:textId="77777777" w:rsidR="00071BAA" w:rsidRPr="004C1868" w:rsidRDefault="00071BAA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4C1868" w14:paraId="0354EC73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2D5660F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7FB95092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4C1868" w14:paraId="7B09051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BFFB18B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B4B236C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9AD5CE" w14:textId="77777777" w:rsidR="00C843E0" w:rsidRPr="004C1868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4C1868" w14:paraId="02EA7E63" w14:textId="77777777" w:rsidTr="00424482">
        <w:trPr>
          <w:trHeight w:val="505"/>
        </w:trPr>
        <w:tc>
          <w:tcPr>
            <w:tcW w:w="3369" w:type="dxa"/>
          </w:tcPr>
          <w:p w14:paraId="5698F687" w14:textId="04A49D6C" w:rsidR="00847B81" w:rsidRPr="004C1868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3A37F4A1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FB08767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 придомовых территорий;</w:t>
            </w:r>
          </w:p>
          <w:p w14:paraId="024735C4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5367594" w14:textId="00E64E4A" w:rsidR="00847B81" w:rsidRPr="004C1868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1E561533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6778055C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727E31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5FDED6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1F4AB0F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2533DD6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4E77F6FC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5549951E" w14:textId="6B4AFCE2" w:rsidR="00847B81" w:rsidRPr="004C1868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85B23" w:rsidRPr="004C1868" w14:paraId="0F7E978B" w14:textId="77777777" w:rsidTr="00C843E0">
        <w:tc>
          <w:tcPr>
            <w:tcW w:w="3369" w:type="dxa"/>
          </w:tcPr>
          <w:p w14:paraId="2A841010" w14:textId="59CE96B0" w:rsidR="00F85B23" w:rsidRPr="004C1868" w:rsidRDefault="00F85B23" w:rsidP="00D01589">
            <w:pPr>
              <w:autoSpaceDN w:val="0"/>
              <w:adjustRightInd w:val="0"/>
              <w:jc w:val="both"/>
            </w:pPr>
            <w:bookmarkStart w:id="46" w:name="_Hlk156982278"/>
            <w:r w:rsidRPr="004C1868">
              <w:t>Общественное использование объектов капитального строительства (3.0)</w:t>
            </w:r>
          </w:p>
        </w:tc>
        <w:tc>
          <w:tcPr>
            <w:tcW w:w="5244" w:type="dxa"/>
          </w:tcPr>
          <w:p w14:paraId="27690A7C" w14:textId="3D754A3C" w:rsidR="00F85B23" w:rsidRPr="004C1868" w:rsidRDefault="00F85B23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3.1-3.10.2.</w:t>
            </w:r>
          </w:p>
        </w:tc>
        <w:tc>
          <w:tcPr>
            <w:tcW w:w="6663" w:type="dxa"/>
          </w:tcPr>
          <w:p w14:paraId="5676CF74" w14:textId="77777777" w:rsidR="005C7267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размер земельного участка для подзоны О1.2 – 14 кв. м. </w:t>
            </w:r>
          </w:p>
          <w:p w14:paraId="27016DDC" w14:textId="77777777" w:rsidR="005C7267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Максимальные размеры земельного участка для подзоны О1.2 – 170000 кв. м. </w:t>
            </w:r>
          </w:p>
          <w:p w14:paraId="7CE046CB" w14:textId="77777777" w:rsidR="005C7267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для подзоны О1.2 – 10. </w:t>
            </w:r>
          </w:p>
          <w:p w14:paraId="4308CA97" w14:textId="77777777" w:rsidR="005C7267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Максимальный процент застройки в границах земельного участка для подзоны О1.2 – 60. </w:t>
            </w:r>
          </w:p>
          <w:p w14:paraId="4350CB9C" w14:textId="77777777" w:rsidR="005C7267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Минимальная доля озеленения территории для подзоны О1.2 – 15 %. </w:t>
            </w:r>
          </w:p>
          <w:p w14:paraId="0DA007D3" w14:textId="77777777" w:rsidR="005C7267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Предельное количество надземных этажей для подзоны О1.2 – 25. </w:t>
            </w:r>
          </w:p>
          <w:p w14:paraId="03C3F444" w14:textId="4F58EF8F" w:rsidR="00F85B23" w:rsidRPr="004C1868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Предельная высота объекта для подзоны О1.2 – не более 90 м</w:t>
            </w:r>
            <w:r w:rsidR="00F85B23" w:rsidRPr="004C1868">
              <w:rPr>
                <w:lang w:eastAsia="ru-RU"/>
              </w:rPr>
              <w:t>.</w:t>
            </w:r>
          </w:p>
        </w:tc>
      </w:tr>
      <w:bookmarkEnd w:id="46"/>
      <w:tr w:rsidR="004F349B" w:rsidRPr="004C1868" w14:paraId="5CAD32C6" w14:textId="77777777" w:rsidTr="00C843E0">
        <w:tc>
          <w:tcPr>
            <w:tcW w:w="3369" w:type="dxa"/>
          </w:tcPr>
          <w:p w14:paraId="24145716" w14:textId="77777777" w:rsidR="004F349B" w:rsidRPr="004C1868" w:rsidRDefault="004F349B" w:rsidP="00D01589">
            <w:pPr>
              <w:autoSpaceDN w:val="0"/>
              <w:adjustRightInd w:val="0"/>
              <w:jc w:val="both"/>
            </w:pPr>
            <w:r w:rsidRPr="004C1868">
              <w:t>Бытовое обслуживание (3.3)</w:t>
            </w:r>
          </w:p>
        </w:tc>
        <w:tc>
          <w:tcPr>
            <w:tcW w:w="5244" w:type="dxa"/>
          </w:tcPr>
          <w:p w14:paraId="3B5DAED9" w14:textId="77777777" w:rsidR="004F349B" w:rsidRPr="004C1868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14099C18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4FB5EF5A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AC371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CA8709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72AB2CA6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BDCC7FA" w14:textId="77777777" w:rsidR="003345A7" w:rsidRPr="004C1868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4FF09C68" w14:textId="77777777" w:rsidR="004F349B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4C1868">
              <w:rPr>
                <w:sz w:val="20"/>
                <w:lang w:eastAsia="ru-RU"/>
              </w:rPr>
              <w:t>.</w:t>
            </w:r>
          </w:p>
        </w:tc>
      </w:tr>
      <w:tr w:rsidR="00CC6713" w:rsidRPr="004C1868" w14:paraId="6FA88075" w14:textId="77777777" w:rsidTr="00C843E0">
        <w:tc>
          <w:tcPr>
            <w:tcW w:w="3369" w:type="dxa"/>
          </w:tcPr>
          <w:p w14:paraId="7B81AC78" w14:textId="77777777" w:rsidR="00CC6713" w:rsidRPr="004C1868" w:rsidRDefault="00CC6713" w:rsidP="00D01589">
            <w:pPr>
              <w:autoSpaceDN w:val="0"/>
              <w:adjustRightInd w:val="0"/>
              <w:jc w:val="both"/>
            </w:pPr>
            <w:r w:rsidRPr="004C1868">
              <w:t>Здравоохранение</w:t>
            </w:r>
            <w:r w:rsidRPr="004C1868">
              <w:rPr>
                <w:lang w:eastAsia="ru-RU"/>
              </w:rPr>
              <w:t xml:space="preserve"> </w:t>
            </w:r>
            <w:r w:rsidRPr="004C1868">
              <w:t>(3.4)</w:t>
            </w:r>
          </w:p>
        </w:tc>
        <w:tc>
          <w:tcPr>
            <w:tcW w:w="5244" w:type="dxa"/>
          </w:tcPr>
          <w:p w14:paraId="38C26FEE" w14:textId="77777777" w:rsidR="00CC6713" w:rsidRPr="004C1868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164CCC83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B4E8945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2EF4E114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036B7AE9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4D56EA6D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1A6C30C4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43978886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275D54CC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428AE0F7" w14:textId="77777777" w:rsidR="00CC6713" w:rsidRPr="004C1868" w:rsidRDefault="00F05AC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64E528D0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5B9F8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41ACB" w14:textId="77777777" w:rsidR="00CC6713" w:rsidRPr="004C1868" w:rsidRDefault="00CC671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C84B748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3A7847AF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362C83C" w14:textId="77777777" w:rsidR="00CC6713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4C1868">
              <w:rPr>
                <w:sz w:val="20"/>
                <w:lang w:eastAsia="ru-RU"/>
              </w:rPr>
              <w:t>.</w:t>
            </w:r>
          </w:p>
        </w:tc>
      </w:tr>
      <w:tr w:rsidR="00340FEB" w:rsidRPr="004C1868" w14:paraId="4766CD8A" w14:textId="77777777" w:rsidTr="00C843E0">
        <w:trPr>
          <w:trHeight w:val="131"/>
        </w:trPr>
        <w:tc>
          <w:tcPr>
            <w:tcW w:w="3369" w:type="dxa"/>
          </w:tcPr>
          <w:p w14:paraId="2E550077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0DFFA7BB" w14:textId="77777777" w:rsidR="00340FEB" w:rsidRPr="004C1868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3D263E3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2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83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594EC2B8" w14:textId="77777777" w:rsidR="00340FEB" w:rsidRPr="004C1868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D910315" w14:textId="77777777" w:rsidR="00340FEB" w:rsidRPr="004C1868" w:rsidRDefault="00340FEB" w:rsidP="00340FE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7F30083A" w14:textId="77777777" w:rsidR="00340FEB" w:rsidRPr="004C1868" w:rsidRDefault="00340FEB" w:rsidP="00340FEB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70B8A3D6" w14:textId="77777777" w:rsidR="00340FEB" w:rsidRPr="004C1868" w:rsidRDefault="00340FEB" w:rsidP="00340FEB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767231DD" w14:textId="77777777" w:rsidR="00340FEB" w:rsidRPr="004C1868" w:rsidRDefault="00340FEB" w:rsidP="00340FE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5EFE57F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2F43F681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5D5483A2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0E4AD6B7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681BDD6E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100AB296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0571CE02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79F8C7F6" w14:textId="77777777" w:rsidR="00340FEB" w:rsidRPr="004C1868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581C3322" w14:textId="77777777" w:rsidR="00340FEB" w:rsidRPr="004C1868" w:rsidRDefault="00340FEB" w:rsidP="00340F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CE2887A" w14:textId="77777777" w:rsidR="00340FEB" w:rsidRPr="004C1868" w:rsidRDefault="00340FEB" w:rsidP="00340FE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9A8418" w14:textId="77777777" w:rsidR="00340FEB" w:rsidRPr="004C1868" w:rsidRDefault="00340FEB" w:rsidP="00340FE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7CA430B" w14:textId="77777777" w:rsidR="00340FEB" w:rsidRPr="004C1868" w:rsidRDefault="00340FEB" w:rsidP="00340FE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531A683" w14:textId="77777777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этажей:</w:t>
            </w:r>
          </w:p>
          <w:p w14:paraId="1CCDB919" w14:textId="119C85F5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О1.1 – 8;</w:t>
            </w:r>
          </w:p>
          <w:p w14:paraId="1B42AED4" w14:textId="6F5A0A0D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О1.2 – 25.</w:t>
            </w:r>
          </w:p>
          <w:p w14:paraId="6839BE13" w14:textId="77777777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объекта:</w:t>
            </w:r>
          </w:p>
          <w:p w14:paraId="0A3DCE8D" w14:textId="0239D578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О1.1 – не более 40 м;</w:t>
            </w:r>
          </w:p>
          <w:p w14:paraId="00299D11" w14:textId="613144B1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О1.2 – не более 90 м.</w:t>
            </w:r>
          </w:p>
          <w:p w14:paraId="5DD17448" w14:textId="77777777" w:rsidR="00340FEB" w:rsidRPr="004C1868" w:rsidRDefault="00340FEB" w:rsidP="00340FE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4C1868" w14:paraId="4213FB0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809BD" w14:textId="77777777" w:rsidR="00604163" w:rsidRPr="004C1868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Культурное развитие </w:t>
            </w:r>
            <w:r w:rsidRPr="004C1868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72FF" w14:textId="77777777" w:rsidR="00604163" w:rsidRPr="004C1868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8A96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7937031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0E43B729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56D64B94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761E42A1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01EF20D7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4DCB7F71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12E4F9C2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754E3A93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</w:p>
          <w:p w14:paraId="552A14F5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4A72E913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45139" w14:textId="77777777" w:rsidR="00604163" w:rsidRPr="004C1868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CD0F2" w14:textId="77777777" w:rsidR="00604163" w:rsidRPr="004C1868" w:rsidRDefault="00604163" w:rsidP="0060416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38BA92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605A20AB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CA431B6" w14:textId="77777777" w:rsidR="00604163" w:rsidRPr="004C1868" w:rsidRDefault="00604163" w:rsidP="00604163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4C1868" w14:paraId="5F57048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2AC71" w14:textId="77777777" w:rsidR="00A471A5" w:rsidRPr="004C1868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Государственное управление</w:t>
            </w:r>
          </w:p>
          <w:p w14:paraId="7CEE1D8D" w14:textId="77777777" w:rsidR="00A471A5" w:rsidRPr="004C1868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(3.8.1)</w:t>
            </w:r>
          </w:p>
          <w:p w14:paraId="55F09465" w14:textId="77777777" w:rsidR="00E15E1C" w:rsidRPr="004C1868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CF5F" w14:textId="77777777" w:rsidR="00A471A5" w:rsidRPr="004C1868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21151979" w14:textId="77777777" w:rsidR="00D44F97" w:rsidRPr="004C1868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0602" w14:textId="77777777" w:rsidR="00A471A5" w:rsidRPr="004C1868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(м2</w:t>
            </w:r>
            <w:r w:rsidR="009F1459" w:rsidRPr="004C1868">
              <w:rPr>
                <w:sz w:val="20"/>
                <w:lang w:eastAsia="ru-RU"/>
              </w:rPr>
              <w:t xml:space="preserve"> на 1 рабочее место) </w:t>
            </w:r>
            <w:r w:rsidRPr="004C1868">
              <w:rPr>
                <w:sz w:val="20"/>
                <w:lang w:eastAsia="ru-RU"/>
              </w:rPr>
              <w:t>при этажности:</w:t>
            </w:r>
          </w:p>
          <w:p w14:paraId="41164668" w14:textId="77777777" w:rsidR="00A471A5" w:rsidRPr="004C1868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1</w:t>
            </w:r>
            <w:r w:rsidR="00A471A5" w:rsidRPr="004C1868">
              <w:rPr>
                <w:lang w:eastAsia="ru-RU"/>
              </w:rPr>
              <w:t>-</w:t>
            </w:r>
            <w:r w:rsidR="002B1F84" w:rsidRPr="004C1868">
              <w:rPr>
                <w:lang w:eastAsia="ru-RU"/>
              </w:rPr>
              <w:t>2</w:t>
            </w:r>
            <w:r w:rsidR="00A471A5" w:rsidRPr="004C1868">
              <w:rPr>
                <w:lang w:eastAsia="ru-RU"/>
              </w:rPr>
              <w:t xml:space="preserve"> этажа – 60-40;</w:t>
            </w:r>
          </w:p>
          <w:p w14:paraId="0E97C8CB" w14:textId="77777777" w:rsidR="00A471A5" w:rsidRPr="004C1868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3-5 этажей – 54-30;</w:t>
            </w:r>
          </w:p>
          <w:p w14:paraId="6FFED262" w14:textId="77777777" w:rsidR="00D04673" w:rsidRPr="004C1868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6</w:t>
            </w:r>
            <w:r w:rsidR="00D04673" w:rsidRPr="004C1868">
              <w:rPr>
                <w:sz w:val="20"/>
                <w:lang w:eastAsia="ru-RU"/>
              </w:rPr>
              <w:t xml:space="preserve"> и </w:t>
            </w:r>
            <w:r w:rsidR="00DE1BDB" w:rsidRPr="004C1868">
              <w:rPr>
                <w:sz w:val="20"/>
                <w:lang w:eastAsia="ru-RU"/>
              </w:rPr>
              <w:t xml:space="preserve">более </w:t>
            </w:r>
            <w:r w:rsidR="00D04673" w:rsidRPr="004C1868">
              <w:rPr>
                <w:sz w:val="20"/>
                <w:lang w:eastAsia="ru-RU"/>
              </w:rPr>
              <w:t>– 13-12.</w:t>
            </w:r>
          </w:p>
          <w:p w14:paraId="1DD9F41D" w14:textId="77777777" w:rsidR="00167054" w:rsidRPr="004C1868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76AF69" w14:textId="77777777" w:rsidR="00167054" w:rsidRPr="004C1868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3435CB" w14:textId="77777777" w:rsidR="00167054" w:rsidRPr="004C1868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700A71B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F17820A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3E47B32" w14:textId="77777777" w:rsidR="00A471A5" w:rsidRPr="004C1868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6D579E9F" w14:textId="77777777" w:rsidTr="00C843E0">
        <w:tc>
          <w:tcPr>
            <w:tcW w:w="3369" w:type="dxa"/>
          </w:tcPr>
          <w:p w14:paraId="2855A74E" w14:textId="77777777" w:rsidR="000C3357" w:rsidRPr="004C1868" w:rsidRDefault="000C3357" w:rsidP="000C3357">
            <w:pPr>
              <w:autoSpaceDN w:val="0"/>
              <w:adjustRightInd w:val="0"/>
              <w:jc w:val="both"/>
            </w:pPr>
            <w:r w:rsidRPr="004C1868">
              <w:t>Деловое управление</w:t>
            </w:r>
          </w:p>
          <w:p w14:paraId="79002344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>(4.1)</w:t>
            </w:r>
          </w:p>
          <w:p w14:paraId="1555CFEE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816AA6A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946CE4" w14:textId="3809DE9B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31222C23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04153B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AF3C18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A13F62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60096432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6355CAF2" w14:textId="77777777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2526311B" w14:textId="77777777" w:rsidTr="00C843E0">
        <w:tc>
          <w:tcPr>
            <w:tcW w:w="3369" w:type="dxa"/>
          </w:tcPr>
          <w:p w14:paraId="556D2B80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82AC383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B9B55A6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1131B213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89449D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1A2057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577342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7DED9A04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F3A9300" w14:textId="77777777" w:rsidR="000C3357" w:rsidRPr="004C1868" w:rsidRDefault="000C3357" w:rsidP="000C3357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4EDEB7B3" w14:textId="77777777" w:rsidTr="00C843E0">
        <w:tc>
          <w:tcPr>
            <w:tcW w:w="3369" w:type="dxa"/>
          </w:tcPr>
          <w:p w14:paraId="4536A4F0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C6253A4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432FAD38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71513BD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</w:t>
            </w:r>
          </w:p>
          <w:p w14:paraId="1EA2FDB3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6DEB6CCE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операционная касса – га на объект:</w:t>
            </w:r>
          </w:p>
          <w:p w14:paraId="7BB9FE30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0,2 – при 2 операционных кассах;</w:t>
            </w:r>
          </w:p>
          <w:p w14:paraId="2959723F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0,5 – при 7 операционных кассах.</w:t>
            </w:r>
          </w:p>
          <w:p w14:paraId="6780A9A2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F8A862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608D18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E11B53A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78622DEF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69892F0B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2EF4AF99" w14:textId="77777777" w:rsidTr="00C843E0">
        <w:tc>
          <w:tcPr>
            <w:tcW w:w="3369" w:type="dxa"/>
          </w:tcPr>
          <w:p w14:paraId="513A2DC9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Общественное питание</w:t>
            </w:r>
            <w:r w:rsidRPr="004C1868">
              <w:t xml:space="preserve"> (4.6)</w:t>
            </w:r>
          </w:p>
        </w:tc>
        <w:tc>
          <w:tcPr>
            <w:tcW w:w="5244" w:type="dxa"/>
          </w:tcPr>
          <w:p w14:paraId="3FFB571B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8496D8B" w14:textId="77777777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23FC32F5" w14:textId="77777777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1D3BA318" w14:textId="77777777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13EC8B24" w14:textId="77777777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74A29920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D9518B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A1125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B109580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46444044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36258C7" w14:textId="77777777" w:rsidR="000C3357" w:rsidRPr="004C1868" w:rsidRDefault="000C3357" w:rsidP="000C3357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4C1868" w14:paraId="4A0DB839" w14:textId="77777777" w:rsidTr="00C843E0">
        <w:tc>
          <w:tcPr>
            <w:tcW w:w="3369" w:type="dxa"/>
          </w:tcPr>
          <w:p w14:paraId="7C014A3C" w14:textId="77777777" w:rsidR="000B12B7" w:rsidRPr="004C1868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5889CED7" w14:textId="77777777" w:rsidR="000B12B7" w:rsidRPr="004C1868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39D0EF70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3726A31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от 25 до 100 мест – 55 кв. м. на 1 место;</w:t>
            </w:r>
          </w:p>
          <w:p w14:paraId="4760A567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100 до 500 мест – 30 кв. м на 1 место;</w:t>
            </w:r>
          </w:p>
          <w:p w14:paraId="61B644D2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500 до 1000 мест – 20 кв. м на 1 место;</w:t>
            </w:r>
          </w:p>
          <w:p w14:paraId="138F8EB8" w14:textId="277D6247" w:rsidR="00045DF8" w:rsidRPr="004C1868" w:rsidRDefault="00045DF8" w:rsidP="00045DF8">
            <w:pPr>
              <w:rPr>
                <w:bCs/>
                <w:noProof/>
                <w:lang w:eastAsia="ru-RU"/>
              </w:rPr>
            </w:pPr>
            <w:r w:rsidRPr="004C1868">
              <w:t xml:space="preserve">- </w:t>
            </w:r>
            <w:r w:rsidRPr="004C1868">
              <w:rPr>
                <w:bCs/>
                <w:noProof/>
                <w:lang w:eastAsia="ru-RU"/>
              </w:rPr>
              <w:t>для подзоны О1.1 – св. 1000 – 15 кв. м на 1 место;</w:t>
            </w:r>
          </w:p>
          <w:p w14:paraId="0562F19A" w14:textId="77777777" w:rsidR="00045DF8" w:rsidRPr="004C1868" w:rsidRDefault="00045DF8" w:rsidP="00045DF8">
            <w:pPr>
              <w:rPr>
                <w:bCs/>
                <w:noProof/>
                <w:lang w:eastAsia="ru-RU"/>
              </w:rPr>
            </w:pPr>
            <w:r w:rsidRPr="004C1868">
              <w:rPr>
                <w:bCs/>
                <w:noProof/>
                <w:lang w:eastAsia="ru-RU"/>
              </w:rPr>
              <w:t>- для подзоны О1.2 – св. 1000 – 5 кв. м на 1 место.</w:t>
            </w:r>
          </w:p>
          <w:p w14:paraId="7ABC279A" w14:textId="3FDB62BC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F482A2C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мотели – 100 кв. м. на 1 место;</w:t>
            </w:r>
          </w:p>
          <w:p w14:paraId="2E868AC4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кемпинги – 150 кв. м. на 1 место.</w:t>
            </w:r>
          </w:p>
          <w:p w14:paraId="7A863E31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0CD876" w14:textId="77777777" w:rsidR="000B12B7" w:rsidRPr="004C1868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D8E7AF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B4C2A9" w14:textId="77777777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этажей:</w:t>
            </w:r>
          </w:p>
          <w:p w14:paraId="499CC9C6" w14:textId="359F9AD0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О1.1 – 8;</w:t>
            </w:r>
          </w:p>
          <w:p w14:paraId="1EF59EDA" w14:textId="558416FD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О1.2 – 25.</w:t>
            </w:r>
          </w:p>
          <w:p w14:paraId="4FDBD694" w14:textId="77777777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объекта:</w:t>
            </w:r>
          </w:p>
          <w:p w14:paraId="3FC3CD3F" w14:textId="1A685E70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О1.1 – не более 40 м;</w:t>
            </w:r>
          </w:p>
          <w:p w14:paraId="55A5CFCA" w14:textId="44B646D2" w:rsidR="00EF5CAD" w:rsidRPr="004C1868" w:rsidRDefault="00EF5CAD" w:rsidP="00EF5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для подзоны О1.2 – не более 90 м.</w:t>
            </w:r>
          </w:p>
          <w:p w14:paraId="44960369" w14:textId="77777777" w:rsidR="000B12B7" w:rsidRPr="004C1868" w:rsidRDefault="000B12B7" w:rsidP="000B12B7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58B77862" w14:textId="77777777" w:rsidTr="00C843E0">
        <w:tc>
          <w:tcPr>
            <w:tcW w:w="3369" w:type="dxa"/>
          </w:tcPr>
          <w:p w14:paraId="0B613DD3" w14:textId="68161326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Развлечени</w:t>
            </w:r>
            <w:r w:rsidR="00E34632" w:rsidRPr="004C1868">
              <w:rPr>
                <w:lang w:eastAsia="ru-RU"/>
              </w:rPr>
              <w:t>е</w:t>
            </w:r>
            <w:r w:rsidRPr="004C1868">
              <w:rPr>
                <w:lang w:eastAsia="ru-RU"/>
              </w:rPr>
              <w:t xml:space="preserve"> (4.8)</w:t>
            </w:r>
          </w:p>
          <w:p w14:paraId="2C8D7656" w14:textId="77777777" w:rsidR="000C3357" w:rsidRPr="004C1868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A017AF0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35D61DC8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72415E44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CA4406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0749D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A6B473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E65A514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C7AA924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75F12914" w14:textId="77777777" w:rsidTr="00C843E0">
        <w:tc>
          <w:tcPr>
            <w:tcW w:w="3369" w:type="dxa"/>
          </w:tcPr>
          <w:p w14:paraId="11922B2F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Служебные гаражи (4.9)</w:t>
            </w:r>
          </w:p>
          <w:p w14:paraId="2F8F6CE9" w14:textId="77777777" w:rsidR="000C3357" w:rsidRPr="004C1868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C520162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610BE52A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06370EC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21EFE075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0A82B05D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52B49AAE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9ED635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8C96A7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517C77FB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F13C6EE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4C35DC6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0C3357" w:rsidRPr="004C1868" w14:paraId="47B546A3" w14:textId="77777777" w:rsidTr="00C843E0">
        <w:tc>
          <w:tcPr>
            <w:tcW w:w="3369" w:type="dxa"/>
          </w:tcPr>
          <w:p w14:paraId="3FC1CE4A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  <w:p w14:paraId="0913C7A0" w14:textId="77777777" w:rsidR="000C3357" w:rsidRPr="004C1868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6DDF753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C661FD1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4DF67A6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59981329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A23ED27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4DC22B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1EACA9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D29C58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EC4CAB6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EA193F0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4C1868" w14:paraId="163356B6" w14:textId="77777777" w:rsidTr="00C843E0">
        <w:tc>
          <w:tcPr>
            <w:tcW w:w="3369" w:type="dxa"/>
          </w:tcPr>
          <w:p w14:paraId="1063BD26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обороны и безопасности (8.0)</w:t>
            </w:r>
          </w:p>
          <w:p w14:paraId="5D5C1DCA" w14:textId="77777777" w:rsidR="000C3357" w:rsidRPr="004C1868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1EFB70F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44E8AC5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642E9CFA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B4914DC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B2274B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9A4D53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954457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16B999F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7F11E56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38259E36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0C3357" w:rsidRPr="004C1868" w14:paraId="46B400AF" w14:textId="77777777" w:rsidTr="00C843E0">
        <w:tc>
          <w:tcPr>
            <w:tcW w:w="3369" w:type="dxa"/>
          </w:tcPr>
          <w:p w14:paraId="4A923678" w14:textId="77777777" w:rsidR="000C3357" w:rsidRPr="004C1868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Обеспечение вооруженных сил (8.1)</w:t>
            </w:r>
          </w:p>
          <w:p w14:paraId="664075D4" w14:textId="77777777" w:rsidR="000C3357" w:rsidRPr="004C1868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1F536DB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47465E87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1A53B41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6ADF2120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D06B3DA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552E62F9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97CDCF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BF78DC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8C50BD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021AB6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52C7667F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0C3357" w:rsidRPr="004C1868" w14:paraId="56D3632C" w14:textId="77777777" w:rsidTr="00C843E0">
        <w:tc>
          <w:tcPr>
            <w:tcW w:w="3369" w:type="dxa"/>
          </w:tcPr>
          <w:p w14:paraId="028B1EA8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23C7C8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DB418B4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1248216" w14:textId="77777777" w:rsidR="000C3357" w:rsidRPr="004C1868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09F77E3" w14:textId="77777777" w:rsidR="000C3357" w:rsidRPr="004C1868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20C6F68A" w14:textId="77777777" w:rsidR="000C3357" w:rsidRPr="004C1868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0BECD305" w14:textId="77777777" w:rsidR="000C3357" w:rsidRPr="004C1868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176813DA" w14:textId="77777777" w:rsidR="000C3357" w:rsidRPr="004C1868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</w:t>
            </w:r>
          </w:p>
          <w:p w14:paraId="0ECE4C0B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1B47FE2B" w14:textId="77777777" w:rsidR="000C3357" w:rsidRPr="004C1868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EE65A1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BBD9931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AAE67D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1E58FC4A" w14:textId="77777777" w:rsidR="000C3357" w:rsidRPr="004C1868" w:rsidRDefault="000C3357" w:rsidP="000C335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6E50C4" w:rsidRPr="004C1868" w14:paraId="505C409E" w14:textId="77777777" w:rsidTr="00C843E0">
        <w:tc>
          <w:tcPr>
            <w:tcW w:w="3369" w:type="dxa"/>
          </w:tcPr>
          <w:p w14:paraId="7B06A454" w14:textId="755C6ECC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8DB125E" w14:textId="76137FC4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75C70B3" w14:textId="6519858D" w:rsidR="006E50C4" w:rsidRPr="004C1868" w:rsidRDefault="006E50C4" w:rsidP="006E50C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9062FC" w14:textId="77777777" w:rsidR="006456D2" w:rsidRPr="004C1868" w:rsidRDefault="006456D2" w:rsidP="00D01589">
      <w:pPr>
        <w:rPr>
          <w:b/>
        </w:rPr>
      </w:pPr>
    </w:p>
    <w:p w14:paraId="6C320269" w14:textId="77777777" w:rsidR="00D1012A" w:rsidRPr="004C1868" w:rsidRDefault="00D1012A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5D4809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5935E1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18CAFFC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41C1F7C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F8FFB89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B1790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07C0B15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4C1868" w14:paraId="40A7943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4C3EC6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20D4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652511E5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4C1868">
                <w:rPr>
                  <w:lang w:eastAsia="ru-RU"/>
                </w:rPr>
                <w:t>кодами 1.2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85" w:history="1">
              <w:r w:rsidRPr="004C1868">
                <w:rPr>
                  <w:lang w:eastAsia="ru-RU"/>
                </w:rPr>
                <w:t>1.6</w:t>
              </w:r>
            </w:hyperlink>
            <w:r w:rsidRPr="004C1868">
              <w:rPr>
                <w:lang w:eastAsia="ru-RU"/>
              </w:rPr>
              <w:t>.</w:t>
            </w:r>
          </w:p>
          <w:p w14:paraId="5A2C76D3" w14:textId="77777777" w:rsidR="00856B36" w:rsidRPr="004C1868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76C" w14:textId="77777777" w:rsidR="00856B36" w:rsidRPr="004C1868" w:rsidRDefault="00856B36" w:rsidP="006E381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6E381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6E3818" w:rsidRPr="004C1868">
              <w:rPr>
                <w:sz w:val="20"/>
                <w:lang w:eastAsia="ru-RU"/>
              </w:rPr>
              <w:t>.</w:t>
            </w:r>
          </w:p>
        </w:tc>
      </w:tr>
      <w:tr w:rsidR="002272B2" w:rsidRPr="004C1868" w14:paraId="27749C5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EDF717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29E2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2ACBF1D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382C6053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311D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300F1AA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4643CF37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32713D42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3D47E35F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09EA778D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02F90D01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4C1868" w14:paraId="1879D6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9F235B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1CC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FAF53D8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4308586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297D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D678902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00171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44595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4C1868">
              <w:rPr>
                <w:sz w:val="20"/>
              </w:rPr>
              <w:t>40</w:t>
            </w:r>
            <w:r w:rsidR="006E3818" w:rsidRPr="004C1868">
              <w:rPr>
                <w:sz w:val="20"/>
              </w:rPr>
              <w:t>.</w:t>
            </w:r>
          </w:p>
          <w:p w14:paraId="4D2E56CB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5C498A5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2209ED2" w14:textId="77777777" w:rsidR="008E5E34" w:rsidRPr="004C1868" w:rsidRDefault="00AF378B" w:rsidP="006E381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4C1868">
              <w:rPr>
                <w:sz w:val="20"/>
                <w:lang w:eastAsia="ru-RU"/>
              </w:rPr>
              <w:t>.</w:t>
            </w:r>
          </w:p>
        </w:tc>
      </w:tr>
      <w:tr w:rsidR="001874BA" w:rsidRPr="004C1868" w14:paraId="37BFFA2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370683" w14:textId="77777777" w:rsidR="00B668C6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</w:t>
            </w:r>
          </w:p>
          <w:p w14:paraId="7B017CD8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5F96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5A2AD5F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озеленение;</w:t>
            </w:r>
          </w:p>
          <w:p w14:paraId="2CE1F1FA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автостоянок;</w:t>
            </w:r>
          </w:p>
          <w:p w14:paraId="730CD3D7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E27DF02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2BF6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10DA6D36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9C793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E359EB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4C1868">
              <w:rPr>
                <w:sz w:val="20"/>
              </w:rPr>
              <w:t>.</w:t>
            </w:r>
          </w:p>
          <w:p w14:paraId="3BFD80E3" w14:textId="77777777" w:rsidR="00B668C6" w:rsidRPr="004C1868" w:rsidRDefault="00B668C6" w:rsidP="00B668C6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7464941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E74EC5A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69BF2D7" w14:textId="77777777" w:rsidR="008E5E34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4C1868">
              <w:rPr>
                <w:sz w:val="20"/>
                <w:lang w:eastAsia="ru-RU"/>
              </w:rPr>
              <w:t>.</w:t>
            </w:r>
          </w:p>
        </w:tc>
      </w:tr>
      <w:tr w:rsidR="00F87E6D" w:rsidRPr="004C1868" w14:paraId="23125CD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AD579B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989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86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766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14A97A9A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D1118E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9B437D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78D027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33D6356C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BCC2E20" w14:textId="77777777" w:rsidR="00F87E6D" w:rsidRPr="004C1868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40318F" w:rsidRPr="004C1868" w14:paraId="576B097A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81AA57" w14:textId="50458C73" w:rsidR="0040318F" w:rsidRPr="004C1868" w:rsidRDefault="0040318F" w:rsidP="00C57F28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A094" w14:textId="256F5886" w:rsidR="00AC4E8B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007D" w14:textId="77777777" w:rsidR="0040318F" w:rsidRPr="004C1868" w:rsidRDefault="0040318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4998BA7D" w14:textId="4760DD1F" w:rsidR="0040318F" w:rsidRPr="004C1868" w:rsidRDefault="0040318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033729A7" w14:textId="77777777" w:rsidR="0040318F" w:rsidRPr="004C1868" w:rsidRDefault="0040318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458FC8" w14:textId="77777777" w:rsidR="0040318F" w:rsidRPr="004C1868" w:rsidRDefault="0040318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A9DAA0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351D58" w14:textId="77777777" w:rsidR="0040318F" w:rsidRPr="004C1868" w:rsidRDefault="0040318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4C1868">
              <w:rPr>
                <w:sz w:val="20"/>
              </w:rPr>
              <w:t>.</w:t>
            </w:r>
          </w:p>
          <w:p w14:paraId="50B37E0D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10F7A4B3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77610B1" w14:textId="77777777" w:rsidR="0040318F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4C1868">
              <w:rPr>
                <w:sz w:val="20"/>
                <w:lang w:eastAsia="ru-RU"/>
              </w:rPr>
              <w:t>.</w:t>
            </w:r>
          </w:p>
        </w:tc>
      </w:tr>
      <w:tr w:rsidR="00D10772" w:rsidRPr="004C1868" w14:paraId="5857F844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57697B" w14:textId="77777777" w:rsidR="00D10772" w:rsidRPr="004C1868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74767D8E" w14:textId="77777777" w:rsidR="00D10772" w:rsidRPr="004C1868" w:rsidRDefault="00D10772" w:rsidP="00D01589">
            <w:pPr>
              <w:autoSpaceDN w:val="0"/>
              <w:adjustRightInd w:val="0"/>
              <w:jc w:val="both"/>
            </w:pPr>
            <w:r w:rsidRPr="004C1868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A3AE" w14:textId="77777777" w:rsidR="00D10772" w:rsidRPr="004C1868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FDB0" w14:textId="77777777" w:rsidR="00D10772" w:rsidRPr="004C1868" w:rsidRDefault="00D10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714B1A9C" w14:textId="77777777" w:rsidR="00D10772" w:rsidRPr="004C1868" w:rsidRDefault="00D10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48B78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B57C67" w14:textId="77777777" w:rsidR="00D10772" w:rsidRPr="004C1868" w:rsidRDefault="00D10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4C1868">
              <w:rPr>
                <w:sz w:val="20"/>
              </w:rPr>
              <w:t>.</w:t>
            </w:r>
          </w:p>
          <w:p w14:paraId="3E724466" w14:textId="77777777" w:rsidR="00D10772" w:rsidRPr="004C1868" w:rsidRDefault="00D10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0B6D3BF" w14:textId="77777777" w:rsidR="00D10772" w:rsidRPr="004C1868" w:rsidRDefault="00D10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</w:t>
            </w:r>
            <w:r w:rsidR="003345A7" w:rsidRPr="004C1868">
              <w:rPr>
                <w:sz w:val="20"/>
              </w:rPr>
              <w:t>ьная высота объекта – 65 метров</w:t>
            </w:r>
            <w:r w:rsidRPr="004C1868">
              <w:rPr>
                <w:sz w:val="20"/>
              </w:rPr>
              <w:t>.</w:t>
            </w:r>
          </w:p>
          <w:p w14:paraId="40E6264C" w14:textId="77777777" w:rsidR="00D10772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4C1868">
              <w:rPr>
                <w:sz w:val="20"/>
                <w:lang w:eastAsia="ru-RU"/>
              </w:rPr>
              <w:t>.</w:t>
            </w:r>
          </w:p>
        </w:tc>
      </w:tr>
      <w:tr w:rsidR="00286158" w:rsidRPr="004C1868" w14:paraId="478808A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DC2D8F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8D28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87" w:anchor="/document/75062082/entry/1045" w:history="1">
              <w:r w:rsidRPr="004C1868">
                <w:rPr>
                  <w:lang w:eastAsia="ru-RU"/>
                </w:rPr>
                <w:t>кодами 4.5</w:t>
              </w:r>
            </w:hyperlink>
            <w:r w:rsidRPr="004C1868">
              <w:rPr>
                <w:lang w:eastAsia="ru-RU"/>
              </w:rPr>
              <w:t>, </w:t>
            </w:r>
            <w:hyperlink r:id="rId88" w:anchor="/document/75062082/entry/1046" w:history="1">
              <w:r w:rsidRPr="004C1868">
                <w:rPr>
                  <w:lang w:eastAsia="ru-RU"/>
                </w:rPr>
                <w:t>4.6</w:t>
              </w:r>
            </w:hyperlink>
            <w:r w:rsidRPr="004C1868">
              <w:rPr>
                <w:lang w:eastAsia="ru-RU"/>
              </w:rPr>
              <w:t>, </w:t>
            </w:r>
            <w:hyperlink r:id="rId89" w:anchor="/document/75062082/entry/1048" w:history="1">
              <w:r w:rsidRPr="004C1868">
                <w:rPr>
                  <w:lang w:eastAsia="ru-RU"/>
                </w:rPr>
                <w:t>4.8 - 4.8.2</w:t>
              </w:r>
            </w:hyperlink>
            <w:r w:rsidRPr="004C1868">
              <w:rPr>
                <w:lang w:eastAsia="ru-RU"/>
              </w:rPr>
              <w:t>;</w:t>
            </w:r>
          </w:p>
          <w:p w14:paraId="605018F0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8E1E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5000 кв. м.</w:t>
            </w:r>
          </w:p>
          <w:p w14:paraId="642E1A6B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B86F15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8A6E44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EB50749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71E55A87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6CED32D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856B36" w:rsidRPr="004C1868" w14:paraId="25081B5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C04442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929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0BFE3ED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041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(га/100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площади):</w:t>
            </w:r>
          </w:p>
          <w:p w14:paraId="64B7708D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до 250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0,08;</w:t>
            </w:r>
          </w:p>
          <w:p w14:paraId="6C65C3A3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свыше 250 до 650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0,06;</w:t>
            </w:r>
          </w:p>
          <w:p w14:paraId="170F2C11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свыше 650 до 1500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0,04;</w:t>
            </w:r>
          </w:p>
          <w:p w14:paraId="3C1A58B9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свыше 1500 до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0,02.</w:t>
            </w:r>
          </w:p>
          <w:p w14:paraId="59CA9529" w14:textId="77777777" w:rsidR="00EA1EA0" w:rsidRPr="004C1868" w:rsidRDefault="00EA1EA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C92B92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996C88" w14:textId="77777777" w:rsidR="00EA1EA0" w:rsidRPr="004C1868" w:rsidRDefault="00EA1EA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4C1868">
              <w:rPr>
                <w:sz w:val="20"/>
              </w:rPr>
              <w:t>.</w:t>
            </w:r>
          </w:p>
          <w:p w14:paraId="3BE59E35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72F33A62" w14:textId="77777777" w:rsidR="003345A7" w:rsidRPr="004C1868" w:rsidRDefault="003345A7" w:rsidP="003345A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813A75A" w14:textId="77777777" w:rsidR="00856B36" w:rsidRPr="004C1868" w:rsidRDefault="005A0C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B7325" w:rsidRPr="004C1868" w14:paraId="3DDAC78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0C8A07" w14:textId="77777777" w:rsidR="003B7325" w:rsidRPr="004C1868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10B3" w14:textId="77777777" w:rsidR="003B7325" w:rsidRPr="004C1868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90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91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7AEB" w14:textId="77777777" w:rsidR="003B7325" w:rsidRPr="004C1868" w:rsidRDefault="003B732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4C1868">
              <w:rPr>
                <w:sz w:val="20"/>
              </w:rPr>
              <w:t xml:space="preserve">участка </w:t>
            </w:r>
            <w:r w:rsidR="00B47A14" w:rsidRPr="004C1868">
              <w:rPr>
                <w:sz w:val="20"/>
              </w:rPr>
              <w:t xml:space="preserve"> –</w:t>
            </w:r>
            <w:proofErr w:type="gramEnd"/>
            <w:r w:rsidR="00B47A14" w:rsidRPr="004C1868">
              <w:rPr>
                <w:sz w:val="20"/>
              </w:rPr>
              <w:t xml:space="preserve"> 5</w:t>
            </w:r>
            <w:r w:rsidRPr="004C1868">
              <w:rPr>
                <w:sz w:val="20"/>
              </w:rPr>
              <w:t>00 кв. м.</w:t>
            </w:r>
          </w:p>
          <w:p w14:paraId="4D8965AF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0EBC0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4FF6A9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4C1868">
              <w:rPr>
                <w:sz w:val="20"/>
              </w:rPr>
              <w:t>.</w:t>
            </w:r>
          </w:p>
          <w:p w14:paraId="69B6B258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0E4CB0A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44DF5C9" w14:textId="77777777" w:rsidR="003B7325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4C1868">
              <w:rPr>
                <w:sz w:val="20"/>
                <w:lang w:eastAsia="ru-RU"/>
              </w:rPr>
              <w:t>.</w:t>
            </w:r>
          </w:p>
        </w:tc>
      </w:tr>
      <w:tr w:rsidR="003719E5" w:rsidRPr="004C1868" w14:paraId="19948E69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49581" w14:textId="77777777" w:rsidR="003719E5" w:rsidRPr="004C1868" w:rsidRDefault="003719E5" w:rsidP="00D01589">
            <w:pPr>
              <w:autoSpaceDN w:val="0"/>
              <w:adjustRightInd w:val="0"/>
              <w:jc w:val="both"/>
            </w:pPr>
            <w:r w:rsidRPr="004C1868">
              <w:t>Спорт</w:t>
            </w:r>
            <w:r w:rsidR="00464346" w:rsidRPr="004C1868">
              <w:t xml:space="preserve"> </w:t>
            </w:r>
            <w:r w:rsidRPr="004C1868">
              <w:t>(5.1)</w:t>
            </w:r>
          </w:p>
          <w:p w14:paraId="4F883015" w14:textId="77777777" w:rsidR="003719E5" w:rsidRPr="004C1868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74A4" w14:textId="77777777" w:rsidR="003719E5" w:rsidRPr="004C1868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758" w14:textId="77777777" w:rsidR="003719E5" w:rsidRPr="004C1868" w:rsidRDefault="003719E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3AB348D" w14:textId="77777777" w:rsidR="003719E5" w:rsidRPr="004C1868" w:rsidRDefault="003719E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A0BC6F0" w14:textId="77777777" w:rsidR="003719E5" w:rsidRPr="004C1868" w:rsidRDefault="003719E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0DBA421" w14:textId="77777777" w:rsidR="003719E5" w:rsidRPr="004C1868" w:rsidRDefault="003719E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5344FA5" w14:textId="77777777" w:rsidR="003719E5" w:rsidRPr="004C1868" w:rsidRDefault="003719E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2E0359F" w14:textId="77777777" w:rsidR="003719E5" w:rsidRPr="004C1868" w:rsidRDefault="003719E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75F5F1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E690EF2" w14:textId="77777777" w:rsidR="003719E5" w:rsidRPr="004C1868" w:rsidRDefault="003719E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4C1868">
              <w:rPr>
                <w:sz w:val="20"/>
              </w:rPr>
              <w:t>.</w:t>
            </w:r>
          </w:p>
          <w:p w14:paraId="3F6F1F13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507E87B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B6E8296" w14:textId="77777777" w:rsidR="003719E5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4C1868">
              <w:rPr>
                <w:sz w:val="20"/>
                <w:lang w:eastAsia="ru-RU"/>
              </w:rPr>
              <w:t>.</w:t>
            </w:r>
          </w:p>
        </w:tc>
      </w:tr>
      <w:tr w:rsidR="004933E0" w:rsidRPr="004C1868" w14:paraId="607CCD4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28046B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80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BB9D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BA74C34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33C63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D05F1C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4C1868">
              <w:rPr>
                <w:sz w:val="20"/>
              </w:rPr>
              <w:t>.</w:t>
            </w:r>
          </w:p>
          <w:p w14:paraId="6ADD710A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</w:t>
            </w:r>
            <w:r w:rsidR="001427B0" w:rsidRPr="004C1868">
              <w:rPr>
                <w:sz w:val="20"/>
              </w:rPr>
              <w:t>– не подлежит установлению.</w:t>
            </w:r>
          </w:p>
          <w:p w14:paraId="4C466B7E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объекта </w:t>
            </w:r>
            <w:r w:rsidR="001427B0" w:rsidRPr="004C1868">
              <w:rPr>
                <w:sz w:val="20"/>
              </w:rPr>
              <w:t>– не подлежит установлению.</w:t>
            </w:r>
          </w:p>
          <w:p w14:paraId="4496991D" w14:textId="77777777" w:rsidR="004933E0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4C1868">
              <w:rPr>
                <w:sz w:val="20"/>
                <w:lang w:eastAsia="ru-RU"/>
              </w:rPr>
              <w:t>.</w:t>
            </w:r>
          </w:p>
        </w:tc>
      </w:tr>
      <w:tr w:rsidR="00394F6D" w:rsidRPr="004C1868" w14:paraId="7AEF686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DC9555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49C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E07F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420D2A39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19AE7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47CCD4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4C1868">
              <w:rPr>
                <w:sz w:val="20"/>
              </w:rPr>
              <w:t>.</w:t>
            </w:r>
          </w:p>
          <w:p w14:paraId="7F898534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5.</w:t>
            </w:r>
          </w:p>
          <w:p w14:paraId="59C811D4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 Предельная высота объекта не более 27 метров.</w:t>
            </w:r>
          </w:p>
          <w:p w14:paraId="6B60C841" w14:textId="77777777" w:rsidR="00394F6D" w:rsidRPr="004C1868" w:rsidRDefault="00DA353D" w:rsidP="00D01589">
            <w:pPr>
              <w:pStyle w:val="af9"/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4C1868">
              <w:rPr>
                <w:sz w:val="20"/>
              </w:rPr>
              <w:t>15%.</w:t>
            </w:r>
          </w:p>
        </w:tc>
      </w:tr>
      <w:tr w:rsidR="00FF6B48" w:rsidRPr="004C1868" w14:paraId="1DAB1A8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867038" w14:textId="77777777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04F6" w14:textId="77777777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 горно-обогатительной и </w:t>
            </w:r>
            <w:proofErr w:type="spellStart"/>
            <w:r w:rsidRPr="004C1868">
              <w:rPr>
                <w:lang w:eastAsia="ru-RU"/>
              </w:rPr>
              <w:t>горно</w:t>
            </w:r>
            <w:proofErr w:type="spellEnd"/>
            <w:r w:rsidRPr="004C1868">
              <w:rPr>
                <w:lang w:eastAsia="ru-RU"/>
              </w:rPr>
              <w:t>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2B6E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673A0189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59D82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C66C3F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4C1868">
              <w:rPr>
                <w:sz w:val="20"/>
              </w:rPr>
              <w:t>.</w:t>
            </w:r>
          </w:p>
          <w:p w14:paraId="33336E13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5.</w:t>
            </w:r>
          </w:p>
          <w:p w14:paraId="5712A9CA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 Предельная высота объекта не более 27 метров.</w:t>
            </w:r>
          </w:p>
          <w:p w14:paraId="020890E4" w14:textId="77777777" w:rsidR="00FF6B48" w:rsidRPr="004C1868" w:rsidRDefault="00DA353D" w:rsidP="00D01589">
            <w:pPr>
              <w:pStyle w:val="af9"/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4C1868">
              <w:rPr>
                <w:sz w:val="20"/>
              </w:rPr>
              <w:t>15%.</w:t>
            </w:r>
          </w:p>
        </w:tc>
      </w:tr>
      <w:tr w:rsidR="00FF6B48" w:rsidRPr="004C1868" w14:paraId="6C982AF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255A27" w14:textId="2C21A41A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1FC" w14:textId="77777777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D5E5" w14:textId="77777777" w:rsidR="00FF6B48" w:rsidRPr="004C1868" w:rsidRDefault="00FF6B48" w:rsidP="00D01589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4911B120" w14:textId="6A5896EB" w:rsidR="00CF00B7" w:rsidRPr="004C1868" w:rsidRDefault="00CF00B7" w:rsidP="00D01589">
            <w:pPr>
              <w:jc w:val="both"/>
            </w:pPr>
            <w:r w:rsidRPr="004C1868">
              <w:t xml:space="preserve">- </w:t>
            </w:r>
            <w:r w:rsidRPr="004C1868">
              <w:rPr>
                <w:bCs/>
                <w:noProof/>
                <w:lang w:eastAsia="ru-RU"/>
              </w:rPr>
              <w:t>для подзоны О1.1 – 500 кв.м.</w:t>
            </w:r>
          </w:p>
          <w:p w14:paraId="62096165" w14:textId="77777777" w:rsidR="00FF6B48" w:rsidRPr="004C1868" w:rsidRDefault="00FF6B48" w:rsidP="00D01589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CEA4A2B" w14:textId="77777777" w:rsidR="00FF6B48" w:rsidRPr="004C1868" w:rsidRDefault="00FF6B48" w:rsidP="00D01589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32C0B5E" w14:textId="77777777" w:rsidR="00FF6B48" w:rsidRPr="004C1868" w:rsidRDefault="00FF6B48" w:rsidP="00D01589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BBCF462" w14:textId="77777777" w:rsidR="00FF6B48" w:rsidRPr="004C1868" w:rsidRDefault="00FF6B48" w:rsidP="00D01589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0AF82846" w14:textId="77777777" w:rsidR="00FF6B48" w:rsidRPr="004C1868" w:rsidRDefault="00FF6B48" w:rsidP="00D01589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6D2DC2A5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911D25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17C8D1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4C1868">
              <w:rPr>
                <w:sz w:val="20"/>
              </w:rPr>
              <w:t>60</w:t>
            </w:r>
            <w:r w:rsidR="006E3818" w:rsidRPr="004C1868">
              <w:rPr>
                <w:sz w:val="20"/>
              </w:rPr>
              <w:t>.</w:t>
            </w:r>
          </w:p>
          <w:p w14:paraId="247FD27E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5.</w:t>
            </w:r>
          </w:p>
          <w:p w14:paraId="56BAFA13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 Предельная высота объекта не более 27 метров.</w:t>
            </w:r>
          </w:p>
          <w:p w14:paraId="5E187D9F" w14:textId="77777777" w:rsidR="00FF6B48" w:rsidRPr="004C1868" w:rsidRDefault="0069498D" w:rsidP="00DD6E2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4C1868">
              <w:rPr>
                <w:sz w:val="20"/>
              </w:rPr>
              <w:t>15%.</w:t>
            </w:r>
          </w:p>
        </w:tc>
      </w:tr>
      <w:tr w:rsidR="004E55E2" w:rsidRPr="004C1868" w14:paraId="247BCFF5" w14:textId="77777777" w:rsidTr="004E55E2">
        <w:trPr>
          <w:trHeight w:val="131"/>
        </w:trPr>
        <w:tc>
          <w:tcPr>
            <w:tcW w:w="3369" w:type="dxa"/>
          </w:tcPr>
          <w:p w14:paraId="24B5C071" w14:textId="77777777" w:rsidR="004E55E2" w:rsidRPr="004C1868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6BA48032" w14:textId="77777777" w:rsidR="004E55E2" w:rsidRPr="004C1868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20D6F381" w14:textId="77777777" w:rsidR="004E55E2" w:rsidRPr="004C1868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92" w:history="1">
              <w:r w:rsidRPr="004C1868">
                <w:rPr>
                  <w:lang w:eastAsia="ru-RU"/>
                </w:rPr>
                <w:t>кодами 7.1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93" w:history="1">
              <w:r w:rsidRPr="004C1868">
                <w:rPr>
                  <w:lang w:eastAsia="ru-RU"/>
                </w:rPr>
                <w:t>7.5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14860B8" w14:textId="77777777" w:rsidR="004E55E2" w:rsidRPr="004C1868" w:rsidRDefault="004E55E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00B37047" w14:textId="77777777" w:rsidR="004E55E2" w:rsidRPr="004C1868" w:rsidRDefault="004E55E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E709F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762F17" w14:textId="77777777" w:rsidR="004E55E2" w:rsidRPr="004C1868" w:rsidRDefault="004E55E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4C1868">
              <w:rPr>
                <w:sz w:val="20"/>
              </w:rPr>
              <w:t>.</w:t>
            </w:r>
          </w:p>
          <w:p w14:paraId="50F922A7" w14:textId="77777777" w:rsidR="004E55E2" w:rsidRPr="004C1868" w:rsidRDefault="004E55E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B33B56" w14:textId="77777777" w:rsidR="004E55E2" w:rsidRPr="004C1868" w:rsidRDefault="004E55E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76F808F0" w14:textId="77777777" w:rsidR="004E55E2" w:rsidRPr="004C1868" w:rsidRDefault="001F2642" w:rsidP="00D01589">
            <w:pPr>
              <w:pStyle w:val="af9"/>
              <w:widowControl w:val="0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4933E0" w:rsidRPr="004C1868" w14:paraId="52D79BE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E5B741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CDE" w14:textId="77777777" w:rsidR="004933E0" w:rsidRPr="004C1868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4BD6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689E2CC1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27C40E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6B98FBB0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6FC8E63" w14:textId="77777777" w:rsidR="00196264" w:rsidRPr="004C1868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EF6B1F" w14:textId="77777777" w:rsidR="004933E0" w:rsidRPr="004C1868" w:rsidRDefault="004933E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4C1868">
              <w:rPr>
                <w:sz w:val="20"/>
              </w:rPr>
              <w:t>80</w:t>
            </w:r>
            <w:r w:rsidR="002E514C" w:rsidRPr="004C1868">
              <w:rPr>
                <w:sz w:val="20"/>
              </w:rPr>
              <w:t>.</w:t>
            </w:r>
          </w:p>
          <w:p w14:paraId="58ED411A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E76F2C" w14:textId="77777777" w:rsidR="00B47A14" w:rsidRPr="004C1868" w:rsidRDefault="00B47A14" w:rsidP="00B47A1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9A0A49A" w14:textId="77777777" w:rsidR="004933E0" w:rsidRPr="004C1868" w:rsidRDefault="00DA353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4C1868">
              <w:rPr>
                <w:sz w:val="20"/>
              </w:rPr>
              <w:t>15%</w:t>
            </w:r>
            <w:r w:rsidRPr="004C1868">
              <w:rPr>
                <w:sz w:val="20"/>
              </w:rPr>
              <w:t>.</w:t>
            </w:r>
          </w:p>
        </w:tc>
      </w:tr>
      <w:tr w:rsidR="00343A82" w:rsidRPr="004C1868" w14:paraId="7662BE9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86008F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489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234B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35EE6F" w14:textId="77777777" w:rsidR="00343A82" w:rsidRPr="004C1868" w:rsidRDefault="00343A82" w:rsidP="00D01589">
      <w:pPr>
        <w:pStyle w:val="af9"/>
        <w:rPr>
          <w:b/>
          <w:sz w:val="20"/>
        </w:rPr>
      </w:pPr>
    </w:p>
    <w:p w14:paraId="4108FADB" w14:textId="77777777" w:rsidR="00F30FD0" w:rsidRPr="004C1868" w:rsidRDefault="00F30FD0" w:rsidP="00D01589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108C77EE" w14:textId="77777777" w:rsidR="008E7CD8" w:rsidRPr="004C1868" w:rsidRDefault="008E7CD8" w:rsidP="00D01589">
      <w:pPr>
        <w:pStyle w:val="af9"/>
        <w:rPr>
          <w:bCs/>
          <w:sz w:val="20"/>
        </w:rPr>
      </w:pPr>
    </w:p>
    <w:p w14:paraId="696B4878" w14:textId="1CB71DB7" w:rsidR="007F4C82" w:rsidRPr="004C1868" w:rsidRDefault="007F4C82" w:rsidP="007F4C82">
      <w:pPr>
        <w:pStyle w:val="3"/>
        <w:rPr>
          <w:color w:val="EE0000"/>
        </w:rPr>
      </w:pPr>
      <w:bookmarkStart w:id="47" w:name="_Toc214867643"/>
      <w:r w:rsidRPr="004C1868">
        <w:t xml:space="preserve">Статья 28.1 </w:t>
      </w:r>
      <w:bookmarkStart w:id="48" w:name="_Hlk214613315"/>
      <w:r w:rsidRPr="004C1868">
        <w:t>Многофункциональная общественно-деловая зона территорий, в границах которых предусматривается осуществление комплексного развития территории (КРТ</w:t>
      </w:r>
      <w:r w:rsidRPr="004C1868">
        <w:rPr>
          <w:color w:val="EE0000"/>
        </w:rPr>
        <w:t>-7)</w:t>
      </w:r>
      <w:bookmarkEnd w:id="47"/>
    </w:p>
    <w:bookmarkEnd w:id="48"/>
    <w:p w14:paraId="53C80A52" w14:textId="77777777" w:rsidR="007F4C82" w:rsidRPr="004C1868" w:rsidRDefault="007F4C82" w:rsidP="007F4C82"/>
    <w:p w14:paraId="3C40C6C1" w14:textId="77777777" w:rsidR="007F4C82" w:rsidRPr="004C1868" w:rsidRDefault="007F4C82" w:rsidP="007F4C82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C82" w:rsidRPr="004C1868" w14:paraId="3F0292C9" w14:textId="77777777" w:rsidTr="00531049">
        <w:trPr>
          <w:trHeight w:val="692"/>
        </w:trPr>
        <w:tc>
          <w:tcPr>
            <w:tcW w:w="8613" w:type="dxa"/>
            <w:gridSpan w:val="2"/>
            <w:vAlign w:val="center"/>
          </w:tcPr>
          <w:p w14:paraId="1C15A139" w14:textId="77777777" w:rsidR="007F4C82" w:rsidRPr="004C1868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D6C9A6" w14:textId="77777777" w:rsidR="007F4C82" w:rsidRPr="004C1868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C82" w:rsidRPr="004C1868" w14:paraId="47A83476" w14:textId="77777777" w:rsidTr="00531049">
        <w:trPr>
          <w:trHeight w:val="505"/>
        </w:trPr>
        <w:tc>
          <w:tcPr>
            <w:tcW w:w="3369" w:type="dxa"/>
            <w:vAlign w:val="center"/>
          </w:tcPr>
          <w:p w14:paraId="60C60CAC" w14:textId="77777777" w:rsidR="007F4C82" w:rsidRPr="004C1868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8E112A7" w14:textId="77777777" w:rsidR="007F4C82" w:rsidRPr="004C1868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D956749" w14:textId="77777777" w:rsidR="007F4C82" w:rsidRPr="004C1868" w:rsidRDefault="007F4C82" w:rsidP="005310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F4C82" w:rsidRPr="004C1868" w14:paraId="1DE1C433" w14:textId="77777777" w:rsidTr="0053104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33494F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4068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0038E0E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озеленение;</w:t>
            </w:r>
          </w:p>
          <w:p w14:paraId="436D725F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автостоянок;</w:t>
            </w:r>
          </w:p>
          <w:p w14:paraId="58C984B2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5F486DE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F697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- 1 200 кв. м</w:t>
            </w:r>
          </w:p>
          <w:p w14:paraId="5173EF79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</w:t>
            </w:r>
          </w:p>
          <w:p w14:paraId="67B6CF18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B33B943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- 40.</w:t>
            </w:r>
          </w:p>
          <w:p w14:paraId="3A572E9C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- 8.</w:t>
            </w:r>
          </w:p>
          <w:p w14:paraId="3DA3E679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3667D4D" w14:textId="53CD7497" w:rsidR="007F4C82" w:rsidRPr="004C1868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  <w:r w:rsidR="007F4C82" w:rsidRPr="004C1868">
              <w:rPr>
                <w:sz w:val="20"/>
                <w:lang w:eastAsia="ru-RU"/>
              </w:rPr>
              <w:t>.</w:t>
            </w:r>
          </w:p>
        </w:tc>
      </w:tr>
      <w:tr w:rsidR="007F4C82" w:rsidRPr="004C1868" w14:paraId="75C36E1F" w14:textId="77777777" w:rsidTr="0053104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30881B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5AC2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7C0B47E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6D934D1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5CC171C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D329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- 1 500 кв. м.</w:t>
            </w:r>
          </w:p>
          <w:p w14:paraId="1C1197E0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м.</w:t>
            </w:r>
          </w:p>
          <w:p w14:paraId="69FC26E4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096CF3B7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- 40.</w:t>
            </w:r>
          </w:p>
          <w:p w14:paraId="33CE62C3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- 80.</w:t>
            </w:r>
          </w:p>
          <w:p w14:paraId="0FAF9DEC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- 16.</w:t>
            </w:r>
          </w:p>
          <w:p w14:paraId="5F4A1A5C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43C849C9" w14:textId="38E21B08" w:rsidR="007F4C82" w:rsidRPr="004C1868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</w:p>
        </w:tc>
      </w:tr>
      <w:tr w:rsidR="007F4C82" w:rsidRPr="004C1868" w14:paraId="141CCABA" w14:textId="77777777" w:rsidTr="00531049">
        <w:tc>
          <w:tcPr>
            <w:tcW w:w="3369" w:type="dxa"/>
          </w:tcPr>
          <w:p w14:paraId="65648DC0" w14:textId="77777777" w:rsidR="007F4C82" w:rsidRPr="004C1868" w:rsidRDefault="007F4C82" w:rsidP="00531049">
            <w:pPr>
              <w:autoSpaceDN w:val="0"/>
              <w:adjustRightInd w:val="0"/>
              <w:jc w:val="both"/>
            </w:pPr>
            <w:r w:rsidRPr="004C1868">
              <w:t>Бытовое обслуживание (3.3)</w:t>
            </w:r>
          </w:p>
        </w:tc>
        <w:tc>
          <w:tcPr>
            <w:tcW w:w="5244" w:type="dxa"/>
          </w:tcPr>
          <w:p w14:paraId="5D9EED91" w14:textId="77777777" w:rsidR="007F4C82" w:rsidRPr="004C1868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ACB3B9D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- 500 кв. м.</w:t>
            </w:r>
          </w:p>
          <w:p w14:paraId="21BAB6C6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м.</w:t>
            </w:r>
          </w:p>
          <w:p w14:paraId="1302A160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6F59260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75FD570C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- 8.</w:t>
            </w:r>
          </w:p>
          <w:p w14:paraId="13014FF6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EBA174E" w14:textId="346559B9" w:rsidR="007F4C82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</w:p>
        </w:tc>
      </w:tr>
      <w:tr w:rsidR="007F4C82" w:rsidRPr="004C1868" w14:paraId="2DE8AAD8" w14:textId="77777777" w:rsidTr="00531049">
        <w:trPr>
          <w:trHeight w:val="131"/>
        </w:trPr>
        <w:tc>
          <w:tcPr>
            <w:tcW w:w="3369" w:type="dxa"/>
          </w:tcPr>
          <w:p w14:paraId="2F9A0EAC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4431B2CD" w14:textId="77777777" w:rsidR="007F4C82" w:rsidRPr="004C1868" w:rsidRDefault="007F4C82" w:rsidP="0053104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A545E7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4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95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7C778A2D" w14:textId="77777777" w:rsidR="007F4C82" w:rsidRPr="004C1868" w:rsidRDefault="007F4C82" w:rsidP="0053104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F1A500F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F7E4011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до 100 мест - 44 кв. м на место;</w:t>
            </w:r>
          </w:p>
          <w:p w14:paraId="096CA651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свыше 100 мест - 38 кв. м на место.</w:t>
            </w:r>
          </w:p>
          <w:p w14:paraId="2835389C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CC98194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30 до 170 учащихся - 80 кв. м на учащегося;</w:t>
            </w:r>
          </w:p>
          <w:p w14:paraId="797CDA7C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170 до 340 учащихся - 55 кв. м на учащегося;</w:t>
            </w:r>
          </w:p>
          <w:p w14:paraId="45D6D170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340 до 510 учащихся - 40 кв. м на учащегося;</w:t>
            </w:r>
          </w:p>
          <w:p w14:paraId="5D2DA268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510 до 660 учащихся - 35 кв. м на учащегося;</w:t>
            </w:r>
          </w:p>
          <w:p w14:paraId="3ABC5F20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660 до 1000 учащихся - 28 кв. м на учащегося;</w:t>
            </w:r>
          </w:p>
          <w:p w14:paraId="679A2551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1 000 до 1 500 учащихся - 24 кв. м на учащегося;</w:t>
            </w:r>
          </w:p>
          <w:p w14:paraId="1F967456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свыше 1 500 учащихся - 22 кв. м на учащегося.</w:t>
            </w:r>
          </w:p>
          <w:p w14:paraId="69F9CDE6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F5CD569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м.</w:t>
            </w:r>
          </w:p>
          <w:p w14:paraId="1773E35B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53E5D51A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- 40.</w:t>
            </w:r>
          </w:p>
          <w:p w14:paraId="332D2561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- 8.</w:t>
            </w:r>
          </w:p>
          <w:p w14:paraId="65FFD965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0B43F2E" w14:textId="2343EBC2" w:rsidR="007F4C82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  <w:r w:rsidR="007F4C82" w:rsidRPr="004C1868">
              <w:rPr>
                <w:sz w:val="20"/>
              </w:rPr>
              <w:t>.</w:t>
            </w:r>
          </w:p>
        </w:tc>
      </w:tr>
      <w:tr w:rsidR="007F4C82" w:rsidRPr="004C1868" w14:paraId="0B9A3D2A" w14:textId="77777777" w:rsidTr="00531049">
        <w:trPr>
          <w:trHeight w:val="131"/>
        </w:trPr>
        <w:tc>
          <w:tcPr>
            <w:tcW w:w="3369" w:type="dxa"/>
          </w:tcPr>
          <w:p w14:paraId="51EEDFDB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540EC806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C647F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B860088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ECF3ADF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до 3 машин - 5 000 кв. м;</w:t>
            </w:r>
          </w:p>
          <w:p w14:paraId="0F125235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от 4 до 6 машин - 9 000 кв. м;</w:t>
            </w:r>
          </w:p>
          <w:p w14:paraId="4CE882E3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от 8 до 10 машин - 18 000 кв. м.</w:t>
            </w:r>
          </w:p>
          <w:p w14:paraId="0EF20AD2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- 5 000 кв. м.</w:t>
            </w:r>
          </w:p>
          <w:p w14:paraId="7695D149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м.</w:t>
            </w:r>
          </w:p>
          <w:p w14:paraId="6C8AC3CB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228640B4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- 80.</w:t>
            </w:r>
          </w:p>
          <w:p w14:paraId="136CF9E8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не подлежит установлению.</w:t>
            </w:r>
          </w:p>
          <w:p w14:paraId="48915C99" w14:textId="56BBFBD1" w:rsidR="007F4C82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  <w:r w:rsidR="007F4C82" w:rsidRPr="004C1868">
              <w:rPr>
                <w:sz w:val="20"/>
              </w:rPr>
              <w:t>.</w:t>
            </w:r>
          </w:p>
        </w:tc>
      </w:tr>
      <w:tr w:rsidR="007F4C82" w:rsidRPr="004C1868" w14:paraId="25316923" w14:textId="77777777" w:rsidTr="00531049">
        <w:tc>
          <w:tcPr>
            <w:tcW w:w="3369" w:type="dxa"/>
          </w:tcPr>
          <w:p w14:paraId="37293718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43336E75" w14:textId="77777777" w:rsidR="007F4C82" w:rsidRPr="004C1868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00D1FCF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- 500 кв. м.</w:t>
            </w:r>
          </w:p>
          <w:p w14:paraId="728A3571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м.</w:t>
            </w:r>
          </w:p>
          <w:p w14:paraId="3B3129CF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81DCA7B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59EDBA2E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- 8.</w:t>
            </w:r>
          </w:p>
          <w:p w14:paraId="100C6D53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D79D01A" w14:textId="47CAD13C" w:rsidR="007F4C82" w:rsidRPr="004C1868" w:rsidRDefault="00134B50" w:rsidP="00134B50">
            <w:pPr>
              <w:pStyle w:val="af9"/>
              <w:jc w:val="both"/>
            </w:pPr>
            <w:r w:rsidRPr="004C1868">
              <w:rPr>
                <w:sz w:val="20"/>
              </w:rPr>
              <w:t>Минимальная доля озеленения территории - 15%</w:t>
            </w:r>
            <w:r w:rsidR="007F4C82" w:rsidRPr="004C1868">
              <w:rPr>
                <w:sz w:val="20"/>
                <w:lang w:eastAsia="ru-RU"/>
              </w:rPr>
              <w:t>.</w:t>
            </w:r>
          </w:p>
        </w:tc>
      </w:tr>
      <w:tr w:rsidR="007F4C82" w:rsidRPr="004C1868" w14:paraId="0E727497" w14:textId="77777777" w:rsidTr="00531049">
        <w:tc>
          <w:tcPr>
            <w:tcW w:w="3369" w:type="dxa"/>
          </w:tcPr>
          <w:p w14:paraId="739B2892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Общественное питание</w:t>
            </w:r>
            <w:r w:rsidRPr="004C1868">
              <w:t xml:space="preserve"> (4.6)</w:t>
            </w:r>
          </w:p>
        </w:tc>
        <w:tc>
          <w:tcPr>
            <w:tcW w:w="5244" w:type="dxa"/>
          </w:tcPr>
          <w:p w14:paraId="22706679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B4FB06E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0B301B78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50 - 0,2 га на объект;</w:t>
            </w:r>
          </w:p>
          <w:p w14:paraId="4F9A8437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50 до 150 - 0,15 га на объект;</w:t>
            </w:r>
          </w:p>
          <w:p w14:paraId="75CEFF9A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150 - 0,1 га на объект;</w:t>
            </w:r>
          </w:p>
          <w:p w14:paraId="2130BE0B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</w:t>
            </w:r>
          </w:p>
          <w:p w14:paraId="65F772A7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0F65585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653BBBE3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- 8</w:t>
            </w:r>
          </w:p>
          <w:p w14:paraId="3FA3D4DF" w14:textId="77777777" w:rsidR="00134B50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CC00AFE" w14:textId="0B2A4DF3" w:rsidR="007F4C82" w:rsidRPr="004C1868" w:rsidRDefault="00134B50" w:rsidP="00134B5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</w:p>
        </w:tc>
      </w:tr>
      <w:tr w:rsidR="007F4C82" w:rsidRPr="004C1868" w14:paraId="786C9385" w14:textId="77777777" w:rsidTr="00531049">
        <w:tc>
          <w:tcPr>
            <w:tcW w:w="3369" w:type="dxa"/>
          </w:tcPr>
          <w:p w14:paraId="57EF7A51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  <w:p w14:paraId="19345320" w14:textId="77777777" w:rsidR="007F4C82" w:rsidRPr="004C1868" w:rsidRDefault="007F4C82" w:rsidP="0053104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0765BEC2" w14:textId="77777777" w:rsidR="007F4C82" w:rsidRPr="004C1868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553BA91" w14:textId="77777777" w:rsidR="007F4C82" w:rsidRPr="004C1868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8293F51" w14:textId="77777777" w:rsidR="007F4C82" w:rsidRPr="004C1868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0596D48B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- 100 кв. м.</w:t>
            </w:r>
          </w:p>
          <w:p w14:paraId="06647DBD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- 11 700 кв. м.</w:t>
            </w:r>
          </w:p>
          <w:p w14:paraId="583879B3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09A1B128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1B15F8F1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не подлежит установлению.</w:t>
            </w:r>
          </w:p>
          <w:p w14:paraId="34FBEBE0" w14:textId="77777777" w:rsidR="00134B50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- не подлежит установлению.</w:t>
            </w:r>
          </w:p>
          <w:p w14:paraId="3B77A7C9" w14:textId="3F94BE4D" w:rsidR="007F4C82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- 15%</w:t>
            </w:r>
            <w:r w:rsidR="007F4C82" w:rsidRPr="004C1868">
              <w:rPr>
                <w:sz w:val="20"/>
                <w:lang w:eastAsia="ru-RU"/>
              </w:rPr>
              <w:t>.</w:t>
            </w:r>
          </w:p>
        </w:tc>
      </w:tr>
      <w:tr w:rsidR="007F4C82" w:rsidRPr="004C1868" w14:paraId="587E7743" w14:textId="77777777" w:rsidTr="00531049">
        <w:tc>
          <w:tcPr>
            <w:tcW w:w="3369" w:type="dxa"/>
          </w:tcPr>
          <w:p w14:paraId="78645CC9" w14:textId="77777777" w:rsidR="007F4C82" w:rsidRPr="004C1868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487472" w14:textId="77777777" w:rsidR="007F4C82" w:rsidRPr="004C1868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46D1079" w14:textId="77777777" w:rsidR="00134B50" w:rsidRPr="004C1868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- 100 кв. м.</w:t>
            </w:r>
          </w:p>
          <w:p w14:paraId="371DA91B" w14:textId="77777777" w:rsidR="00134B50" w:rsidRPr="004C1868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- 11 700 кв. м.</w:t>
            </w:r>
          </w:p>
          <w:p w14:paraId="24FEA7F7" w14:textId="07ED3EAA" w:rsidR="007F4C82" w:rsidRPr="004C1868" w:rsidRDefault="00134B50" w:rsidP="00134B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  <w:r w:rsidR="007F4C82" w:rsidRPr="004C1868">
              <w:rPr>
                <w:sz w:val="20"/>
                <w:lang w:eastAsia="ru-RU"/>
              </w:rPr>
              <w:t>.</w:t>
            </w:r>
          </w:p>
        </w:tc>
      </w:tr>
    </w:tbl>
    <w:p w14:paraId="06B21897" w14:textId="77777777" w:rsidR="007F4C82" w:rsidRPr="004C1868" w:rsidRDefault="007F4C82" w:rsidP="007F4C82">
      <w:pPr>
        <w:ind w:firstLine="709"/>
        <w:jc w:val="both"/>
      </w:pPr>
    </w:p>
    <w:p w14:paraId="796604C3" w14:textId="77777777" w:rsidR="007F4C82" w:rsidRPr="004C1868" w:rsidRDefault="007F4C82" w:rsidP="007F4C82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59D1979D" w14:textId="77777777" w:rsidR="007F4C82" w:rsidRPr="004C1868" w:rsidRDefault="007F4C82" w:rsidP="007F4C82">
      <w:pPr>
        <w:rPr>
          <w:b/>
        </w:rPr>
      </w:pPr>
    </w:p>
    <w:p w14:paraId="58B235BB" w14:textId="77777777" w:rsidR="007F4C82" w:rsidRPr="004C1868" w:rsidRDefault="007F4C82" w:rsidP="007F4C82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47C41CA7" w14:textId="77777777" w:rsidR="007F4C82" w:rsidRPr="004C1868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C04B7" w14:textId="77777777" w:rsidR="007F4C82" w:rsidRPr="004C1868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E1AD2A" w14:textId="77777777" w:rsidR="00E30443" w:rsidRPr="004C1868" w:rsidRDefault="00E30443" w:rsidP="00E5097D">
      <w:pPr>
        <w:pStyle w:val="3"/>
      </w:pPr>
      <w:bookmarkStart w:id="49" w:name="_Toc214867644"/>
      <w:r w:rsidRPr="004C1868">
        <w:t xml:space="preserve">Статья </w:t>
      </w:r>
      <w:r w:rsidR="003B304C" w:rsidRPr="004C1868">
        <w:t>29</w:t>
      </w:r>
      <w:r w:rsidRPr="004C1868">
        <w:t xml:space="preserve">. </w:t>
      </w:r>
      <w:r w:rsidR="00EA0A2B" w:rsidRPr="004C1868">
        <w:t>Зона специализированной общественной застройки (О2)</w:t>
      </w:r>
      <w:bookmarkEnd w:id="49"/>
    </w:p>
    <w:p w14:paraId="27BD1DF1" w14:textId="77777777" w:rsidR="00E30443" w:rsidRPr="004C1868" w:rsidRDefault="00E30443" w:rsidP="00D01589">
      <w:pPr>
        <w:rPr>
          <w:b/>
        </w:rPr>
      </w:pPr>
    </w:p>
    <w:p w14:paraId="1D327FCB" w14:textId="77777777" w:rsidR="00E30443" w:rsidRPr="004C1868" w:rsidRDefault="00E30443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4C1868" w14:paraId="44815BEE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355D4F09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7ADE043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32362A3A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1B0A163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02C2A54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960D0C7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4C1868" w14:paraId="6964D87A" w14:textId="77777777" w:rsidTr="00C530D5">
        <w:trPr>
          <w:trHeight w:val="505"/>
        </w:trPr>
        <w:tc>
          <w:tcPr>
            <w:tcW w:w="3369" w:type="dxa"/>
          </w:tcPr>
          <w:p w14:paraId="3AA501C6" w14:textId="12EBF87E" w:rsidR="00847B81" w:rsidRPr="004C1868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</w:tcPr>
          <w:p w14:paraId="01A8C0F6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1FF3FE9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 придомовых территорий;</w:t>
            </w:r>
          </w:p>
          <w:p w14:paraId="78439D5E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741EDC8" w14:textId="54F90EA4" w:rsidR="00847B81" w:rsidRPr="004C1868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</w:tcPr>
          <w:p w14:paraId="71B38E34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0635EEC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3D4B4A" w14:textId="77777777" w:rsidR="00847B81" w:rsidRPr="004C1868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7E41A0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FA89EF8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2E77613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74A9729E" w14:textId="77777777" w:rsidR="00847B81" w:rsidRPr="004C1868" w:rsidRDefault="00847B81" w:rsidP="00847B8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674BFE3A" w14:textId="239F0EB0" w:rsidR="00847B81" w:rsidRPr="004C1868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4C1868" w14:paraId="0CCF3F71" w14:textId="77777777" w:rsidTr="00494C5E">
        <w:trPr>
          <w:trHeight w:val="131"/>
        </w:trPr>
        <w:tc>
          <w:tcPr>
            <w:tcW w:w="3369" w:type="dxa"/>
          </w:tcPr>
          <w:p w14:paraId="607001B3" w14:textId="3476E354" w:rsidR="0066659E" w:rsidRPr="004C1868" w:rsidRDefault="0066659E" w:rsidP="00DF5D5D">
            <w:pPr>
              <w:autoSpaceDN w:val="0"/>
              <w:adjustRightInd w:val="0"/>
            </w:pPr>
            <w:r w:rsidRPr="004C1868">
              <w:t>Социальное обслуживание</w:t>
            </w:r>
            <w:r w:rsidR="00DF5D5D" w:rsidRPr="004C1868">
              <w:t xml:space="preserve"> </w:t>
            </w:r>
            <w:r w:rsidRPr="004C1868">
              <w:t>(3.2)</w:t>
            </w:r>
          </w:p>
        </w:tc>
        <w:tc>
          <w:tcPr>
            <w:tcW w:w="5386" w:type="dxa"/>
          </w:tcPr>
          <w:p w14:paraId="43FE17CE" w14:textId="77777777" w:rsidR="0066659E" w:rsidRPr="004C1868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6" w:history="1">
              <w:r w:rsidRPr="004C1868">
                <w:rPr>
                  <w:lang w:eastAsia="ru-RU"/>
                </w:rPr>
                <w:t>кодами 3.2.1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97" w:history="1">
              <w:r w:rsidRPr="004C1868">
                <w:rPr>
                  <w:lang w:eastAsia="ru-RU"/>
                </w:rPr>
                <w:t>3.2.4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05E40345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75E21D8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4522A7" w14:textId="77777777" w:rsidR="0066659E" w:rsidRPr="004C1868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4F2993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ABC21" w14:textId="77777777" w:rsidR="0070284B" w:rsidRPr="004C1868" w:rsidRDefault="0070284B" w:rsidP="0070284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D0FFBA8" w14:textId="77777777" w:rsidR="0070284B" w:rsidRPr="004C1868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59362250" w14:textId="77777777" w:rsidR="0066659E" w:rsidRPr="004C1868" w:rsidRDefault="0066659E" w:rsidP="0066659E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4C1868" w14:paraId="1E449216" w14:textId="77777777" w:rsidTr="00494C5E">
        <w:trPr>
          <w:trHeight w:val="131"/>
        </w:trPr>
        <w:tc>
          <w:tcPr>
            <w:tcW w:w="3369" w:type="dxa"/>
          </w:tcPr>
          <w:p w14:paraId="05C18681" w14:textId="77777777" w:rsidR="0066659E" w:rsidRPr="004C1868" w:rsidRDefault="0066659E" w:rsidP="0066659E">
            <w:pPr>
              <w:autoSpaceDN w:val="0"/>
              <w:adjustRightInd w:val="0"/>
              <w:jc w:val="both"/>
            </w:pPr>
            <w:r w:rsidRPr="004C1868">
              <w:t>Бытовое обслуживание (3.3)</w:t>
            </w:r>
          </w:p>
        </w:tc>
        <w:tc>
          <w:tcPr>
            <w:tcW w:w="5386" w:type="dxa"/>
          </w:tcPr>
          <w:p w14:paraId="6C51BC08" w14:textId="77777777" w:rsidR="0066659E" w:rsidRPr="004C1868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16A76F74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06B6206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29C5274" w14:textId="77777777" w:rsidR="0066659E" w:rsidRPr="004C1868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13F08C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0024D8" w14:textId="77777777" w:rsidR="0070284B" w:rsidRPr="004C1868" w:rsidRDefault="0070284B" w:rsidP="0070284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4A924138" w14:textId="77777777" w:rsidR="0070284B" w:rsidRPr="004C1868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67DCD782" w14:textId="77777777" w:rsidR="0066659E" w:rsidRPr="004C1868" w:rsidRDefault="0066659E" w:rsidP="0066659E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4C1868" w14:paraId="3FC61E40" w14:textId="77777777" w:rsidTr="00494C5E">
        <w:tc>
          <w:tcPr>
            <w:tcW w:w="3369" w:type="dxa"/>
          </w:tcPr>
          <w:p w14:paraId="47A51322" w14:textId="77777777" w:rsidR="0066659E" w:rsidRPr="004C1868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4C1868">
              <w:t>Здравоохранение</w:t>
            </w:r>
            <w:r w:rsidRPr="004C1868">
              <w:rPr>
                <w:lang w:eastAsia="ru-RU"/>
              </w:rPr>
              <w:t xml:space="preserve"> </w:t>
            </w:r>
          </w:p>
          <w:p w14:paraId="22DBE196" w14:textId="77777777" w:rsidR="0066659E" w:rsidRPr="004C1868" w:rsidRDefault="0066659E" w:rsidP="0066659E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6869EFFC" w14:textId="77777777" w:rsidR="0066659E" w:rsidRPr="004C1868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328951A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06ECD845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7319007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536F48E3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6F4C1F54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565AC4D0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733D3D98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0F70EEDA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7A87D3C5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47D41DB5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848D62" w14:textId="77777777" w:rsidR="0066659E" w:rsidRPr="004C1868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30C045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4CDE79" w14:textId="77777777" w:rsidR="0070284B" w:rsidRPr="004C1868" w:rsidRDefault="0070284B" w:rsidP="0070284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67FFA5C4" w14:textId="77777777" w:rsidR="0070284B" w:rsidRPr="004C1868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558739ED" w14:textId="77777777" w:rsidR="0066659E" w:rsidRPr="004C1868" w:rsidRDefault="0066659E" w:rsidP="0066659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4C1868" w14:paraId="3F362044" w14:textId="77777777" w:rsidTr="00494C5E">
        <w:tc>
          <w:tcPr>
            <w:tcW w:w="3369" w:type="dxa"/>
          </w:tcPr>
          <w:p w14:paraId="2E835F55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00ED10CE" w14:textId="77777777" w:rsidR="009E7F7B" w:rsidRPr="004C1868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1AA68E8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8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99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21875D5B" w14:textId="77777777" w:rsidR="009E7F7B" w:rsidRPr="004C1868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61153F91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7347529" w14:textId="77777777" w:rsidR="009E7F7B" w:rsidRPr="004C1868" w:rsidRDefault="009E7F7B" w:rsidP="009E7F7B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027F48AA" w14:textId="77777777" w:rsidR="009E7F7B" w:rsidRPr="004C1868" w:rsidRDefault="009E7F7B" w:rsidP="009E7F7B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68136005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579DD9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1E4F6C3E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67F85B44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3DD22A40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42ABBE54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51B177A1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20473089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661DB176" w14:textId="77777777" w:rsidR="009E7F7B" w:rsidRPr="004C1868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1C2DF6D4" w14:textId="77777777" w:rsidR="009E7F7B" w:rsidRPr="004C1868" w:rsidRDefault="009E7F7B" w:rsidP="009E7F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62D944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35CCA9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3F949C3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D8F7391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3513E38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6ECCBB30" w14:textId="77777777" w:rsidR="009E7F7B" w:rsidRPr="004C1868" w:rsidRDefault="009E7F7B" w:rsidP="009E7F7B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C72C4A" w:rsidRPr="004C1868" w14:paraId="25FE05F1" w14:textId="77777777" w:rsidTr="00494C5E">
        <w:tc>
          <w:tcPr>
            <w:tcW w:w="3369" w:type="dxa"/>
          </w:tcPr>
          <w:p w14:paraId="7ABA452B" w14:textId="1A221235" w:rsidR="00C72C4A" w:rsidRPr="004C1868" w:rsidRDefault="00C72C4A" w:rsidP="00C72C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Культурное развитие (3.6)</w:t>
            </w:r>
          </w:p>
          <w:p w14:paraId="041BF82D" w14:textId="77777777" w:rsidR="00C72C4A" w:rsidRPr="004C1868" w:rsidRDefault="00C72C4A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386" w:type="dxa"/>
          </w:tcPr>
          <w:p w14:paraId="400C79CA" w14:textId="26072F2D" w:rsidR="00C72C4A" w:rsidRPr="004C1868" w:rsidRDefault="00C72C4A" w:rsidP="001A6CB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00" w:history="1">
              <w:r w:rsidRPr="004C1868">
                <w:rPr>
                  <w:rFonts w:eastAsia="SimSun"/>
                  <w:lang w:eastAsia="ru-RU"/>
                </w:rPr>
                <w:t>кодами 3.6.1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01" w:history="1">
              <w:r w:rsidRPr="004C1868">
                <w:rPr>
                  <w:rFonts w:eastAsia="SimSun"/>
                  <w:lang w:eastAsia="ru-RU"/>
                </w:rPr>
                <w:t>3.6.3</w:t>
              </w:r>
              <w:r w:rsidRPr="004C1868">
                <w:t xml:space="preserve"> </w:t>
              </w:r>
              <w:r w:rsidRPr="004C1868">
                <w:rPr>
                  <w:lang w:eastAsia="ru-RU"/>
                </w:rPr>
                <w:t>Классификатора</w:t>
              </w:r>
            </w:hyperlink>
          </w:p>
        </w:tc>
        <w:tc>
          <w:tcPr>
            <w:tcW w:w="6521" w:type="dxa"/>
          </w:tcPr>
          <w:p w14:paraId="62E4C5CA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D84CFB0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6B20960F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хранения;</w:t>
            </w:r>
          </w:p>
          <w:p w14:paraId="5C29B8DB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47A589B1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34A026DD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EFFC4C6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– 500 кв.м.</w:t>
            </w:r>
          </w:p>
          <w:p w14:paraId="352CCDA0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12000 кв.м.</w:t>
            </w:r>
          </w:p>
          <w:p w14:paraId="12D949F8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4F77694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4.</w:t>
            </w:r>
          </w:p>
          <w:p w14:paraId="148CCA2F" w14:textId="77777777" w:rsidR="001A6CB4" w:rsidRPr="004C1868" w:rsidRDefault="001A6CB4" w:rsidP="001A6CB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9A91100" w14:textId="78352C50" w:rsidR="00C72C4A" w:rsidRPr="004C1868" w:rsidRDefault="001A6CB4" w:rsidP="001A6CB4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4C1868" w14:paraId="4CCA527B" w14:textId="77777777" w:rsidTr="00494C5E">
        <w:tc>
          <w:tcPr>
            <w:tcW w:w="3369" w:type="dxa"/>
          </w:tcPr>
          <w:p w14:paraId="1A80A60D" w14:textId="77777777" w:rsidR="002A7067" w:rsidRPr="004C1868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546EEFED" w14:textId="77777777" w:rsidR="002A7067" w:rsidRPr="004C1868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 xml:space="preserve"> (3.7)</w:t>
            </w:r>
          </w:p>
        </w:tc>
        <w:tc>
          <w:tcPr>
            <w:tcW w:w="5386" w:type="dxa"/>
          </w:tcPr>
          <w:p w14:paraId="3EF74192" w14:textId="77777777" w:rsidR="002A7067" w:rsidRPr="004C1868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2E9B5C26" w14:textId="77777777" w:rsidR="002A7067" w:rsidRPr="004C1868" w:rsidRDefault="002A7067" w:rsidP="002A706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192AFD0B" w14:textId="77777777" w:rsidR="002A7067" w:rsidRPr="004C1868" w:rsidRDefault="002A7067" w:rsidP="002A706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3A3D4E" w14:textId="77777777" w:rsidR="002A7067" w:rsidRPr="004C1868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4E968D" w14:textId="77777777" w:rsidR="002A7067" w:rsidRPr="004C1868" w:rsidRDefault="002A7067" w:rsidP="002A706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BF2886C" w14:textId="77777777" w:rsidR="002A7067" w:rsidRPr="004C1868" w:rsidRDefault="002A7067" w:rsidP="002A706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26871FA" w14:textId="77777777" w:rsidR="002A7067" w:rsidRPr="004C1868" w:rsidRDefault="002A7067" w:rsidP="002A706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65 м.</w:t>
            </w:r>
          </w:p>
          <w:p w14:paraId="4BE93606" w14:textId="77777777" w:rsidR="002A7067" w:rsidRPr="004C1868" w:rsidRDefault="002A7067" w:rsidP="002A7067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4C1868" w14:paraId="7D908E63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CB0B68" w14:textId="77777777" w:rsidR="00494C5E" w:rsidRPr="004C1868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Государственное управление</w:t>
            </w:r>
          </w:p>
          <w:p w14:paraId="70815CA3" w14:textId="77777777" w:rsidR="00494C5E" w:rsidRPr="004C1868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BA79" w14:textId="77777777" w:rsidR="00494C5E" w:rsidRPr="004C1868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851A" w14:textId="77777777" w:rsidR="00480592" w:rsidRPr="004C1868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30A82BC9" w14:textId="77777777" w:rsidR="00480592" w:rsidRPr="004C1868" w:rsidRDefault="00480592" w:rsidP="00480592">
            <w:pPr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1-</w:t>
            </w:r>
            <w:r w:rsidR="002B1F84" w:rsidRPr="004C1868">
              <w:rPr>
                <w:lang w:eastAsia="ru-RU"/>
              </w:rPr>
              <w:t>2</w:t>
            </w:r>
            <w:r w:rsidRPr="004C1868">
              <w:rPr>
                <w:lang w:eastAsia="ru-RU"/>
              </w:rPr>
              <w:t xml:space="preserve"> этажа – 60-40;</w:t>
            </w:r>
          </w:p>
          <w:p w14:paraId="3EA482E1" w14:textId="77777777" w:rsidR="00480592" w:rsidRPr="004C1868" w:rsidRDefault="00480592" w:rsidP="00480592">
            <w:pPr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3-5 этажей – 54-30;</w:t>
            </w:r>
          </w:p>
          <w:p w14:paraId="483DC8CE" w14:textId="77777777" w:rsidR="00480592" w:rsidRPr="004C1868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6 и более – 13-12.</w:t>
            </w:r>
          </w:p>
          <w:p w14:paraId="054D633A" w14:textId="77777777" w:rsidR="006456D2" w:rsidRPr="004C1868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4E45A20" w14:textId="77777777" w:rsidR="006456D2" w:rsidRPr="004C1868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623DFD" w14:textId="77777777" w:rsidR="006456D2" w:rsidRPr="004C1868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EF0EDE0" w14:textId="77777777" w:rsidR="0070284B" w:rsidRPr="004C1868" w:rsidRDefault="0070284B" w:rsidP="0070284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1BE2717C" w14:textId="77777777" w:rsidR="0070284B" w:rsidRPr="004C1868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592863FC" w14:textId="77777777" w:rsidR="00494C5E" w:rsidRPr="004C1868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4C1868" w14:paraId="70EFC3D2" w14:textId="77777777" w:rsidTr="00494C5E">
        <w:tc>
          <w:tcPr>
            <w:tcW w:w="3369" w:type="dxa"/>
          </w:tcPr>
          <w:p w14:paraId="2DB375FC" w14:textId="77777777" w:rsidR="001C0F9F" w:rsidRPr="004C1868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386" w:type="dxa"/>
          </w:tcPr>
          <w:p w14:paraId="58C20E80" w14:textId="77777777" w:rsidR="001C0F9F" w:rsidRPr="004C1868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7B3290E" w14:textId="77777777" w:rsidR="001C0F9F" w:rsidRPr="004C1868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F3ACEC9" w14:textId="77777777" w:rsidR="001C0F9F" w:rsidRPr="004C1868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02" w:history="1">
              <w:r w:rsidRPr="004C1868"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03" w:history="1">
              <w:r w:rsidRPr="004C1868">
                <w:t>5.5</w:t>
              </w:r>
            </w:hyperlink>
            <w:r w:rsidR="000E6FF5" w:rsidRPr="004C1868">
              <w:t xml:space="preserve"> Классификатора</w:t>
            </w:r>
            <w:r w:rsidRPr="004C1868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2E1BC08C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B6984B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FD627D" w14:textId="77777777" w:rsidR="001C0F9F" w:rsidRPr="004C1868" w:rsidRDefault="001C0F9F" w:rsidP="001C0F9F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FB84F51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7C4A5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6CFCF33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2D4CA8AD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4C1868" w14:paraId="0EFEAA51" w14:textId="77777777" w:rsidTr="00494C5E">
        <w:trPr>
          <w:trHeight w:val="131"/>
        </w:trPr>
        <w:tc>
          <w:tcPr>
            <w:tcW w:w="3369" w:type="dxa"/>
          </w:tcPr>
          <w:p w14:paraId="39383A5D" w14:textId="77777777" w:rsidR="001C0F9F" w:rsidRPr="004C1868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3D23CAFE" w14:textId="77777777" w:rsidR="001C0F9F" w:rsidRPr="004C1868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12F3782" w14:textId="77777777" w:rsidR="001C0F9F" w:rsidRPr="004C1868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2B7149C6" w14:textId="77777777" w:rsidR="001C0F9F" w:rsidRPr="004C1868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27F8B6" w14:textId="77777777" w:rsidR="001C0F9F" w:rsidRPr="004C1868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7C7D3867" w14:textId="77777777" w:rsidR="001C0F9F" w:rsidRPr="004C1868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6AE9C2E6" w14:textId="77777777" w:rsidR="001C0F9F" w:rsidRPr="004C1868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24E6D895" w14:textId="77777777" w:rsidR="001C0F9F" w:rsidRPr="004C1868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установлению.</w:t>
            </w:r>
          </w:p>
          <w:p w14:paraId="470F9CAD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FA7CCD" w14:textId="77777777" w:rsidR="001C0F9F" w:rsidRPr="004C1868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92AA26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96604D" w14:textId="77777777" w:rsidR="0070284B" w:rsidRPr="004C1868" w:rsidRDefault="0070284B" w:rsidP="0070284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4F94469" w14:textId="77777777" w:rsidR="0070284B" w:rsidRPr="004C1868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</w:t>
            </w:r>
            <w:r w:rsidRPr="004C1868">
              <w:rPr>
                <w:sz w:val="20"/>
                <w:lang w:eastAsia="ru-RU"/>
              </w:rPr>
              <w:t xml:space="preserve"> </w:t>
            </w:r>
          </w:p>
          <w:p w14:paraId="59C25333" w14:textId="77777777" w:rsidR="001C0F9F" w:rsidRPr="004C1868" w:rsidRDefault="001C0F9F" w:rsidP="0070284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6E50C4" w:rsidRPr="004C1868" w14:paraId="2F396711" w14:textId="77777777" w:rsidTr="00494C5E">
        <w:trPr>
          <w:trHeight w:val="131"/>
        </w:trPr>
        <w:tc>
          <w:tcPr>
            <w:tcW w:w="3369" w:type="dxa"/>
          </w:tcPr>
          <w:p w14:paraId="484F4361" w14:textId="6C77615B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23D8C099" w14:textId="3ADEC36A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4D6177B0" w14:textId="0EFB8DF5" w:rsidR="006E50C4" w:rsidRPr="004C1868" w:rsidRDefault="006E50C4" w:rsidP="006E50C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AD89049" w14:textId="77777777" w:rsidR="00464D97" w:rsidRPr="004C1868" w:rsidRDefault="00464D97" w:rsidP="00D01589">
      <w:pPr>
        <w:rPr>
          <w:b/>
        </w:rPr>
      </w:pPr>
    </w:p>
    <w:p w14:paraId="41241676" w14:textId="77777777" w:rsidR="00E30443" w:rsidRPr="004C1868" w:rsidRDefault="00E30443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4C1868" w14:paraId="2ECD54DB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207E93D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F9A8C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00D99AF5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163D189F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40E6550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5F59533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4C1868" w14:paraId="6703BFDC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1A4ACC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4AE2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DA965B7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76AFFE5C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0A4E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0D9E27FB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07709344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04CE4B55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92CB51F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32D5DC6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E7343FB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4C1868" w14:paraId="7D9E237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E4464C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03F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9CFBB64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154EAEF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331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3AC7367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D3FD86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B1E5FB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7D0A207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9E4CA33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92DD055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4C1868" w14:paraId="6D3A98E7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66ACB9" w14:textId="40B6A58F" w:rsidR="000E616D" w:rsidRPr="004C1868" w:rsidRDefault="000E616D" w:rsidP="00C57F28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D5C" w14:textId="198D30F7" w:rsidR="000E616D" w:rsidRPr="004C1868" w:rsidRDefault="00AC4E8B" w:rsidP="000E616D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F8D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40AB9B40" w14:textId="78FE1050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126FB6BA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2C1B431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2AA59A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1FCAB4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DB0395A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0C9502FF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4BA0A72F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4C1868" w14:paraId="7855A7E9" w14:textId="77777777" w:rsidTr="00CE3A6D">
        <w:tc>
          <w:tcPr>
            <w:tcW w:w="3369" w:type="dxa"/>
          </w:tcPr>
          <w:p w14:paraId="7C08C628" w14:textId="77777777" w:rsidR="000E616D" w:rsidRPr="004C1868" w:rsidRDefault="000E616D" w:rsidP="000E616D">
            <w:pPr>
              <w:autoSpaceDN w:val="0"/>
              <w:adjustRightInd w:val="0"/>
              <w:jc w:val="both"/>
            </w:pPr>
            <w:r w:rsidRPr="004C1868">
              <w:t>Магазины</w:t>
            </w:r>
          </w:p>
          <w:p w14:paraId="77A6F0A0" w14:textId="77777777" w:rsidR="000E616D" w:rsidRPr="004C1868" w:rsidRDefault="000E616D" w:rsidP="000E616D">
            <w:pPr>
              <w:autoSpaceDN w:val="0"/>
              <w:adjustRightInd w:val="0"/>
              <w:jc w:val="both"/>
            </w:pPr>
            <w:r w:rsidRPr="004C1868">
              <w:t>(4.4)</w:t>
            </w:r>
          </w:p>
        </w:tc>
        <w:tc>
          <w:tcPr>
            <w:tcW w:w="5386" w:type="dxa"/>
          </w:tcPr>
          <w:p w14:paraId="5A6A3351" w14:textId="5418F55F" w:rsidR="000E616D" w:rsidRPr="004C1868" w:rsidRDefault="00E34632" w:rsidP="000E616D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521" w:type="dxa"/>
          </w:tcPr>
          <w:p w14:paraId="373F9ABF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1E204F94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9B176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39EDC3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6308EA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A59BFE4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50236139" w14:textId="77777777" w:rsidR="000E616D" w:rsidRPr="004C1868" w:rsidRDefault="000E616D" w:rsidP="000E616D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4C1868" w14:paraId="7F403B02" w14:textId="77777777" w:rsidTr="00CE3A6D">
        <w:tc>
          <w:tcPr>
            <w:tcW w:w="3369" w:type="dxa"/>
          </w:tcPr>
          <w:p w14:paraId="09179E8B" w14:textId="77777777" w:rsidR="000E616D" w:rsidRPr="004C1868" w:rsidRDefault="000E616D" w:rsidP="000E616D">
            <w:pPr>
              <w:autoSpaceDN w:val="0"/>
              <w:adjustRightInd w:val="0"/>
              <w:jc w:val="both"/>
            </w:pPr>
            <w:r w:rsidRPr="004C1868">
              <w:t>Общественное питание</w:t>
            </w:r>
          </w:p>
          <w:p w14:paraId="6A29E893" w14:textId="77777777" w:rsidR="000E616D" w:rsidRPr="004C1868" w:rsidRDefault="000E616D" w:rsidP="000E616D">
            <w:pPr>
              <w:autoSpaceDN w:val="0"/>
              <w:adjustRightInd w:val="0"/>
              <w:jc w:val="both"/>
            </w:pPr>
            <w:r w:rsidRPr="004C1868">
              <w:t>(4.6)</w:t>
            </w:r>
            <w:r w:rsidRPr="004C1868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64CC4470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B6A7241" w14:textId="77777777" w:rsidR="000E616D" w:rsidRPr="004C1868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0DADDADE" w14:textId="77777777" w:rsidR="000E616D" w:rsidRPr="004C1868" w:rsidRDefault="000E616D" w:rsidP="000E616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61B2336A" w14:textId="77777777" w:rsidR="000E616D" w:rsidRPr="004C1868" w:rsidRDefault="000E616D" w:rsidP="000E616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0C6B4F44" w14:textId="77777777" w:rsidR="000E616D" w:rsidRPr="004C1868" w:rsidRDefault="000E616D" w:rsidP="000E616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0BCC8A72" w14:textId="77777777" w:rsidR="000E616D" w:rsidRPr="004C1868" w:rsidRDefault="000E616D" w:rsidP="000E616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40E7E75E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A3E495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84DD06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9203885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64254492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04C4716E" w14:textId="77777777" w:rsidR="000E616D" w:rsidRPr="004C1868" w:rsidRDefault="000E616D" w:rsidP="000E616D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4C1868" w14:paraId="5FDA5CA1" w14:textId="77777777" w:rsidTr="00CE3A6D">
        <w:tc>
          <w:tcPr>
            <w:tcW w:w="3369" w:type="dxa"/>
          </w:tcPr>
          <w:p w14:paraId="4438D4F7" w14:textId="2378BC6D" w:rsidR="000B12B7" w:rsidRPr="004C1868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4C1868">
              <w:t>Гостиничное обслуживание</w:t>
            </w:r>
            <w:r w:rsidR="00741D04" w:rsidRPr="004C1868">
              <w:t xml:space="preserve"> </w:t>
            </w:r>
            <w:r w:rsidRPr="004C1868">
              <w:t>(4.7)</w:t>
            </w:r>
          </w:p>
          <w:p w14:paraId="534ED5CE" w14:textId="77777777" w:rsidR="000B12B7" w:rsidRPr="004C1868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126D2405" w14:textId="77777777" w:rsidR="000B12B7" w:rsidRPr="004C1868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000B81AD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A5C9FB8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от 25 до 100 мест – 55 кв. м. на 1 место;</w:t>
            </w:r>
          </w:p>
          <w:p w14:paraId="0E68250C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100 до 500 мест – 30 кв. м на 1 место;</w:t>
            </w:r>
          </w:p>
          <w:p w14:paraId="4C61F09C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500 до 1000 мест – 20 кв. м на 1 место;</w:t>
            </w:r>
          </w:p>
          <w:p w14:paraId="645873CD" w14:textId="77777777" w:rsidR="00AE7CAD" w:rsidRPr="004C1868" w:rsidRDefault="00AE7CAD" w:rsidP="00AE7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1000 – 15 кв. м на 1 место.</w:t>
            </w:r>
          </w:p>
          <w:p w14:paraId="678F067E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4F8FFCA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мотели – 100 кв. м. на 1 место;</w:t>
            </w:r>
          </w:p>
          <w:p w14:paraId="0F79D76E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кемпинги – 150 кв. м. на 1 место.</w:t>
            </w:r>
          </w:p>
          <w:p w14:paraId="504A51EE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5EF6D" w14:textId="77777777" w:rsidR="000B12B7" w:rsidRPr="004C1868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2F0BE2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5E78410" w14:textId="77777777" w:rsidR="000B12B7" w:rsidRPr="004C1868" w:rsidRDefault="000B12B7" w:rsidP="000B12B7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2DC24509" w14:textId="77777777" w:rsidR="000B12B7" w:rsidRPr="004C1868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10DF4157" w14:textId="77777777" w:rsidR="000B12B7" w:rsidRPr="004C1868" w:rsidRDefault="000B12B7" w:rsidP="000B12B7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4C1868" w14:paraId="5D75E65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2064E7" w14:textId="77777777" w:rsidR="000E616D" w:rsidRPr="004C1868" w:rsidRDefault="000E616D" w:rsidP="000E616D">
            <w:pPr>
              <w:autoSpaceDN w:val="0"/>
              <w:adjustRightInd w:val="0"/>
            </w:pPr>
            <w:r w:rsidRPr="004C1868">
              <w:t>Спорт</w:t>
            </w:r>
          </w:p>
          <w:p w14:paraId="10CBD8A6" w14:textId="77777777" w:rsidR="000E616D" w:rsidRPr="004C1868" w:rsidRDefault="000E616D" w:rsidP="000E616D">
            <w:pPr>
              <w:autoSpaceDN w:val="0"/>
              <w:adjustRightInd w:val="0"/>
            </w:pPr>
            <w:r w:rsidRPr="004C1868">
              <w:t>(5.1)</w:t>
            </w:r>
          </w:p>
          <w:p w14:paraId="77430CE7" w14:textId="77777777" w:rsidR="00BE6761" w:rsidRPr="004C1868" w:rsidRDefault="00BE6761" w:rsidP="000E616D">
            <w:pPr>
              <w:autoSpaceDN w:val="0"/>
              <w:adjustRightInd w:val="0"/>
            </w:pPr>
          </w:p>
          <w:p w14:paraId="6252E763" w14:textId="77777777" w:rsidR="000E616D" w:rsidRPr="004C1868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958" w14:textId="77777777" w:rsidR="000E616D" w:rsidRPr="004C1868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4" w:history="1">
              <w:r w:rsidRPr="004C1868"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05" w:history="1">
              <w:r w:rsidRPr="004C1868">
                <w:t>5.1.7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4496B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66816D67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0E4EF8F7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06B1C877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6D644190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A342454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627D75" w14:textId="77777777" w:rsidR="000E616D" w:rsidRPr="004C1868" w:rsidRDefault="000E616D" w:rsidP="000E616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73F4A1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7C9988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6C1AD676" w14:textId="77777777" w:rsidR="000E616D" w:rsidRPr="004C1868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5CA267D3" w14:textId="77777777" w:rsidR="000E616D" w:rsidRPr="004C1868" w:rsidRDefault="000E616D" w:rsidP="000E61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43A82" w:rsidRPr="004C1868" w14:paraId="56BAB29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126589" w14:textId="77777777" w:rsidR="00343A82" w:rsidRPr="004C1868" w:rsidRDefault="00343A82" w:rsidP="00343A82">
            <w:pPr>
              <w:autoSpaceDN w:val="0"/>
              <w:adjustRightInd w:val="0"/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6" w14:textId="77777777" w:rsidR="00343A82" w:rsidRPr="004C1868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6304C5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3620719" w14:textId="77777777" w:rsidR="006D3B00" w:rsidRPr="004C1868" w:rsidRDefault="006D3B00" w:rsidP="00D01589">
      <w:pPr>
        <w:rPr>
          <w:b/>
        </w:rPr>
      </w:pPr>
    </w:p>
    <w:p w14:paraId="72B7256B" w14:textId="77777777" w:rsidR="00AD4CB6" w:rsidRPr="004C1868" w:rsidRDefault="00AD4CB6" w:rsidP="00D01589"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t>см. ст. 1</w:t>
      </w:r>
      <w:r w:rsidR="00B86B8F" w:rsidRPr="004C1868">
        <w:t>9</w:t>
      </w:r>
      <w:r w:rsidR="00AA29A8" w:rsidRPr="004C1868">
        <w:t xml:space="preserve"> настоящих Правил.</w:t>
      </w:r>
    </w:p>
    <w:p w14:paraId="772363D1" w14:textId="77777777" w:rsidR="008E7CD8" w:rsidRPr="004C1868" w:rsidRDefault="008E7CD8" w:rsidP="00D01589"/>
    <w:p w14:paraId="23B94323" w14:textId="77777777" w:rsidR="006016BD" w:rsidRPr="004C1868" w:rsidRDefault="006016BD" w:rsidP="006016BD">
      <w:bookmarkStart w:id="50" w:name="_Toc252392616"/>
      <w:bookmarkStart w:id="51" w:name="_Toc389648126"/>
      <w:bookmarkStart w:id="52" w:name="_Toc414532062"/>
    </w:p>
    <w:p w14:paraId="15515316" w14:textId="77777777" w:rsidR="00C07915" w:rsidRPr="004C1868" w:rsidRDefault="006016BD" w:rsidP="00E5097D">
      <w:pPr>
        <w:pStyle w:val="3"/>
      </w:pPr>
      <w:bookmarkStart w:id="53" w:name="_Toc214867645"/>
      <w:r w:rsidRPr="004C1868">
        <w:t xml:space="preserve">Статья </w:t>
      </w:r>
      <w:r w:rsidR="003B304C" w:rsidRPr="004C1868">
        <w:t>30</w:t>
      </w:r>
      <w:r w:rsidRPr="004C1868">
        <w:t xml:space="preserve">. </w:t>
      </w:r>
      <w:r w:rsidR="00C07915" w:rsidRPr="004C1868">
        <w:t>Зона специализированной общественной застройки (О2</w:t>
      </w:r>
      <w:r w:rsidR="002D566C" w:rsidRPr="004C1868">
        <w:t>-1</w:t>
      </w:r>
      <w:r w:rsidR="00C07915" w:rsidRPr="004C1868">
        <w:t>)</w:t>
      </w:r>
      <w:bookmarkEnd w:id="53"/>
    </w:p>
    <w:p w14:paraId="6BED1D66" w14:textId="77777777" w:rsidR="00C07915" w:rsidRPr="004C1868" w:rsidRDefault="00C07915" w:rsidP="00C07915">
      <w:pPr>
        <w:rPr>
          <w:b/>
        </w:rPr>
      </w:pPr>
    </w:p>
    <w:p w14:paraId="028DCAEB" w14:textId="77777777" w:rsidR="00C07915" w:rsidRPr="004C1868" w:rsidRDefault="00C07915" w:rsidP="00C07915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4C1868" w14:paraId="3EABB3E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14AE4C66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DB5B347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4C1868" w14:paraId="3F043F33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5C21DB11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9DE0AD2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651E67D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4C1868" w14:paraId="5366384E" w14:textId="77777777" w:rsidTr="00C07915">
        <w:tc>
          <w:tcPr>
            <w:tcW w:w="3369" w:type="dxa"/>
          </w:tcPr>
          <w:p w14:paraId="20F94FAF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1772C358" w14:textId="77777777" w:rsidR="00C07915" w:rsidRPr="004C1868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8BCC77C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6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07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6D3DA295" w14:textId="77777777" w:rsidR="00C07915" w:rsidRPr="004C1868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7093135B" w14:textId="77777777" w:rsidR="00C07915" w:rsidRPr="004C1868" w:rsidRDefault="00C07915" w:rsidP="00C07915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55A732F" w14:textId="77777777" w:rsidR="00C07915" w:rsidRPr="004C1868" w:rsidRDefault="00C07915" w:rsidP="00C07915">
            <w:pPr>
              <w:ind w:right="97"/>
            </w:pPr>
            <w:r w:rsidRPr="004C1868">
              <w:rPr>
                <w:spacing w:val="-4"/>
              </w:rPr>
              <w:t>- до 100 мест</w:t>
            </w:r>
            <w:r w:rsidRPr="004C1868">
              <w:t xml:space="preserve"> – 40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место;</w:t>
            </w:r>
          </w:p>
          <w:p w14:paraId="0A01A5EC" w14:textId="77777777" w:rsidR="00C07915" w:rsidRPr="004C1868" w:rsidRDefault="00C07915" w:rsidP="00C07915">
            <w:pPr>
              <w:ind w:right="97"/>
            </w:pPr>
            <w:r w:rsidRPr="004C1868">
              <w:t xml:space="preserve">- свыше 100 мест – 35 </w:t>
            </w:r>
            <w:proofErr w:type="spellStart"/>
            <w:proofErr w:type="gramStart"/>
            <w:r w:rsidRPr="004C1868">
              <w:t>кв.м</w:t>
            </w:r>
            <w:proofErr w:type="spellEnd"/>
            <w:proofErr w:type="gramEnd"/>
            <w:r w:rsidRPr="004C1868">
              <w:t xml:space="preserve"> на место.</w:t>
            </w:r>
          </w:p>
          <w:p w14:paraId="7C470C06" w14:textId="77777777" w:rsidR="00C07915" w:rsidRPr="004C1868" w:rsidRDefault="00C07915" w:rsidP="00C07915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CA53259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 до 400 учащихся – 50 кв. м на учащегося;</w:t>
            </w:r>
          </w:p>
          <w:p w14:paraId="78895705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400 до 500 учащихся – 60 кв. м на учащегося;</w:t>
            </w:r>
          </w:p>
          <w:p w14:paraId="47DC6116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500 до 600 учащихся – 50 кв. м на учащегося;</w:t>
            </w:r>
          </w:p>
          <w:p w14:paraId="6C857603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600 до 800 учащихся – 40 кв. м на учащегося;</w:t>
            </w:r>
          </w:p>
          <w:p w14:paraId="570D35F1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800 до 1100 учащихся – 33 кв. м на учащегося;</w:t>
            </w:r>
          </w:p>
          <w:p w14:paraId="30DB4B46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1100 до 1500 учащихся – 21 кв. м на учащегося;</w:t>
            </w:r>
          </w:p>
          <w:p w14:paraId="67E38568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от 1500 до 2000 учащихся – 17 кв. м на учащегося;</w:t>
            </w:r>
          </w:p>
          <w:p w14:paraId="1E81E3D7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свыше 2000 учащихся – 16 кв. м на учащегося.</w:t>
            </w:r>
          </w:p>
          <w:p w14:paraId="780E68A6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BD19553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5A7615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70D0CE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A074C20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55002092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00EE5CAE" w14:textId="77777777" w:rsidR="00C07915" w:rsidRPr="004C1868" w:rsidRDefault="00C07915" w:rsidP="00C07915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4C1868">
              <w:rPr>
                <w:sz w:val="20"/>
              </w:rPr>
              <w:t xml:space="preserve"> </w:t>
            </w:r>
          </w:p>
        </w:tc>
      </w:tr>
      <w:tr w:rsidR="006E50C4" w:rsidRPr="004C1868" w14:paraId="0823183F" w14:textId="77777777" w:rsidTr="00C07915">
        <w:tc>
          <w:tcPr>
            <w:tcW w:w="3369" w:type="dxa"/>
          </w:tcPr>
          <w:p w14:paraId="2663D6CB" w14:textId="06B530BB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5F33E922" w14:textId="701B2104" w:rsidR="006E50C4" w:rsidRPr="004C1868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6583B0D0" w14:textId="5BCE814D" w:rsidR="006E50C4" w:rsidRPr="004C1868" w:rsidRDefault="006E50C4" w:rsidP="006E50C4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38AF1EA" w14:textId="77777777" w:rsidR="00C07915" w:rsidRPr="004C1868" w:rsidRDefault="00C07915" w:rsidP="00C07915">
      <w:pPr>
        <w:rPr>
          <w:b/>
        </w:rPr>
      </w:pPr>
    </w:p>
    <w:p w14:paraId="546F5A53" w14:textId="77777777" w:rsidR="00C07915" w:rsidRPr="004C1868" w:rsidRDefault="00C07915" w:rsidP="00C07915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4C1868" w14:paraId="7263AAF2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4EE90475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C5CE254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4C1868" w14:paraId="42BA1F44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74A1FE79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5AC4BD7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DE62F87" w14:textId="77777777" w:rsidR="00C07915" w:rsidRPr="004C1868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4C1868" w14:paraId="27B80BB3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6C25E4" w14:textId="4E813924" w:rsidR="00C07915" w:rsidRPr="004C1868" w:rsidRDefault="00C07915" w:rsidP="00C57F28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BD9" w14:textId="28ACCF63" w:rsidR="00C07915" w:rsidRPr="004C1868" w:rsidRDefault="00AC4E8B" w:rsidP="00C07915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C84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2D359EC6" w14:textId="2B98C924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7D18DBF5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B3187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67D4B2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57838A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35DF491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167C1155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30B19543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4C1868" w14:paraId="081A9A73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59C21" w14:textId="77777777" w:rsidR="00C07915" w:rsidRPr="004C1868" w:rsidRDefault="00C07915" w:rsidP="00C07915">
            <w:pPr>
              <w:autoSpaceDN w:val="0"/>
              <w:adjustRightInd w:val="0"/>
            </w:pPr>
            <w:r w:rsidRPr="004C1868">
              <w:t>Спорт</w:t>
            </w:r>
          </w:p>
          <w:p w14:paraId="1E63907B" w14:textId="77777777" w:rsidR="00C07915" w:rsidRPr="004C1868" w:rsidRDefault="00C07915" w:rsidP="00C07915">
            <w:pPr>
              <w:autoSpaceDN w:val="0"/>
              <w:adjustRightInd w:val="0"/>
            </w:pPr>
            <w:r w:rsidRPr="004C1868">
              <w:t>(5.1)</w:t>
            </w:r>
          </w:p>
          <w:p w14:paraId="6CAA8723" w14:textId="77777777" w:rsidR="00C07915" w:rsidRPr="004C1868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3C5A" w14:textId="77777777" w:rsidR="00C07915" w:rsidRPr="004C1868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8" w:history="1">
              <w:r w:rsidRPr="004C1868">
                <w:rPr>
                  <w:rStyle w:val="afe"/>
                  <w:lang w:eastAsia="ru-RU"/>
                </w:rPr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09" w:history="1">
              <w:r w:rsidRPr="004C1868">
                <w:rPr>
                  <w:rStyle w:val="afe"/>
                  <w:lang w:eastAsia="ru-RU"/>
                </w:rPr>
                <w:t>5.1.7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8B459B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3DF9F6EB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39826445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5A4D8F2B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6C7A583C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C97DA0D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5000F" w14:textId="77777777" w:rsidR="00C07915" w:rsidRPr="004C1868" w:rsidRDefault="00C07915" w:rsidP="00C07915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7302965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B101C0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4A9CF878" w14:textId="77777777" w:rsidR="00C07915" w:rsidRPr="004C1868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02F4E5A5" w14:textId="77777777" w:rsidR="00C07915" w:rsidRPr="004C1868" w:rsidRDefault="00C07915" w:rsidP="00C0791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4C1868" w14:paraId="561A2BAF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A3E765" w14:textId="77777777" w:rsidR="001E007B" w:rsidRPr="004C1868" w:rsidRDefault="001E007B" w:rsidP="001E007B">
            <w:pPr>
              <w:autoSpaceDN w:val="0"/>
              <w:adjustRightInd w:val="0"/>
            </w:pPr>
            <w:r w:rsidRPr="004C1868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18AC" w14:textId="77777777" w:rsidR="001E007B" w:rsidRPr="004C1868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4C6D4E" w14:textId="77777777" w:rsidR="001E007B" w:rsidRPr="004C1868" w:rsidRDefault="001E007B" w:rsidP="001E00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500A159D" w14:textId="77777777" w:rsidR="001E007B" w:rsidRPr="004C1868" w:rsidRDefault="001E007B" w:rsidP="001E00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EBFE6E" w14:textId="77777777" w:rsidR="001E007B" w:rsidRPr="004C1868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8C85FF" w14:textId="77777777" w:rsidR="001E007B" w:rsidRPr="004C1868" w:rsidRDefault="001E007B" w:rsidP="001E00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FD5EC8" w14:textId="77777777" w:rsidR="001E007B" w:rsidRPr="004C1868" w:rsidRDefault="001E007B" w:rsidP="001E00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1129DBA7" w14:textId="77777777" w:rsidR="001E007B" w:rsidRPr="004C1868" w:rsidRDefault="001E007B" w:rsidP="001E00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  <w:p w14:paraId="0DDC439A" w14:textId="77777777" w:rsidR="001E007B" w:rsidRPr="004C1868" w:rsidRDefault="001E007B" w:rsidP="001E007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43A82" w:rsidRPr="004C1868" w14:paraId="2699812F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50AB004" w14:textId="77777777" w:rsidR="00343A82" w:rsidRPr="004C1868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0F6251" w14:textId="77777777" w:rsidR="00343A82" w:rsidRPr="004C1868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73BA799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FDB16D" w14:textId="77777777" w:rsidR="00C07915" w:rsidRPr="004C1868" w:rsidRDefault="00C07915" w:rsidP="00C07915">
      <w:pPr>
        <w:rPr>
          <w:b/>
        </w:rPr>
      </w:pPr>
    </w:p>
    <w:p w14:paraId="448C9C22" w14:textId="77777777" w:rsidR="00C07915" w:rsidRPr="004C1868" w:rsidRDefault="00C07915" w:rsidP="00C07915">
      <w:pPr>
        <w:rPr>
          <w:b/>
        </w:rPr>
      </w:pPr>
      <w:r w:rsidRPr="004C1868">
        <w:rPr>
          <w:b/>
        </w:rPr>
        <w:t>3.   ВСПОМОГАТЕЛЬНЫЕ ВИДЫ РАЗРЕШ</w:t>
      </w:r>
      <w:r w:rsidR="00B86B8F" w:rsidRPr="004C1868">
        <w:rPr>
          <w:b/>
        </w:rPr>
        <w:t xml:space="preserve">ЁННОГО ИСПОЛЬЗОВАНИЯ: </w:t>
      </w:r>
      <w:r w:rsidR="00B86B8F" w:rsidRPr="004C1868">
        <w:t>см. ст. 19</w:t>
      </w:r>
      <w:r w:rsidRPr="004C1868">
        <w:t xml:space="preserve"> настоящих Правил.</w:t>
      </w:r>
    </w:p>
    <w:p w14:paraId="614E8FA7" w14:textId="77777777" w:rsidR="003B304C" w:rsidRPr="004C1868" w:rsidRDefault="003B304C" w:rsidP="00E5097D">
      <w:pPr>
        <w:pStyle w:val="3"/>
      </w:pPr>
      <w:bookmarkStart w:id="54" w:name="_Toc214867646"/>
      <w:r w:rsidRPr="004C1868">
        <w:t xml:space="preserve">Статья 30.1 </w:t>
      </w:r>
      <w:bookmarkStart w:id="55" w:name="_Hlk214613327"/>
      <w:r w:rsidRPr="004C1868">
        <w:t>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</w:r>
      <w:bookmarkEnd w:id="54"/>
      <w:bookmarkEnd w:id="55"/>
    </w:p>
    <w:p w14:paraId="1DE9E890" w14:textId="77777777" w:rsidR="003B304C" w:rsidRPr="004C1868" w:rsidRDefault="003B304C" w:rsidP="003B304C">
      <w:pPr>
        <w:ind w:firstLine="709"/>
        <w:jc w:val="both"/>
      </w:pPr>
    </w:p>
    <w:p w14:paraId="318BAF8F" w14:textId="77777777" w:rsidR="003B304C" w:rsidRPr="004C1868" w:rsidRDefault="003B304C" w:rsidP="003B304C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B304C" w:rsidRPr="004C1868" w14:paraId="481FB0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DAD338" w14:textId="77777777" w:rsidR="003B304C" w:rsidRPr="004C1868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3E5F61E" w14:textId="77777777" w:rsidR="003B304C" w:rsidRPr="004C1868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304C" w:rsidRPr="004C1868" w14:paraId="0CB8CD61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2C3AD12" w14:textId="77777777" w:rsidR="003B304C" w:rsidRPr="004C1868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D33B58" w14:textId="77777777" w:rsidR="003B304C" w:rsidRPr="004C1868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D987476" w14:textId="77777777" w:rsidR="003B304C" w:rsidRPr="004C1868" w:rsidRDefault="003B304C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4C1868" w14:paraId="650E8411" w14:textId="77777777" w:rsidTr="00F85B23">
        <w:trPr>
          <w:trHeight w:val="505"/>
        </w:trPr>
        <w:tc>
          <w:tcPr>
            <w:tcW w:w="3369" w:type="dxa"/>
          </w:tcPr>
          <w:p w14:paraId="5D1C13D7" w14:textId="0525E6E5" w:rsidR="009A52FA" w:rsidRPr="004C1868" w:rsidRDefault="009A52FA" w:rsidP="009A52FA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A178F00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4D5A222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932138C" w14:textId="62B9AF7E" w:rsidR="009A52FA" w:rsidRPr="004C1868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88E5702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7ACA039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48B82E7" w14:textId="77777777" w:rsidR="009A52FA" w:rsidRPr="004C1868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298360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EA1E134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3494DE0" w14:textId="77777777" w:rsidR="009A52FA" w:rsidRPr="004C1868" w:rsidRDefault="009A52FA" w:rsidP="009A52F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1249FAD" w14:textId="6E3D56E0" w:rsidR="009A52FA" w:rsidRPr="004C1868" w:rsidRDefault="009A52FA" w:rsidP="009A52FA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B304C" w:rsidRPr="004C1868" w14:paraId="7D00879F" w14:textId="77777777" w:rsidTr="000D6442">
        <w:trPr>
          <w:trHeight w:val="126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ABB51E" w14:textId="77777777" w:rsidR="003B304C" w:rsidRPr="004C1868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5E50002F" w14:textId="77777777" w:rsidR="003B304C" w:rsidRPr="004C1868" w:rsidRDefault="003B304C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056F" w14:textId="77777777" w:rsidR="003B304C" w:rsidRPr="004C1868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0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11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06F13E8E" w14:textId="77777777" w:rsidR="003B304C" w:rsidRPr="004C1868" w:rsidRDefault="003B304C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FF98F25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53F57C2C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100 мест – 44 кв. м на место;</w:t>
            </w:r>
          </w:p>
          <w:p w14:paraId="0BA97609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свыше 100 мест – 38 кв. м на место.</w:t>
            </w:r>
          </w:p>
          <w:p w14:paraId="7F21E6C5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29F19E9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CB1F3B5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11DF4E75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3ED1A0F7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0B1901FE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596E3414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73D0D60E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2DB0BB6B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012B3BC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10000 кв. м</w:t>
            </w:r>
          </w:p>
          <w:p w14:paraId="18863886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331EA7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42BF2C9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50E0E9E" w14:textId="77777777" w:rsidR="000D6442" w:rsidRPr="004C1868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539825" w14:textId="77777777" w:rsidR="003B304C" w:rsidRPr="004C1868" w:rsidRDefault="000D6442" w:rsidP="000D6442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85FEA35" w14:textId="77777777" w:rsidR="003B304C" w:rsidRPr="004C1868" w:rsidRDefault="003B304C" w:rsidP="003B304C">
      <w:pPr>
        <w:ind w:firstLine="709"/>
        <w:jc w:val="both"/>
      </w:pPr>
    </w:p>
    <w:p w14:paraId="32A8A814" w14:textId="77777777" w:rsidR="003B304C" w:rsidRPr="004C1868" w:rsidRDefault="003B304C" w:rsidP="003B304C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0B44E348" w14:textId="77777777" w:rsidR="003B304C" w:rsidRPr="004C1868" w:rsidRDefault="003B304C" w:rsidP="003B304C">
      <w:pPr>
        <w:rPr>
          <w:b/>
        </w:rPr>
      </w:pPr>
    </w:p>
    <w:p w14:paraId="6CCFF6BA" w14:textId="77777777" w:rsidR="003B304C" w:rsidRPr="004C1868" w:rsidRDefault="003B304C" w:rsidP="003B304C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013938E8" w14:textId="77777777" w:rsidR="003B304C" w:rsidRPr="004C1868" w:rsidRDefault="003B304C" w:rsidP="003B304C"/>
    <w:p w14:paraId="0B48CF29" w14:textId="77777777" w:rsidR="003B304C" w:rsidRPr="004C1868" w:rsidRDefault="003B304C" w:rsidP="003B304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3401830" w14:textId="77777777" w:rsidR="00C07915" w:rsidRPr="004C1868" w:rsidRDefault="00C07915" w:rsidP="00C07915">
      <w:pPr>
        <w:rPr>
          <w:lang w:eastAsia="zh-CN"/>
        </w:rPr>
      </w:pPr>
    </w:p>
    <w:p w14:paraId="4CECA292" w14:textId="77777777" w:rsidR="00EA0A2B" w:rsidRPr="004C1868" w:rsidRDefault="00EA0A2B" w:rsidP="00E5097D">
      <w:pPr>
        <w:pStyle w:val="3"/>
      </w:pPr>
      <w:bookmarkStart w:id="56" w:name="_Toc214867647"/>
      <w:r w:rsidRPr="004C1868">
        <w:t xml:space="preserve">Статья </w:t>
      </w:r>
      <w:r w:rsidR="003B304C" w:rsidRPr="004C1868">
        <w:t>31</w:t>
      </w:r>
      <w:r w:rsidR="00C55CB0" w:rsidRPr="004C1868">
        <w:t>.</w:t>
      </w:r>
      <w:r w:rsidRPr="004C1868">
        <w:t xml:space="preserve"> Зона смешанной и общественно-деловой застройки (О1-1)</w:t>
      </w:r>
      <w:bookmarkEnd w:id="56"/>
    </w:p>
    <w:p w14:paraId="2D2594EB" w14:textId="77777777" w:rsidR="00EA0A2B" w:rsidRPr="004C1868" w:rsidRDefault="00EA0A2B" w:rsidP="00420964"/>
    <w:p w14:paraId="15CED450" w14:textId="77777777" w:rsidR="007F497D" w:rsidRPr="004C1868" w:rsidRDefault="007F497D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4C1868" w14:paraId="75B7D338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AB3CBD7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E9FDB96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4C1868" w14:paraId="223DA3A7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282F015C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53DD32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599889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4C1868" w14:paraId="6174025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BBF604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1B6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6E916D1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сельскохозяйственных культур;</w:t>
            </w:r>
          </w:p>
          <w:p w14:paraId="771D3680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FE4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B8E5D2E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3F996EE6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4C1868">
              <w:rPr>
                <w:lang w:eastAsia="ru-RU"/>
              </w:rPr>
              <w:t>3</w:t>
            </w:r>
            <w:r w:rsidRPr="004C1868">
              <w:rPr>
                <w:lang w:eastAsia="ru-RU"/>
              </w:rPr>
              <w:t>.</w:t>
            </w:r>
          </w:p>
          <w:p w14:paraId="7C404870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927FD8D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E36F6A5" w14:textId="77777777" w:rsidR="002272B2" w:rsidRPr="004C1868" w:rsidRDefault="002272B2" w:rsidP="002272B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DA0EB69" w14:textId="77777777" w:rsidR="002272B2" w:rsidRPr="004C1868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4C1868" w14:paraId="73C13ED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89E233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345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B99A89D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0E6741D" w14:textId="77777777" w:rsidR="00875572" w:rsidRPr="004C1868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7A7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28C505A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466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E03EEC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4C1868">
              <w:rPr>
                <w:sz w:val="20"/>
              </w:rPr>
              <w:t>40</w:t>
            </w:r>
            <w:r w:rsidR="00F15868" w:rsidRPr="004C1868">
              <w:rPr>
                <w:sz w:val="20"/>
              </w:rPr>
              <w:t>.</w:t>
            </w:r>
          </w:p>
          <w:p w14:paraId="6BDAC058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211DD4A" w14:textId="77777777" w:rsidR="00875572" w:rsidRPr="004C1868" w:rsidRDefault="008755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2633A52" w14:textId="77777777" w:rsidR="008E5E34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4C1868">
              <w:rPr>
                <w:sz w:val="20"/>
                <w:lang w:eastAsia="ru-RU"/>
              </w:rPr>
              <w:t>.</w:t>
            </w:r>
          </w:p>
        </w:tc>
      </w:tr>
      <w:tr w:rsidR="001874BA" w:rsidRPr="004C1868" w14:paraId="3A72371E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94C340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5EA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039788E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озеленение;</w:t>
            </w:r>
          </w:p>
          <w:p w14:paraId="17D2C26C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автостоянок;</w:t>
            </w:r>
          </w:p>
          <w:p w14:paraId="0B795838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3A0B8C" w14:textId="77777777" w:rsidR="001874BA" w:rsidRPr="004C1868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E455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0C196EFE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C3BF25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88C31C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4C1868">
              <w:rPr>
                <w:sz w:val="20"/>
              </w:rPr>
              <w:t>.</w:t>
            </w:r>
          </w:p>
          <w:p w14:paraId="3FB1ECC0" w14:textId="77777777" w:rsidR="00B668C6" w:rsidRPr="004C1868" w:rsidRDefault="00B668C6" w:rsidP="00B668C6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27D46AF3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B17C705" w14:textId="77777777" w:rsidR="001874BA" w:rsidRPr="004C1868" w:rsidRDefault="001874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A3ABD04" w14:textId="77777777" w:rsidR="008E5E34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4C1868">
              <w:rPr>
                <w:sz w:val="20"/>
                <w:lang w:eastAsia="ru-RU"/>
              </w:rPr>
              <w:t>.</w:t>
            </w:r>
          </w:p>
        </w:tc>
      </w:tr>
      <w:tr w:rsidR="00E0007C" w:rsidRPr="004C1868" w14:paraId="6EEA4A6C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B94CB2" w14:textId="77777777" w:rsidR="00E0007C" w:rsidRPr="004C1868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177D" w14:textId="77777777" w:rsidR="00E0007C" w:rsidRPr="004C1868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151F38D" w14:textId="77777777" w:rsidR="00E0007C" w:rsidRPr="004C1868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FF9133B" w14:textId="77777777" w:rsidR="00E0007C" w:rsidRPr="004C1868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163A250" w14:textId="77777777" w:rsidR="00E0007C" w:rsidRPr="004C1868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C13C" w14:textId="77777777" w:rsidR="00E0007C" w:rsidRPr="004C1868" w:rsidRDefault="00E0007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9400365" w14:textId="77777777" w:rsidR="00E0007C" w:rsidRPr="004C1868" w:rsidRDefault="00E0007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CF296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747464" w14:textId="77777777" w:rsidR="00E0007C" w:rsidRPr="004C1868" w:rsidRDefault="00E0007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4C1868">
              <w:rPr>
                <w:sz w:val="20"/>
              </w:rPr>
              <w:t>.</w:t>
            </w:r>
          </w:p>
          <w:p w14:paraId="7BA1F299" w14:textId="77777777" w:rsidR="00B668C6" w:rsidRPr="004C1868" w:rsidRDefault="00B668C6" w:rsidP="00B668C6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EE4C25C" w14:textId="77777777" w:rsidR="00E0007C" w:rsidRPr="004C1868" w:rsidRDefault="00E0007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7900F0C0" w14:textId="77777777" w:rsidR="00E0007C" w:rsidRPr="004C1868" w:rsidRDefault="00E0007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3420F1D5" w14:textId="77777777" w:rsidR="008E5E34" w:rsidRPr="004C1868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4C1868">
              <w:rPr>
                <w:sz w:val="20"/>
                <w:lang w:eastAsia="ru-RU"/>
              </w:rPr>
              <w:t>.</w:t>
            </w:r>
          </w:p>
        </w:tc>
      </w:tr>
      <w:tr w:rsidR="00CC64DE" w:rsidRPr="004C1868" w14:paraId="5864030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5063DD" w14:textId="39ABB7BB" w:rsidR="00CC64DE" w:rsidRPr="004C1868" w:rsidRDefault="00CC64DE" w:rsidP="00C57F28">
            <w:pPr>
              <w:autoSpaceDN w:val="0"/>
              <w:adjustRightInd w:val="0"/>
              <w:rPr>
                <w:lang w:eastAsia="ru-RU"/>
              </w:rPr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07C7" w14:textId="19B1BB7A" w:rsidR="00CC64DE" w:rsidRPr="004C1868" w:rsidRDefault="00AC4E8B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F95A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758FC743" w14:textId="23768A85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27DC3FD1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88ECBF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EF4196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B40E66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996972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056F2724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5D7B25BF" w14:textId="143D32B3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4C1868" w14:paraId="6ECB2A3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9142F3" w14:textId="77777777" w:rsidR="00CC64DE" w:rsidRPr="004C1868" w:rsidRDefault="00CC64DE" w:rsidP="00CC64DE">
            <w:pPr>
              <w:autoSpaceDN w:val="0"/>
              <w:adjustRightInd w:val="0"/>
            </w:pPr>
            <w:r w:rsidRPr="004C1868">
              <w:t>Социальное обслуживание</w:t>
            </w:r>
          </w:p>
          <w:p w14:paraId="082F8A78" w14:textId="00C214FC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t>(3.2)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D0EC" w14:textId="30ABBD92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112" w:history="1">
              <w:r w:rsidRPr="004C1868">
                <w:rPr>
                  <w:lang w:eastAsia="ru-RU"/>
                </w:rPr>
                <w:t>кодами 3.2.1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13" w:history="1">
              <w:r w:rsidRPr="004C1868">
                <w:rPr>
                  <w:lang w:eastAsia="ru-RU"/>
                </w:rPr>
                <w:t>3.2.4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6275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2291EE5F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7275CC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1DF14B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BEB073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7A83FC52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не более 40 м.</w:t>
            </w:r>
          </w:p>
          <w:p w14:paraId="7F5EB177" w14:textId="3473E01C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4C1868" w14:paraId="4176B48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FC5EE6" w14:textId="7FC25644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8FD1" w14:textId="5D7475DF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DFED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02CD60DE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9C8FE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706F6C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6F6716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ED2A391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5874534" w14:textId="11D9ACCC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4C1868" w14:paraId="54670C4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0D5EAC" w14:textId="3094AEAD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t>Здравоохранение</w:t>
            </w:r>
            <w:r w:rsidRPr="004C1868">
              <w:rPr>
                <w:lang w:eastAsia="ru-RU"/>
              </w:rPr>
              <w:t xml:space="preserve"> </w:t>
            </w:r>
            <w:r w:rsidRPr="004C1868">
              <w:t>(3.4)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B6D" w14:textId="52FDEC80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D98A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6EB48AAD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л</w:t>
            </w:r>
            <w:r w:rsidRPr="004C1868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F38FF51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до 50 коек – 250 кв. м на 1 койку;</w:t>
            </w:r>
          </w:p>
          <w:p w14:paraId="68A792A0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50 до 100 коек –150 кв. м на 1 койку; </w:t>
            </w:r>
          </w:p>
          <w:p w14:paraId="7FB0F9E9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100 до 200 коек –100 кв. м на 1 койку; </w:t>
            </w:r>
          </w:p>
          <w:p w14:paraId="43704E2A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200 до 400 коек –80 кв. м на 1 койку; </w:t>
            </w:r>
          </w:p>
          <w:p w14:paraId="4673781A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400 до 800 коек –60 кв. м на 1 койку; </w:t>
            </w:r>
          </w:p>
          <w:p w14:paraId="56D344ED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свыше 800 коек – 50 кв. м на 1 койку; </w:t>
            </w:r>
          </w:p>
          <w:p w14:paraId="02081CE1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каждый автомобиль.</w:t>
            </w:r>
          </w:p>
          <w:p w14:paraId="0C48A2FB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A13659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AEE9E3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4F73CC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81A13C7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3BE3E41" w14:textId="2B759BC0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4C1868" w14:paraId="1B0CB71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E4E226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4AC2FD94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BDFF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4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15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3586E49E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AF0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4047086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до 100 мест – 44 кв. м на место;</w:t>
            </w:r>
          </w:p>
          <w:p w14:paraId="795DAC61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свыше 100 мест – 38 кв. м на место.</w:t>
            </w:r>
          </w:p>
          <w:p w14:paraId="19AAF988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F338649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30 до 170 учащихся – 80 кв. м на учащегося;</w:t>
            </w:r>
          </w:p>
          <w:p w14:paraId="06B37AFC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170 до 340 учащихся – 55 кв. м на учащегося;</w:t>
            </w:r>
          </w:p>
          <w:p w14:paraId="2E81CE92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340 до 510 учащихся – 40 кв. м на учащегося;</w:t>
            </w:r>
          </w:p>
          <w:p w14:paraId="44DE7348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510 до 660 учащихся – 35 кв. м на учащегося;</w:t>
            </w:r>
          </w:p>
          <w:p w14:paraId="24F96C7F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660 до 1000 учащихся – 28 кв. м на учащегося;</w:t>
            </w:r>
          </w:p>
          <w:p w14:paraId="0FC407BA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1000 до 1500 учащихся – 24 кв. м на учащегося;</w:t>
            </w:r>
          </w:p>
          <w:p w14:paraId="6E6917E6" w14:textId="77777777" w:rsidR="00893ECD" w:rsidRPr="004C1868" w:rsidRDefault="00893ECD" w:rsidP="00893EC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свыше 1500 учащихся – 22 кв. м на учащегося.</w:t>
            </w:r>
          </w:p>
          <w:p w14:paraId="63268135" w14:textId="77777777" w:rsidR="00893ECD" w:rsidRPr="004C1868" w:rsidRDefault="00893ECD" w:rsidP="00893EC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1585DB8" w14:textId="75F21542" w:rsidR="00CC64DE" w:rsidRPr="004C1868" w:rsidRDefault="00CC64DE" w:rsidP="00893EC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1000EF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00A74C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71EBEB6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1873D7B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2FD50AD" w14:textId="6C4E9124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4C1868">
              <w:rPr>
                <w:sz w:val="20"/>
              </w:rPr>
              <w:t xml:space="preserve"> </w:t>
            </w:r>
          </w:p>
        </w:tc>
      </w:tr>
      <w:tr w:rsidR="00CC64DE" w:rsidRPr="004C1868" w14:paraId="2E85612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2665" w14:textId="1D22FCDA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Культурное развитие </w:t>
            </w:r>
            <w:r w:rsidRPr="004C1868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DF70" w14:textId="624B0AE3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28B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E81A6E7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общедоступные библиотеки: 32 кв.м. на 1000 ед. хранения;</w:t>
            </w:r>
          </w:p>
          <w:p w14:paraId="4EECE839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детские библиотеки - 36 кв.м. на 1000 ед. хранения</w:t>
            </w:r>
          </w:p>
          <w:p w14:paraId="7195B9BB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юношеские библиотеки - 38 кв.м. на 1000 ед. хранения;</w:t>
            </w:r>
          </w:p>
          <w:p w14:paraId="180331C6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;</w:t>
            </w:r>
          </w:p>
          <w:p w14:paraId="4D992FB4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8C7DDC4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театры – 1 га;</w:t>
            </w:r>
          </w:p>
          <w:p w14:paraId="769365B7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концертные залы – 0,7 га;</w:t>
            </w:r>
          </w:p>
          <w:p w14:paraId="0FB2228E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универсальных спортивно-зрелищных залов – 1,5 га</w:t>
            </w:r>
          </w:p>
          <w:p w14:paraId="3FE46BD7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909F12C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75E533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6A28E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0F6F0F0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0C85E861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CD690FF" w14:textId="083085C4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4C1868" w14:paraId="10537BC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85EC9B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12B21227" w14:textId="38D2EA73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2D65" w14:textId="0E79063D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F813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5E69C74B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0F72A6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ADFB15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8637FC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B1E92D8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65 м.</w:t>
            </w:r>
          </w:p>
          <w:p w14:paraId="482D639E" w14:textId="7EF42934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4C1868" w14:paraId="3DAAEB16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4D1ECE" w14:textId="75799DC0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Общественное управление (3.8)</w:t>
            </w:r>
          </w:p>
          <w:p w14:paraId="537E72E7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6A1" w14:textId="51AF35B0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0DF2" w14:textId="77777777" w:rsidR="00CC64DE" w:rsidRPr="004C1868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2ED0DE52" w14:textId="77777777" w:rsidR="00CC64DE" w:rsidRPr="004C1868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1-2 этажа – 60-40;</w:t>
            </w:r>
          </w:p>
          <w:p w14:paraId="1DEDCEBA" w14:textId="77777777" w:rsidR="00CC64DE" w:rsidRPr="004C1868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3-5 этажей – 54-30;</w:t>
            </w:r>
          </w:p>
          <w:p w14:paraId="47206E5E" w14:textId="77777777" w:rsidR="00CC64DE" w:rsidRPr="004C1868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6 и более – 13-12.</w:t>
            </w:r>
          </w:p>
          <w:p w14:paraId="4236D9D9" w14:textId="77777777" w:rsidR="00CC64DE" w:rsidRPr="004C1868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504188" w14:textId="77777777" w:rsidR="00CC64DE" w:rsidRPr="004C1868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EEE73C" w14:textId="77777777" w:rsidR="00CC64DE" w:rsidRPr="004C1868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5A29A0B1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0A06937A" w14:textId="77777777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E3E78BD" w14:textId="39545562" w:rsidR="00CC64DE" w:rsidRPr="004C1868" w:rsidRDefault="00CC64DE" w:rsidP="00CC64D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54258D40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155361" w14:textId="46E1834D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Государственное управление (3.8.1)</w:t>
            </w:r>
          </w:p>
          <w:p w14:paraId="4A88B93F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801" w14:textId="4F4A6C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24A" w14:textId="77777777" w:rsidR="005F2D5A" w:rsidRPr="004C1868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0209CC09" w14:textId="77777777" w:rsidR="005F2D5A" w:rsidRPr="004C1868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1-2 этажа – 60-40;</w:t>
            </w:r>
          </w:p>
          <w:p w14:paraId="4CE51F01" w14:textId="77777777" w:rsidR="005F2D5A" w:rsidRPr="004C1868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3-5 этажей – 54-30;</w:t>
            </w:r>
          </w:p>
          <w:p w14:paraId="0CE349E0" w14:textId="77777777" w:rsidR="005F2D5A" w:rsidRPr="004C1868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6 и более – 13-12.</w:t>
            </w:r>
          </w:p>
          <w:p w14:paraId="0695DF0F" w14:textId="77777777" w:rsidR="005F2D5A" w:rsidRPr="004C1868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E9AFD45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F30A18" w14:textId="77777777" w:rsidR="005F2D5A" w:rsidRPr="004C1868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8D7263E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30E2E51A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D03C190" w14:textId="0B7BE25A" w:rsidR="005F2D5A" w:rsidRPr="004C1868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36A0009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39B2FF" w14:textId="4BAC78E1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научной деятельности (3.9)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B933" w14:textId="32A62A54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25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2000 кв. м.</w:t>
            </w:r>
          </w:p>
          <w:p w14:paraId="7F2998FB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10 га.</w:t>
            </w:r>
          </w:p>
          <w:p w14:paraId="79DECD84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7F365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72557FE6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188CF8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50 м.</w:t>
            </w:r>
          </w:p>
          <w:p w14:paraId="2A91CE31" w14:textId="29E4EE05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79B92DA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3E2044" w14:textId="36EB4B5D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CAFD" w14:textId="7BB70313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D5E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48EDD697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 га.</w:t>
            </w:r>
          </w:p>
          <w:p w14:paraId="674E37B8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BC7804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F551A0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2.</w:t>
            </w:r>
          </w:p>
          <w:p w14:paraId="5ED5547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10 м.</w:t>
            </w:r>
          </w:p>
          <w:p w14:paraId="0940102C" w14:textId="39154639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4FEE4D27" w14:textId="77777777" w:rsidTr="00B904A5">
        <w:tc>
          <w:tcPr>
            <w:tcW w:w="3369" w:type="dxa"/>
          </w:tcPr>
          <w:p w14:paraId="22B4B241" w14:textId="77777777" w:rsidR="005F2D5A" w:rsidRPr="004C1868" w:rsidRDefault="005F2D5A" w:rsidP="005F2D5A">
            <w:pPr>
              <w:autoSpaceDN w:val="0"/>
              <w:adjustRightInd w:val="0"/>
              <w:jc w:val="both"/>
            </w:pPr>
            <w:r w:rsidRPr="004C1868">
              <w:t>Деловое управление</w:t>
            </w:r>
          </w:p>
          <w:p w14:paraId="092725E2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>(4.1)</w:t>
            </w:r>
          </w:p>
          <w:p w14:paraId="3DE50068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54D5D31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3FCD83F" w14:textId="00FD0FFA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2600D29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9C8FD4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4673BB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ED2C439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6BE78C8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42C3B5E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390DA825" w14:textId="77777777" w:rsidTr="00B904A5">
        <w:tc>
          <w:tcPr>
            <w:tcW w:w="3369" w:type="dxa"/>
          </w:tcPr>
          <w:p w14:paraId="0412C05E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E6A788A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59F2E49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36BF6C6E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AF7D7E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6E3A31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BB4776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5B155A7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F2FD511" w14:textId="77777777" w:rsidR="005F2D5A" w:rsidRPr="004C1868" w:rsidRDefault="005F2D5A" w:rsidP="005F2D5A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4C612085" w14:textId="77777777" w:rsidTr="00B904A5">
        <w:tc>
          <w:tcPr>
            <w:tcW w:w="3369" w:type="dxa"/>
          </w:tcPr>
          <w:p w14:paraId="5BF86B68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43D580F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20682B24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574BC8F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</w:t>
            </w:r>
          </w:p>
          <w:p w14:paraId="11687642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6F8D77FF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операционная касса – га на объект:</w:t>
            </w:r>
          </w:p>
          <w:p w14:paraId="2141706B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0,2 – при 2 операционных кассах;</w:t>
            </w:r>
          </w:p>
          <w:p w14:paraId="6682793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0,5 – при 7 операционных кассах.</w:t>
            </w:r>
          </w:p>
          <w:p w14:paraId="3671CDC3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EF78F2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FFC436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E1745D3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DDE9361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EC8E761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47E6502E" w14:textId="77777777" w:rsidTr="00B904A5">
        <w:tc>
          <w:tcPr>
            <w:tcW w:w="3369" w:type="dxa"/>
          </w:tcPr>
          <w:p w14:paraId="45297591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Общественное питание</w:t>
            </w:r>
            <w:r w:rsidRPr="004C1868">
              <w:t xml:space="preserve"> (4.6)</w:t>
            </w:r>
          </w:p>
        </w:tc>
        <w:tc>
          <w:tcPr>
            <w:tcW w:w="5244" w:type="dxa"/>
          </w:tcPr>
          <w:p w14:paraId="6290210D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E50E6B5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0AF98AE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3B810668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5FDF8A4A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1DC90FC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6FF9EC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D3B364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95E94F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</w:t>
            </w:r>
          </w:p>
          <w:p w14:paraId="6124376A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56ED4CB" w14:textId="77777777" w:rsidR="005F2D5A" w:rsidRPr="004C1868" w:rsidRDefault="005F2D5A" w:rsidP="005F2D5A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777DC877" w14:textId="77777777" w:rsidTr="00B904A5">
        <w:tc>
          <w:tcPr>
            <w:tcW w:w="3369" w:type="dxa"/>
          </w:tcPr>
          <w:p w14:paraId="699EC5C8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0B167807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8076D5F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AF7D80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от 25 до 100 мест – 55 кв. м. на 1 место;</w:t>
            </w:r>
          </w:p>
          <w:p w14:paraId="21283979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100 до 500 мест – 30 кв. м на 1 место;</w:t>
            </w:r>
          </w:p>
          <w:p w14:paraId="1F31AD2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500 до 1000 мест – 20 кв. м на 1 место;</w:t>
            </w:r>
          </w:p>
          <w:p w14:paraId="4FCB7A1E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св. 1000 – 15 кв. м на 1 место.</w:t>
            </w:r>
          </w:p>
          <w:p w14:paraId="5F2D055B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5D335BD5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мотели – 100 кв. м. на 1 место;</w:t>
            </w:r>
          </w:p>
          <w:p w14:paraId="1656EA2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кемпинги – 150 кв. м. на 1 место.</w:t>
            </w:r>
          </w:p>
          <w:p w14:paraId="1F62742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0DB6CF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2AEC1A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B09788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2B2207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6932EF9" w14:textId="77777777" w:rsidR="005F2D5A" w:rsidRPr="004C1868" w:rsidRDefault="005F2D5A" w:rsidP="005F2D5A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3609F94A" w14:textId="77777777" w:rsidTr="00B904A5">
        <w:tc>
          <w:tcPr>
            <w:tcW w:w="3369" w:type="dxa"/>
          </w:tcPr>
          <w:p w14:paraId="2F807E68" w14:textId="68BF7D7C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Развлечение (4.8)</w:t>
            </w:r>
          </w:p>
          <w:p w14:paraId="6F7E3B50" w14:textId="77777777" w:rsidR="005F2D5A" w:rsidRPr="004C1868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8B65C9B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670B798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3E430ED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9DD255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9ADA8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BD2F4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1CA806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0AD5E5E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3C954B07" w14:textId="77777777" w:rsidTr="00B904A5">
        <w:tc>
          <w:tcPr>
            <w:tcW w:w="3369" w:type="dxa"/>
          </w:tcPr>
          <w:p w14:paraId="37AD6E1D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Служебные гаражи (4.9)</w:t>
            </w:r>
          </w:p>
          <w:p w14:paraId="13662D66" w14:textId="77777777" w:rsidR="005F2D5A" w:rsidRPr="004C1868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1E853E2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8E6D6E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AD0031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091242C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1C99589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41E943F8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E15F21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0B4D41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9F8F68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54D45A0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074D17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5F2D5A" w:rsidRPr="004C1868" w14:paraId="75D9E39B" w14:textId="77777777" w:rsidTr="00B904A5">
        <w:tc>
          <w:tcPr>
            <w:tcW w:w="3369" w:type="dxa"/>
          </w:tcPr>
          <w:p w14:paraId="466C223C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  <w:p w14:paraId="3D6A37B5" w14:textId="77777777" w:rsidR="005F2D5A" w:rsidRPr="004C1868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EE7E16A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0BF5E00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85EC36" w14:textId="77777777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4C38EA9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D44C854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C61DAD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6D438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C5398F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83E0BC6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3F568931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4C1868" w14:paraId="2B1E294D" w14:textId="77777777" w:rsidTr="00B904A5">
        <w:tc>
          <w:tcPr>
            <w:tcW w:w="3369" w:type="dxa"/>
          </w:tcPr>
          <w:p w14:paraId="1F5911EF" w14:textId="173EF114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4B3456F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3711AFF4" w14:textId="4C7BA3DE" w:rsidR="005F2D5A" w:rsidRPr="004C1868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E4A4EBF" w14:textId="77777777" w:rsidR="005F2D5A" w:rsidRPr="004C1868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3BBB9B9" w14:textId="77777777" w:rsidR="005F2D5A" w:rsidRPr="004C1868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3D0BADD" w14:textId="77777777" w:rsidR="005F2D5A" w:rsidRPr="004C1868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499D5CCB" w14:textId="77777777" w:rsidR="005F2D5A" w:rsidRPr="004C1868" w:rsidRDefault="005F2D5A" w:rsidP="005F2D5A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34FDAD8A" w14:textId="77777777" w:rsidR="005F2D5A" w:rsidRPr="004C1868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4C1868">
              <w:rPr>
                <w:sz w:val="20"/>
                <w:lang w:eastAsia="ru-RU"/>
              </w:rPr>
              <w:t>не подлежат установлению</w:t>
            </w:r>
          </w:p>
          <w:p w14:paraId="02F76027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30638D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67F895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B84D3D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277E039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C97EAF9" w14:textId="0BE1B3FE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5F2D5A" w:rsidRPr="004C1868" w14:paraId="44165E69" w14:textId="77777777" w:rsidTr="00B904A5">
        <w:tc>
          <w:tcPr>
            <w:tcW w:w="3369" w:type="dxa"/>
          </w:tcPr>
          <w:p w14:paraId="4123C219" w14:textId="29F87139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13DA00F1" w14:textId="3B1C5B5E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2D62D872" w14:textId="49E9FFD0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2FDA419" w14:textId="77777777" w:rsidR="00DD6E2D" w:rsidRPr="004C1868" w:rsidRDefault="00DD6E2D" w:rsidP="00D01589">
      <w:pPr>
        <w:rPr>
          <w:b/>
        </w:rPr>
      </w:pPr>
    </w:p>
    <w:p w14:paraId="178D376A" w14:textId="77777777" w:rsidR="007F497D" w:rsidRPr="004C1868" w:rsidRDefault="007F497D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4C1868" w14:paraId="7B475898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1F93994E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C6CF6DC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4C1868" w14:paraId="163D8BC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7B1EB707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4607277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31420DC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4C1868" w14:paraId="623A71C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278AA3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5E0A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16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82C5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5F2790F0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02B12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109E3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D513B7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26253E8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139D202" w14:textId="77777777" w:rsidR="00F87E6D" w:rsidRPr="004C1868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D0539C" w:rsidRPr="004C1868" w14:paraId="7F701FF8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2B3A46" w14:textId="77777777" w:rsidR="00D0539C" w:rsidRPr="004C1868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4C1868">
              <w:rPr>
                <w:bCs/>
                <w:sz w:val="20"/>
                <w:lang w:eastAsia="ru-RU"/>
              </w:rPr>
              <w:t>Общежития (3.2.4)</w:t>
            </w:r>
          </w:p>
          <w:p w14:paraId="506799F9" w14:textId="77777777" w:rsidR="00D0539C" w:rsidRPr="004C1868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318AB9C1" w14:textId="77777777" w:rsidR="00D0539C" w:rsidRPr="004C1868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1DA" w14:textId="77777777" w:rsidR="00D0539C" w:rsidRPr="004C1868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3FA4" w14:textId="77777777" w:rsidR="00D0539C" w:rsidRPr="004C1868" w:rsidRDefault="00D0539C" w:rsidP="00CF4A1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AEB2914" w14:textId="77777777" w:rsidR="00D0539C" w:rsidRPr="004C1868" w:rsidRDefault="00D0539C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93CE71" w14:textId="77777777" w:rsidR="00D0539C" w:rsidRPr="004C1868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6395C1" w14:textId="77777777" w:rsidR="00D0539C" w:rsidRPr="004C1868" w:rsidRDefault="00D0539C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E74B248" w14:textId="77777777" w:rsidR="00D0539C" w:rsidRPr="004C1868" w:rsidRDefault="00D0539C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9.</w:t>
            </w:r>
          </w:p>
          <w:p w14:paraId="7DE82B3A" w14:textId="77777777" w:rsidR="00D0539C" w:rsidRPr="004C1868" w:rsidRDefault="00D0539C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45 м.</w:t>
            </w:r>
          </w:p>
          <w:p w14:paraId="4ECF3D51" w14:textId="77777777" w:rsidR="00D0539C" w:rsidRPr="004C1868" w:rsidRDefault="00D0539C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86158" w:rsidRPr="004C1868" w14:paraId="21E76E0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40169F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4B4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17" w:anchor="/document/75062082/entry/1045" w:history="1">
              <w:r w:rsidRPr="004C1868">
                <w:rPr>
                  <w:lang w:eastAsia="ru-RU"/>
                </w:rPr>
                <w:t>кодами 4.5</w:t>
              </w:r>
            </w:hyperlink>
            <w:r w:rsidRPr="004C1868">
              <w:rPr>
                <w:lang w:eastAsia="ru-RU"/>
              </w:rPr>
              <w:t>, </w:t>
            </w:r>
            <w:hyperlink r:id="rId118" w:anchor="/document/75062082/entry/1046" w:history="1">
              <w:r w:rsidRPr="004C1868">
                <w:rPr>
                  <w:lang w:eastAsia="ru-RU"/>
                </w:rPr>
                <w:t>4.6</w:t>
              </w:r>
            </w:hyperlink>
            <w:r w:rsidRPr="004C1868">
              <w:rPr>
                <w:lang w:eastAsia="ru-RU"/>
              </w:rPr>
              <w:t>, </w:t>
            </w:r>
            <w:hyperlink r:id="rId119" w:anchor="/document/75062082/entry/1048" w:history="1">
              <w:r w:rsidRPr="004C1868">
                <w:rPr>
                  <w:lang w:eastAsia="ru-RU"/>
                </w:rPr>
                <w:t>4.8 - 4.8.2</w:t>
              </w:r>
            </w:hyperlink>
            <w:r w:rsidRPr="004C1868">
              <w:rPr>
                <w:lang w:eastAsia="ru-RU"/>
              </w:rPr>
              <w:t>;</w:t>
            </w:r>
          </w:p>
          <w:p w14:paraId="7F76F970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4BE8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5000 кв. м.</w:t>
            </w:r>
          </w:p>
          <w:p w14:paraId="1408AD78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9230" w14:textId="77777777" w:rsidR="00286158" w:rsidRPr="004C1868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3BFAC1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A0F843F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30513F54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7F73635" w14:textId="77777777" w:rsidR="00286158" w:rsidRPr="004C1868" w:rsidRDefault="00286158" w:rsidP="0028615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D0539C" w:rsidRPr="004C1868" w14:paraId="78069631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1228C1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6050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5F259BA0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CAA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(га/100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площади):</w:t>
            </w:r>
          </w:p>
          <w:p w14:paraId="0FB4230C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до 250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0,08;</w:t>
            </w:r>
          </w:p>
          <w:p w14:paraId="0CB13C4F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свыше 250 до 650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0,06;</w:t>
            </w:r>
          </w:p>
          <w:p w14:paraId="066357FA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свыше 650 до 1500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0,04;</w:t>
            </w:r>
          </w:p>
          <w:p w14:paraId="2C32CAEB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свыше 1500 до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торговой площади – 0,02.</w:t>
            </w:r>
          </w:p>
          <w:p w14:paraId="339F5C95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3AF9759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4DF54C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3C80E6C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CDE065A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  <w:p w14:paraId="5CA66F3E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D0539C" w:rsidRPr="004C1868" w14:paraId="6D350E2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BCD747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93D5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0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21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58CD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500 кв. м.</w:t>
            </w:r>
          </w:p>
          <w:p w14:paraId="72F28537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ED7987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5C1546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A8E11D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9D108B4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  <w:p w14:paraId="03479BEA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4C1868" w14:paraId="20554F4A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6D36E8" w14:textId="77777777" w:rsidR="00D0539C" w:rsidRPr="004C1868" w:rsidRDefault="00D0539C" w:rsidP="00D01589">
            <w:pPr>
              <w:autoSpaceDN w:val="0"/>
              <w:adjustRightInd w:val="0"/>
              <w:jc w:val="both"/>
            </w:pPr>
            <w:r w:rsidRPr="004C1868">
              <w:t>Спорт</w:t>
            </w:r>
          </w:p>
          <w:p w14:paraId="23E01E00" w14:textId="77777777" w:rsidR="00D0539C" w:rsidRPr="004C1868" w:rsidRDefault="00D0539C" w:rsidP="00D01589">
            <w:pPr>
              <w:autoSpaceDN w:val="0"/>
              <w:adjustRightInd w:val="0"/>
              <w:jc w:val="both"/>
            </w:pPr>
            <w:r w:rsidRPr="004C1868">
              <w:t>(5.1)</w:t>
            </w:r>
          </w:p>
          <w:p w14:paraId="67EBB6EC" w14:textId="77777777" w:rsidR="00D0539C" w:rsidRPr="004C1868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C2A" w14:textId="77777777" w:rsidR="00D0539C" w:rsidRPr="004C1868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EB2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3563AAAC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4B975150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0717592F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5C521DD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6B0E132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C00B3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9739C15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37AF4B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2A4C85AC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4B0DE84" w14:textId="77777777" w:rsidR="00D0539C" w:rsidRPr="004C1868" w:rsidRDefault="00D0539C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4C1868" w14:paraId="3B44D4B7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CF7B7D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2754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8ED8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538AB954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4A296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30E0A84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0CB6425F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1CF6E0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37CA57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205A32B7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</w:t>
            </w:r>
            <w:proofErr w:type="gramStart"/>
            <w:r w:rsidRPr="004C1868">
              <w:rPr>
                <w:sz w:val="20"/>
              </w:rPr>
              <w:t>объекта  –</w:t>
            </w:r>
            <w:proofErr w:type="gramEnd"/>
            <w:r w:rsidRPr="004C1868">
              <w:rPr>
                <w:sz w:val="20"/>
              </w:rPr>
              <w:t xml:space="preserve"> не подлежит установлению</w:t>
            </w:r>
          </w:p>
          <w:p w14:paraId="3F58586B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4C1868" w14:paraId="3D8007FF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15422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8C84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0F0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6706C9C3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772EFC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5237AA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2E3E7E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4320110F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  <w:p w14:paraId="403B4983" w14:textId="77777777" w:rsidR="00D0539C" w:rsidRPr="004C1868" w:rsidRDefault="00D0539C" w:rsidP="00D01589">
            <w:pPr>
              <w:pStyle w:val="af9"/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D0539C" w:rsidRPr="004C1868" w14:paraId="2264EC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BFA091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033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260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083BA284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D65C2B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49AE2FF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5031066" w14:textId="77777777" w:rsidR="00D0539C" w:rsidRPr="004C1868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9908FF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FB06B7" w14:textId="77777777" w:rsidR="00D0539C" w:rsidRPr="004C1868" w:rsidRDefault="00D0539C" w:rsidP="006B341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73D596D" w14:textId="77777777" w:rsidR="00D0539C" w:rsidRPr="004C1868" w:rsidRDefault="00D0539C" w:rsidP="006B341E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</w:t>
            </w:r>
            <w:proofErr w:type="gramStart"/>
            <w:r w:rsidRPr="004C1868">
              <w:rPr>
                <w:sz w:val="20"/>
              </w:rPr>
              <w:t>объекта  –</w:t>
            </w:r>
            <w:proofErr w:type="gramEnd"/>
            <w:r w:rsidRPr="004C1868">
              <w:rPr>
                <w:sz w:val="20"/>
              </w:rPr>
              <w:t xml:space="preserve"> не подлежит установлению</w:t>
            </w:r>
          </w:p>
          <w:p w14:paraId="579C4DE3" w14:textId="77777777" w:rsidR="00D0539C" w:rsidRPr="004C1868" w:rsidRDefault="00D0539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501440" w:rsidRPr="004C1868" w14:paraId="0108B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4D21869" w14:textId="77777777" w:rsidR="00501440" w:rsidRPr="004C1868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обороны и безопасности (8.0)</w:t>
            </w:r>
          </w:p>
          <w:p w14:paraId="5AFF3E2C" w14:textId="77777777" w:rsidR="00501440" w:rsidRPr="004C1868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0983" w14:textId="77777777" w:rsidR="00501440" w:rsidRPr="004C1868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7BD68CCD" w14:textId="77777777" w:rsidR="00501440" w:rsidRPr="004C1868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0E486BC" w14:textId="77777777" w:rsidR="00501440" w:rsidRPr="004C1868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DAA7" w14:textId="77777777" w:rsidR="00501440" w:rsidRPr="004C1868" w:rsidRDefault="00501440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9FDF1FC" w14:textId="77777777" w:rsidR="00501440" w:rsidRPr="004C1868" w:rsidRDefault="00501440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94F06" w14:textId="77777777" w:rsidR="00501440" w:rsidRPr="004C1868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998A66" w14:textId="77777777" w:rsidR="00501440" w:rsidRPr="004C1868" w:rsidRDefault="00501440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5F3024" w14:textId="77777777" w:rsidR="00501440" w:rsidRPr="004C1868" w:rsidRDefault="00501440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6C69AAF" w14:textId="77777777" w:rsidR="00501440" w:rsidRPr="004C1868" w:rsidRDefault="00501440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C2921F5" w14:textId="77777777" w:rsidR="00501440" w:rsidRPr="004C1868" w:rsidRDefault="00501440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501440" w:rsidRPr="004C1868" w14:paraId="7C917FE7" w14:textId="77777777" w:rsidTr="00DD4716">
        <w:tc>
          <w:tcPr>
            <w:tcW w:w="3369" w:type="dxa"/>
          </w:tcPr>
          <w:p w14:paraId="45EAA785" w14:textId="77777777" w:rsidR="00501440" w:rsidRPr="004C1868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562963CC" w14:textId="77777777" w:rsidR="00501440" w:rsidRPr="004C1868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2" w:history="1">
              <w:r w:rsidRPr="004C1868">
                <w:rPr>
                  <w:lang w:eastAsia="ru-RU"/>
                </w:rPr>
                <w:t>кодами 12.0.1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23" w:history="1">
              <w:r w:rsidRPr="004C1868">
                <w:rPr>
                  <w:lang w:eastAsia="ru-RU"/>
                </w:rPr>
                <w:t>12.0.2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CE65D2F" w14:textId="77777777" w:rsidR="00501440" w:rsidRPr="004C1868" w:rsidRDefault="00501440" w:rsidP="00F1586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74E4CB15" w14:textId="77777777" w:rsidR="007F497D" w:rsidRPr="004C1868" w:rsidRDefault="007F497D" w:rsidP="00D01589">
      <w:pPr>
        <w:rPr>
          <w:b/>
        </w:rPr>
      </w:pPr>
    </w:p>
    <w:p w14:paraId="084FE2BD" w14:textId="77777777" w:rsidR="007F497D" w:rsidRPr="004C1868" w:rsidRDefault="007F497D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B86B8F" w:rsidRPr="004C1868">
        <w:rPr>
          <w:bCs/>
        </w:rPr>
        <w:t>см. ст. 19</w:t>
      </w:r>
      <w:r w:rsidR="00AA29A8" w:rsidRPr="004C1868">
        <w:rPr>
          <w:bCs/>
        </w:rPr>
        <w:t xml:space="preserve"> настоящих Правил.</w:t>
      </w:r>
    </w:p>
    <w:p w14:paraId="7BBA14BE" w14:textId="77777777" w:rsidR="00EA0A2B" w:rsidRPr="004C1868" w:rsidRDefault="00EA0A2B" w:rsidP="00074828"/>
    <w:p w14:paraId="2CBAC40C" w14:textId="77777777" w:rsidR="007A13D0" w:rsidRPr="004C1868" w:rsidRDefault="008439CB" w:rsidP="00E5097D">
      <w:pPr>
        <w:pStyle w:val="3"/>
      </w:pPr>
      <w:bookmarkStart w:id="57" w:name="_Toc214867648"/>
      <w:r w:rsidRPr="004C1868">
        <w:t>Статья 3</w:t>
      </w:r>
      <w:r w:rsidR="003B304C" w:rsidRPr="004C1868">
        <w:t>1.1</w:t>
      </w:r>
      <w:r w:rsidRPr="004C1868">
        <w:t xml:space="preserve"> </w:t>
      </w:r>
      <w:bookmarkStart w:id="58" w:name="_Hlk214613335"/>
      <w:r w:rsidR="007A13D0" w:rsidRPr="004C1868"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</w:t>
      </w:r>
      <w:r w:rsidRPr="004C1868">
        <w:t>3</w:t>
      </w:r>
      <w:r w:rsidR="007A13D0" w:rsidRPr="004C1868">
        <w:t>)</w:t>
      </w:r>
      <w:bookmarkEnd w:id="57"/>
    </w:p>
    <w:bookmarkEnd w:id="58"/>
    <w:p w14:paraId="13FFC020" w14:textId="77777777" w:rsidR="007A13D0" w:rsidRPr="004C1868" w:rsidRDefault="007A13D0" w:rsidP="007A13D0"/>
    <w:p w14:paraId="557A5534" w14:textId="77777777" w:rsidR="007A13D0" w:rsidRPr="004C1868" w:rsidRDefault="007A13D0" w:rsidP="007A13D0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4C1868" w14:paraId="0A3B32ED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12393F7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CF05008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4C1868" w14:paraId="4C80A4DB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1C1D76C8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62917A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D73BF5A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4C1868" w14:paraId="3EFE5882" w14:textId="77777777" w:rsidTr="00F85B23">
        <w:trPr>
          <w:trHeight w:val="505"/>
        </w:trPr>
        <w:tc>
          <w:tcPr>
            <w:tcW w:w="3369" w:type="dxa"/>
          </w:tcPr>
          <w:p w14:paraId="4D56B1BF" w14:textId="6EEBD002" w:rsidR="00160140" w:rsidRPr="004C1868" w:rsidRDefault="00160140" w:rsidP="00160140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797D7FB" w14:textId="77777777" w:rsidR="00160140" w:rsidRPr="004C1868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745B0BE" w14:textId="77777777" w:rsidR="00160140" w:rsidRPr="004C1868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1EDCA46" w14:textId="579A4CD4" w:rsidR="00160140" w:rsidRPr="004C1868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58238C1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FC838D9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39DCE3" w14:textId="77777777" w:rsidR="00160140" w:rsidRPr="004C1868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DBB447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6C9FCA07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165E43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A75A9C2" w14:textId="7A2B0395" w:rsidR="00160140" w:rsidRPr="004C1868" w:rsidRDefault="00160140" w:rsidP="00160140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5C7886A5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413222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349E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F486B63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озеленение;</w:t>
            </w:r>
          </w:p>
          <w:p w14:paraId="084C9494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автостоянок;</w:t>
            </w:r>
          </w:p>
          <w:p w14:paraId="7CEC9C8C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C3E9C33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1563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43704E08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</w:t>
            </w:r>
            <w:r w:rsidRPr="004C1868">
              <w:rPr>
                <w:sz w:val="20"/>
              </w:rPr>
              <w:t>.</w:t>
            </w:r>
          </w:p>
          <w:p w14:paraId="466E654B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30C6AA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E42281F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3B0A083A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AEA602E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6A3FF99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D26227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F76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E858BAD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44C1C1A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6DEEA62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2BF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BBA3780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</w:t>
            </w:r>
            <w:r w:rsidRPr="004C1868">
              <w:rPr>
                <w:sz w:val="20"/>
              </w:rPr>
              <w:t>.</w:t>
            </w:r>
          </w:p>
          <w:p w14:paraId="31F01998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12ABDE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E5840B5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AB75085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16.</w:t>
            </w:r>
          </w:p>
          <w:p w14:paraId="6598E651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60 м.</w:t>
            </w:r>
          </w:p>
          <w:p w14:paraId="35C88FC3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504ECF4A" w14:textId="77777777" w:rsidTr="00F85B23">
        <w:tc>
          <w:tcPr>
            <w:tcW w:w="3369" w:type="dxa"/>
          </w:tcPr>
          <w:p w14:paraId="3357EAB5" w14:textId="77777777" w:rsidR="007A13D0" w:rsidRPr="004C1868" w:rsidRDefault="007A13D0" w:rsidP="00F85B23">
            <w:pPr>
              <w:autoSpaceDN w:val="0"/>
              <w:adjustRightInd w:val="0"/>
              <w:jc w:val="both"/>
            </w:pPr>
            <w:r w:rsidRPr="004C1868">
              <w:t>Бытовое обслуживание (3.3)</w:t>
            </w:r>
          </w:p>
        </w:tc>
        <w:tc>
          <w:tcPr>
            <w:tcW w:w="5244" w:type="dxa"/>
          </w:tcPr>
          <w:p w14:paraId="4ED3E018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148D75B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527A8158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</w:t>
            </w:r>
            <w:r w:rsidRPr="004C1868">
              <w:rPr>
                <w:sz w:val="20"/>
              </w:rPr>
              <w:t>.</w:t>
            </w:r>
          </w:p>
          <w:p w14:paraId="40C0EB27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A1D5F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315960F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E2AA166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47ED219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0E2099DF" w14:textId="77777777" w:rsidTr="00F85B23">
        <w:trPr>
          <w:trHeight w:val="131"/>
        </w:trPr>
        <w:tc>
          <w:tcPr>
            <w:tcW w:w="3369" w:type="dxa"/>
          </w:tcPr>
          <w:p w14:paraId="7A732B49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2F5094D1" w14:textId="77777777" w:rsidR="007A13D0" w:rsidRPr="004C1868" w:rsidRDefault="007A13D0" w:rsidP="00F85B2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69F529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4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25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18EEFA91" w14:textId="77777777" w:rsidR="007A13D0" w:rsidRPr="004C1868" w:rsidRDefault="007A13D0" w:rsidP="00F85B23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30F49E5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C929908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до 100 мест – 44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место;</w:t>
            </w:r>
          </w:p>
          <w:p w14:paraId="3F057C48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- свыше 100 мест – 38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 xml:space="preserve"> на место.</w:t>
            </w:r>
          </w:p>
          <w:p w14:paraId="507DAEB9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0A4BD83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30 до 170 учащихся – 80 кв. м на учащегося;</w:t>
            </w:r>
          </w:p>
          <w:p w14:paraId="4B06F6F2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170 до 340 учащихся – 55 кв. м на учащегося;</w:t>
            </w:r>
          </w:p>
          <w:p w14:paraId="653C9022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340 до 510 учащихся – 40 кв. м на учащегося;</w:t>
            </w:r>
          </w:p>
          <w:p w14:paraId="5F725512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510 до 660 учащихся – 35 кв. м на учащегося;</w:t>
            </w:r>
          </w:p>
          <w:p w14:paraId="403682E2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660 до 1000 учащихся – 28 кв. м на учащегося;</w:t>
            </w:r>
          </w:p>
          <w:p w14:paraId="0647EECC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от 1000 до 1500 учащихся – 24 кв. м на учащегося;</w:t>
            </w:r>
          </w:p>
          <w:p w14:paraId="10A0C1A8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свыше 1500 учащихся – 22 кв. м на учащегося.</w:t>
            </w:r>
          </w:p>
          <w:p w14:paraId="023210B1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5B714CA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11700 кв. м.</w:t>
            </w:r>
          </w:p>
          <w:p w14:paraId="6BA575F4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AB0A0D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DAD6AAA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0E1E2B6" w14:textId="77777777" w:rsidR="000D6442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4C3299F" w14:textId="77777777" w:rsidR="007A13D0" w:rsidRPr="004C1868" w:rsidRDefault="000D6442" w:rsidP="000D6442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4C1868" w14:paraId="2046C06E" w14:textId="77777777" w:rsidTr="00F85B23">
        <w:trPr>
          <w:trHeight w:val="131"/>
        </w:trPr>
        <w:tc>
          <w:tcPr>
            <w:tcW w:w="3369" w:type="dxa"/>
          </w:tcPr>
          <w:p w14:paraId="13BBC313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537792F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C30CC46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7198F37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A981F81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08FD4845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77CA3F94" w14:textId="77777777" w:rsidR="007A13D0" w:rsidRPr="004C1868" w:rsidRDefault="007A13D0" w:rsidP="00F85B23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24F5F9AB" w14:textId="77777777" w:rsidR="007A13D0" w:rsidRPr="004C1868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0D6442" w:rsidRPr="004C1868">
              <w:rPr>
                <w:sz w:val="20"/>
                <w:lang w:eastAsia="ru-RU"/>
              </w:rPr>
              <w:t>– 5000 кв.м.</w:t>
            </w:r>
          </w:p>
          <w:p w14:paraId="0B77D3FD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кв.м.</w:t>
            </w:r>
          </w:p>
          <w:p w14:paraId="0F0C539A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EFE162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A64D69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F482B2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7A13D0" w:rsidRPr="004C1868" w14:paraId="2F93DF8E" w14:textId="77777777" w:rsidTr="00F85B23">
        <w:tc>
          <w:tcPr>
            <w:tcW w:w="3369" w:type="dxa"/>
          </w:tcPr>
          <w:p w14:paraId="555106AA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20798545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0FA75EA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538A87A5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</w:t>
            </w:r>
            <w:r w:rsidRPr="004C1868">
              <w:rPr>
                <w:sz w:val="20"/>
              </w:rPr>
              <w:t>.</w:t>
            </w:r>
          </w:p>
          <w:p w14:paraId="0482A5AE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AA46F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22EDD8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70B6829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BA7CDED" w14:textId="77777777" w:rsidR="007A13D0" w:rsidRPr="004C1868" w:rsidRDefault="007A13D0" w:rsidP="00F85B23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44347502" w14:textId="77777777" w:rsidTr="00F85B23">
        <w:tc>
          <w:tcPr>
            <w:tcW w:w="3369" w:type="dxa"/>
          </w:tcPr>
          <w:p w14:paraId="56F417FC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Общественное питание</w:t>
            </w:r>
            <w:r w:rsidRPr="004C1868">
              <w:t xml:space="preserve"> (4.6)</w:t>
            </w:r>
          </w:p>
        </w:tc>
        <w:tc>
          <w:tcPr>
            <w:tcW w:w="5244" w:type="dxa"/>
          </w:tcPr>
          <w:p w14:paraId="6D4910BC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713F59C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3C21825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08251F4F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132EC157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03BBDD75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</w:t>
            </w:r>
            <w:r w:rsidRPr="004C1868">
              <w:rPr>
                <w:sz w:val="20"/>
              </w:rPr>
              <w:t>.</w:t>
            </w:r>
          </w:p>
          <w:p w14:paraId="592B837B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FE570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F1FF22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</w:t>
            </w:r>
          </w:p>
          <w:p w14:paraId="30D5A886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FAEE92F" w14:textId="77777777" w:rsidR="007A13D0" w:rsidRPr="004C1868" w:rsidRDefault="007A13D0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37297220" w14:textId="77777777" w:rsidTr="00F85B23">
        <w:tc>
          <w:tcPr>
            <w:tcW w:w="3369" w:type="dxa"/>
          </w:tcPr>
          <w:p w14:paraId="2B79ABC3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Отдых (рекреация) (5.0)</w:t>
            </w:r>
          </w:p>
          <w:p w14:paraId="75BF301A" w14:textId="77777777" w:rsidR="007A13D0" w:rsidRPr="004C1868" w:rsidRDefault="007A13D0" w:rsidP="00F85B23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2A55499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BAB54DC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6E36F9C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E3D9EE4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</w:t>
            </w:r>
            <w:r w:rsidR="000D6442" w:rsidRPr="004C1868">
              <w:rPr>
                <w:sz w:val="20"/>
              </w:rPr>
              <w:t>100 кв.м</w:t>
            </w:r>
            <w:r w:rsidRPr="004C1868">
              <w:rPr>
                <w:sz w:val="20"/>
              </w:rPr>
              <w:t>.</w:t>
            </w:r>
          </w:p>
          <w:p w14:paraId="4D058E42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0D6442" w:rsidRPr="004C1868">
              <w:rPr>
                <w:sz w:val="20"/>
              </w:rPr>
              <w:t>11700 кв.м</w:t>
            </w:r>
            <w:r w:rsidRPr="004C1868">
              <w:rPr>
                <w:sz w:val="20"/>
              </w:rPr>
              <w:t>.</w:t>
            </w:r>
          </w:p>
          <w:p w14:paraId="692F5683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6C5F1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CB48D08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5936DFC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73EF1C9C" w14:textId="77777777" w:rsidR="007A13D0" w:rsidRPr="004C1868" w:rsidRDefault="007A13D0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6E9458CA" w14:textId="77777777" w:rsidTr="00F85B23">
        <w:tc>
          <w:tcPr>
            <w:tcW w:w="3369" w:type="dxa"/>
          </w:tcPr>
          <w:p w14:paraId="4C0C0D5E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5699D87" w14:textId="77777777" w:rsidR="007A13D0" w:rsidRPr="004C1868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FCCF75F" w14:textId="77777777" w:rsidR="000D6442" w:rsidRPr="004C1868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353ABB3F" w14:textId="77777777" w:rsidR="000D6442" w:rsidRPr="004C1868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</w:t>
            </w:r>
            <w:proofErr w:type="gramStart"/>
            <w:r w:rsidRPr="004C1868">
              <w:rPr>
                <w:sz w:val="20"/>
                <w:lang w:eastAsia="ru-RU"/>
              </w:rPr>
              <w:t>–  11700</w:t>
            </w:r>
            <w:proofErr w:type="gramEnd"/>
            <w:r w:rsidRPr="004C1868">
              <w:rPr>
                <w:sz w:val="20"/>
                <w:lang w:eastAsia="ru-RU"/>
              </w:rPr>
              <w:t xml:space="preserve"> кв. м.</w:t>
            </w:r>
          </w:p>
          <w:p w14:paraId="292E4185" w14:textId="77777777" w:rsidR="007A13D0" w:rsidRPr="004C1868" w:rsidRDefault="000D6442" w:rsidP="000D644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C1F368B" w14:textId="77777777" w:rsidR="007A13D0" w:rsidRPr="004C1868" w:rsidRDefault="007A13D0" w:rsidP="007A13D0">
      <w:pPr>
        <w:ind w:firstLine="709"/>
        <w:jc w:val="both"/>
      </w:pPr>
    </w:p>
    <w:p w14:paraId="647C4165" w14:textId="77777777" w:rsidR="007A13D0" w:rsidRPr="004C1868" w:rsidRDefault="007A13D0" w:rsidP="007A13D0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0DE5A3CD" w14:textId="77777777" w:rsidR="007A13D0" w:rsidRPr="004C1868" w:rsidRDefault="007A13D0" w:rsidP="007A13D0">
      <w:pPr>
        <w:rPr>
          <w:b/>
        </w:rPr>
      </w:pPr>
    </w:p>
    <w:p w14:paraId="3DC9965C" w14:textId="77777777" w:rsidR="007A13D0" w:rsidRPr="004C1868" w:rsidRDefault="007A13D0" w:rsidP="007A13D0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799A2BAC" w14:textId="77777777" w:rsidR="007A13D0" w:rsidRPr="004C1868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A6709" w14:textId="77777777" w:rsidR="007A13D0" w:rsidRPr="004C1868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1A9FA05C" w14:textId="77777777" w:rsidR="007A13D0" w:rsidRPr="004C1868" w:rsidRDefault="007A13D0" w:rsidP="007A13D0">
      <w:pPr>
        <w:rPr>
          <w:bCs/>
        </w:rPr>
      </w:pPr>
    </w:p>
    <w:p w14:paraId="78D7A5F6" w14:textId="77777777" w:rsidR="007A13D0" w:rsidRPr="004C1868" w:rsidRDefault="007A13D0" w:rsidP="007A13D0">
      <w:pPr>
        <w:ind w:firstLine="709"/>
        <w:jc w:val="both"/>
      </w:pPr>
    </w:p>
    <w:p w14:paraId="0406C595" w14:textId="77777777" w:rsidR="007A13D0" w:rsidRPr="004C1868" w:rsidRDefault="008439CB" w:rsidP="00E5097D">
      <w:pPr>
        <w:pStyle w:val="3"/>
      </w:pPr>
      <w:bookmarkStart w:id="59" w:name="_Toc214867649"/>
      <w:r w:rsidRPr="004C1868">
        <w:t>Статья 3</w:t>
      </w:r>
      <w:r w:rsidR="003B304C" w:rsidRPr="004C1868">
        <w:t>1.2</w:t>
      </w:r>
      <w:r w:rsidRPr="004C1868">
        <w:t xml:space="preserve"> </w:t>
      </w:r>
      <w:bookmarkStart w:id="60" w:name="_Hlk214613344"/>
      <w:r w:rsidR="007A13D0" w:rsidRPr="004C1868"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</w:t>
      </w:r>
      <w:r w:rsidRPr="004C1868">
        <w:t>4</w:t>
      </w:r>
      <w:r w:rsidR="007A13D0" w:rsidRPr="004C1868">
        <w:t>)</w:t>
      </w:r>
      <w:bookmarkEnd w:id="59"/>
    </w:p>
    <w:bookmarkEnd w:id="60"/>
    <w:p w14:paraId="12D6984F" w14:textId="77777777" w:rsidR="007A13D0" w:rsidRPr="004C1868" w:rsidRDefault="007A13D0" w:rsidP="007A13D0">
      <w:pPr>
        <w:ind w:firstLine="709"/>
        <w:jc w:val="both"/>
      </w:pPr>
    </w:p>
    <w:p w14:paraId="4D9DC47F" w14:textId="77777777" w:rsidR="007A13D0" w:rsidRPr="004C1868" w:rsidRDefault="007A13D0" w:rsidP="007A13D0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4C1868" w14:paraId="2749E4C4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8882603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A270DD1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4C1868" w14:paraId="4932EEB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58DA04E0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F9DEC4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2E3D36E" w14:textId="77777777" w:rsidR="007A13D0" w:rsidRPr="004C1868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4C1868" w14:paraId="48B8EC03" w14:textId="77777777" w:rsidTr="00F85B23">
        <w:trPr>
          <w:trHeight w:val="505"/>
        </w:trPr>
        <w:tc>
          <w:tcPr>
            <w:tcW w:w="3369" w:type="dxa"/>
          </w:tcPr>
          <w:p w14:paraId="72C97130" w14:textId="31FC4A8E" w:rsidR="00160140" w:rsidRPr="004C1868" w:rsidRDefault="00160140" w:rsidP="00160140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6C4F018" w14:textId="77777777" w:rsidR="00160140" w:rsidRPr="004C1868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C3B9FA3" w14:textId="77777777" w:rsidR="00160140" w:rsidRPr="004C1868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508410A" w14:textId="5667FEAA" w:rsidR="00160140" w:rsidRPr="004C1868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EA1A06A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993E87C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4ABF21" w14:textId="77777777" w:rsidR="00160140" w:rsidRPr="004C1868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9325E9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8223C14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4679C56" w14:textId="77777777" w:rsidR="00160140" w:rsidRPr="004C1868" w:rsidRDefault="00160140" w:rsidP="00160140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8B3E730" w14:textId="45E57D9D" w:rsidR="00160140" w:rsidRPr="004C1868" w:rsidRDefault="00160140" w:rsidP="00160140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4C1868" w14:paraId="1D35521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FCAE75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Образование и просвещение (3.5)</w:t>
            </w:r>
          </w:p>
          <w:p w14:paraId="15BD9F64" w14:textId="77777777" w:rsidR="007A13D0" w:rsidRPr="004C1868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6D7C" w14:textId="77777777" w:rsidR="007A13D0" w:rsidRPr="004C1868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6" w:history="1">
              <w:r w:rsidRPr="004C1868">
                <w:rPr>
                  <w:lang w:eastAsia="ru-RU"/>
                </w:rPr>
                <w:t>кодами 3.5.1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27" w:history="1">
              <w:r w:rsidRPr="004C1868">
                <w:rPr>
                  <w:lang w:eastAsia="ru-RU"/>
                </w:rPr>
                <w:t>3.5.2</w:t>
              </w:r>
            </w:hyperlink>
            <w:r w:rsidRPr="004C1868">
              <w:rPr>
                <w:lang w:eastAsia="ru-RU"/>
              </w:rPr>
              <w:t>.</w:t>
            </w:r>
          </w:p>
          <w:p w14:paraId="40AD03B1" w14:textId="77777777" w:rsidR="007A13D0" w:rsidRPr="004C1868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736861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E782B3B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до 100 мест – 44 кв. м на место;</w:t>
            </w:r>
          </w:p>
          <w:p w14:paraId="331F2FAE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- свыше 100 мест – 38 кв. м на место.</w:t>
            </w:r>
          </w:p>
          <w:p w14:paraId="4E74F75C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8425365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238634C4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6EA30C68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01FDD62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617CA5C8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05F0D7CE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0393BC27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5A5CE20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4E19709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Максимальные размеры земельного участка – 10000 </w:t>
            </w:r>
          </w:p>
          <w:p w14:paraId="6D6C264F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кв. м.</w:t>
            </w:r>
          </w:p>
          <w:p w14:paraId="69069012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1E79E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EAF7382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BEF3DA3" w14:textId="77777777" w:rsidR="0009621A" w:rsidRPr="004C1868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41C4FFD" w14:textId="77777777" w:rsidR="007A13D0" w:rsidRPr="004C1868" w:rsidRDefault="0009621A" w:rsidP="0009621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19BD4AA" w14:textId="77777777" w:rsidR="007A13D0" w:rsidRPr="004C1868" w:rsidRDefault="007A13D0" w:rsidP="007A13D0">
      <w:pPr>
        <w:ind w:firstLine="709"/>
        <w:jc w:val="both"/>
      </w:pPr>
    </w:p>
    <w:p w14:paraId="723A4516" w14:textId="77777777" w:rsidR="007A13D0" w:rsidRPr="004C1868" w:rsidRDefault="007A13D0" w:rsidP="007A13D0">
      <w:pPr>
        <w:rPr>
          <w:bCs/>
          <w:color w:val="000000"/>
          <w:shd w:val="clear" w:color="auto" w:fill="FFFFFF"/>
        </w:rPr>
      </w:pPr>
      <w:r w:rsidRPr="004C1868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4C1868">
        <w:rPr>
          <w:bCs/>
          <w:color w:val="000000"/>
          <w:shd w:val="clear" w:color="auto" w:fill="FFFFFF"/>
        </w:rPr>
        <w:t xml:space="preserve">не установлены. </w:t>
      </w:r>
    </w:p>
    <w:p w14:paraId="40795A33" w14:textId="77777777" w:rsidR="007A13D0" w:rsidRPr="004C1868" w:rsidRDefault="007A13D0" w:rsidP="007A13D0">
      <w:pPr>
        <w:rPr>
          <w:b/>
        </w:rPr>
      </w:pPr>
    </w:p>
    <w:p w14:paraId="0A861E16" w14:textId="77777777" w:rsidR="007A13D0" w:rsidRPr="004C1868" w:rsidRDefault="007A13D0" w:rsidP="007A13D0">
      <w:pPr>
        <w:rPr>
          <w:bCs/>
        </w:rPr>
      </w:pPr>
      <w:r w:rsidRPr="004C1868">
        <w:rPr>
          <w:b/>
        </w:rPr>
        <w:t xml:space="preserve">3.   ВСПОМОГАТЕЛЬНЫЕ ВИДЫ РАЗРЕШЁННОГО ИСПОЛЬЗОВАНИЯ: </w:t>
      </w:r>
      <w:r w:rsidRPr="004C1868">
        <w:rPr>
          <w:bCs/>
        </w:rPr>
        <w:t>см. ст. 19 настоящих Правил.</w:t>
      </w:r>
    </w:p>
    <w:p w14:paraId="563CF760" w14:textId="77777777" w:rsidR="007A13D0" w:rsidRPr="004C1868" w:rsidRDefault="007A13D0" w:rsidP="007A13D0"/>
    <w:p w14:paraId="7BEAFF5A" w14:textId="77777777" w:rsidR="007A13D0" w:rsidRPr="004C1868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868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1532BF7" w14:textId="77777777" w:rsidR="00445DE0" w:rsidRPr="004C1868" w:rsidRDefault="00445DE0" w:rsidP="00445DE0">
      <w:pPr>
        <w:rPr>
          <w:lang w:eastAsia="zh-CN"/>
        </w:rPr>
      </w:pPr>
    </w:p>
    <w:p w14:paraId="6ECA5767" w14:textId="77777777" w:rsidR="00071BAA" w:rsidRPr="004C1868" w:rsidRDefault="00071BAA" w:rsidP="00E5097D">
      <w:pPr>
        <w:pStyle w:val="3"/>
      </w:pPr>
      <w:bookmarkStart w:id="61" w:name="_Toc214867650"/>
      <w:r w:rsidRPr="004C1868">
        <w:t xml:space="preserve">Статья </w:t>
      </w:r>
      <w:r w:rsidR="00915C66" w:rsidRPr="004C1868">
        <w:t>3</w:t>
      </w:r>
      <w:r w:rsidR="003B304C" w:rsidRPr="004C1868">
        <w:t>2</w:t>
      </w:r>
      <w:r w:rsidRPr="004C1868">
        <w:t>. Землепользование и застройка на территориях производственных и коммунально-складских зон</w:t>
      </w:r>
      <w:bookmarkEnd w:id="50"/>
      <w:bookmarkEnd w:id="51"/>
      <w:bookmarkEnd w:id="52"/>
      <w:bookmarkEnd w:id="61"/>
    </w:p>
    <w:p w14:paraId="6387FEDB" w14:textId="77777777" w:rsidR="00071BAA" w:rsidRPr="004C1868" w:rsidRDefault="00071BAA" w:rsidP="00D01589">
      <w:pPr>
        <w:pStyle w:val="af9"/>
        <w:rPr>
          <w:lang w:eastAsia="zh-CN"/>
        </w:rPr>
      </w:pPr>
    </w:p>
    <w:p w14:paraId="73490746" w14:textId="77777777" w:rsidR="00071BAA" w:rsidRPr="004C1868" w:rsidRDefault="00071BAA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53A901F6" w14:textId="77777777" w:rsidR="00071BAA" w:rsidRPr="004C1868" w:rsidRDefault="00071BAA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15BD2C30" w14:textId="77777777" w:rsidR="00071BAA" w:rsidRPr="004C1868" w:rsidRDefault="00071BAA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554DD8B" w14:textId="77777777" w:rsidR="00071BAA" w:rsidRPr="004C1868" w:rsidRDefault="00071BAA" w:rsidP="00D01589">
      <w:pPr>
        <w:pStyle w:val="af9"/>
        <w:ind w:firstLine="567"/>
        <w:jc w:val="both"/>
      </w:pPr>
      <w:r w:rsidRPr="004C1868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73C3E87F" w14:textId="77777777" w:rsidR="00D538CC" w:rsidRPr="004C1868" w:rsidRDefault="00D538CC" w:rsidP="00D01589">
      <w:pPr>
        <w:pStyle w:val="af9"/>
        <w:ind w:firstLine="567"/>
        <w:jc w:val="both"/>
      </w:pPr>
      <w:r w:rsidRPr="004C1868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4C1868">
        <w:t>водоохлаждающие</w:t>
      </w:r>
      <w:proofErr w:type="spellEnd"/>
      <w:r w:rsidRPr="004C1868"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3DBB4985" w14:textId="77777777" w:rsidR="00CC235B" w:rsidRPr="004C1868" w:rsidRDefault="00CC235B" w:rsidP="00D01589">
      <w:pPr>
        <w:pStyle w:val="af9"/>
        <w:ind w:firstLine="567"/>
        <w:jc w:val="both"/>
      </w:pPr>
    </w:p>
    <w:p w14:paraId="5500570C" w14:textId="77777777" w:rsidR="00071BAA" w:rsidRPr="004C1868" w:rsidRDefault="00071BAA" w:rsidP="00E5097D">
      <w:pPr>
        <w:pStyle w:val="3"/>
      </w:pPr>
      <w:bookmarkStart w:id="62" w:name="_Toc414532063"/>
      <w:bookmarkStart w:id="63" w:name="_Toc214867651"/>
      <w:r w:rsidRPr="004C1868">
        <w:t>Статья</w:t>
      </w:r>
      <w:r w:rsidR="00915C66" w:rsidRPr="004C1868">
        <w:t xml:space="preserve"> 3</w:t>
      </w:r>
      <w:r w:rsidR="003B304C" w:rsidRPr="004C1868">
        <w:t>3</w:t>
      </w:r>
      <w:r w:rsidRPr="004C1868">
        <w:t>. Производственная зона</w:t>
      </w:r>
      <w:r w:rsidR="00007057" w:rsidRPr="004C1868">
        <w:t xml:space="preserve"> </w:t>
      </w:r>
      <w:r w:rsidRPr="004C1868">
        <w:t>(П1)</w:t>
      </w:r>
      <w:bookmarkEnd w:id="62"/>
      <w:bookmarkEnd w:id="63"/>
    </w:p>
    <w:p w14:paraId="09183823" w14:textId="77777777" w:rsidR="00071BAA" w:rsidRPr="004C1868" w:rsidRDefault="00071BAA" w:rsidP="00D01589">
      <w:pPr>
        <w:pStyle w:val="af9"/>
        <w:widowControl w:val="0"/>
      </w:pPr>
    </w:p>
    <w:p w14:paraId="012E42DA" w14:textId="77777777" w:rsidR="000847F0" w:rsidRPr="004C1868" w:rsidRDefault="000847F0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35374E2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C75825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88D711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6741E76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5BDF1C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2F04CD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7BF76E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4C1868" w14:paraId="1EB71076" w14:textId="77777777" w:rsidTr="00C07915">
        <w:trPr>
          <w:trHeight w:val="505"/>
        </w:trPr>
        <w:tc>
          <w:tcPr>
            <w:tcW w:w="3369" w:type="dxa"/>
          </w:tcPr>
          <w:p w14:paraId="6657E0BD" w14:textId="77777777" w:rsidR="00F87E6D" w:rsidRPr="004C1868" w:rsidRDefault="00F87E6D" w:rsidP="00C5544A">
            <w:pPr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  <w:p w14:paraId="5455AFF0" w14:textId="77777777" w:rsidR="00F87E6D" w:rsidRPr="004C1868" w:rsidRDefault="00F87E6D" w:rsidP="00C5544A">
            <w:pPr>
              <w:rPr>
                <w:lang w:eastAsia="ru-RU"/>
              </w:rPr>
            </w:pPr>
          </w:p>
          <w:p w14:paraId="764B7EFF" w14:textId="77777777" w:rsidR="00F87E6D" w:rsidRPr="004C1868" w:rsidRDefault="00F87E6D" w:rsidP="00C5544A">
            <w:pPr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495403A8" w14:textId="77777777" w:rsidR="00F87E6D" w:rsidRPr="004C1868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28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71D2A29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74E73079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3B7A08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56A48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8B4325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8. </w:t>
            </w:r>
          </w:p>
          <w:p w14:paraId="019BA701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B628C8E" w14:textId="77777777" w:rsidR="00F87E6D" w:rsidRPr="004C1868" w:rsidRDefault="00F87E6D" w:rsidP="00F87E6D">
            <w:pPr>
              <w:rPr>
                <w:b/>
                <w:sz w:val="14"/>
                <w:szCs w:val="14"/>
              </w:rPr>
            </w:pPr>
            <w:r w:rsidRPr="004C1868">
              <w:rPr>
                <w:lang w:eastAsia="ru-RU"/>
              </w:rPr>
              <w:t xml:space="preserve">Минимальная доля озеленения территории – </w:t>
            </w:r>
            <w:r w:rsidRPr="004C1868">
              <w:t>15%.</w:t>
            </w:r>
          </w:p>
        </w:tc>
      </w:tr>
      <w:tr w:rsidR="00C5544A" w:rsidRPr="004C1868" w14:paraId="63B128D9" w14:textId="77777777" w:rsidTr="00C07915">
        <w:trPr>
          <w:trHeight w:val="505"/>
        </w:trPr>
        <w:tc>
          <w:tcPr>
            <w:tcW w:w="3369" w:type="dxa"/>
          </w:tcPr>
          <w:p w14:paraId="79675943" w14:textId="75B2C189" w:rsidR="00C5544A" w:rsidRPr="004C1868" w:rsidRDefault="00C5544A" w:rsidP="00C5544A">
            <w:pPr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0CD8477E" w14:textId="65B797EF" w:rsidR="00C5544A" w:rsidRPr="004C1868" w:rsidRDefault="00C5544A" w:rsidP="00C5544A">
            <w:pPr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4F4C8CB5" w14:textId="77777777" w:rsidR="00C5544A" w:rsidRPr="004C1868" w:rsidRDefault="00C5544A" w:rsidP="00C5544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46BED046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 га.</w:t>
            </w:r>
          </w:p>
          <w:p w14:paraId="2148E313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3C1AFC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0E3E92D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2.</w:t>
            </w:r>
          </w:p>
          <w:p w14:paraId="12751C99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10 м.</w:t>
            </w:r>
          </w:p>
          <w:p w14:paraId="603B72D4" w14:textId="31D6C45E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4C1868" w14:paraId="7C411440" w14:textId="77777777" w:rsidTr="00C07915">
        <w:trPr>
          <w:trHeight w:val="505"/>
        </w:trPr>
        <w:tc>
          <w:tcPr>
            <w:tcW w:w="3369" w:type="dxa"/>
          </w:tcPr>
          <w:p w14:paraId="0C71E241" w14:textId="17381920" w:rsidR="00C5544A" w:rsidRPr="004C1868" w:rsidRDefault="00C5544A" w:rsidP="00C5544A">
            <w:pPr>
              <w:rPr>
                <w:lang w:eastAsia="ru-RU"/>
              </w:rPr>
            </w:pPr>
            <w:r w:rsidRPr="004C1868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5E28A555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585B9D5F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08017C7B" w14:textId="4DB12A24" w:rsidR="00C5544A" w:rsidRPr="004C1868" w:rsidRDefault="00C5544A" w:rsidP="00C5544A">
            <w:pPr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20AA7EBF" w14:textId="77777777" w:rsidR="00C5544A" w:rsidRPr="004C1868" w:rsidRDefault="00C5544A" w:rsidP="00C5544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5000 кв. м.</w:t>
            </w:r>
          </w:p>
          <w:p w14:paraId="47CD2CCB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1,5 га.</w:t>
            </w:r>
          </w:p>
          <w:p w14:paraId="253C458F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454250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400DB5DA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2.</w:t>
            </w:r>
          </w:p>
          <w:p w14:paraId="69064E46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10 м.</w:t>
            </w:r>
          </w:p>
          <w:p w14:paraId="3C113C3F" w14:textId="31F5CAB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4C1868" w14:paraId="13E39865" w14:textId="77777777" w:rsidTr="00C843E0">
        <w:tc>
          <w:tcPr>
            <w:tcW w:w="3369" w:type="dxa"/>
          </w:tcPr>
          <w:p w14:paraId="6FFF3AE2" w14:textId="77777777" w:rsidR="007E1639" w:rsidRPr="004C1868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Служебные гаражи</w:t>
            </w:r>
            <w:r w:rsidRPr="004C1868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D82DCE6" w14:textId="77777777" w:rsidR="007E1639" w:rsidRPr="004C1868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9" w:history="1">
              <w:r w:rsidRPr="004C1868">
                <w:rPr>
                  <w:lang w:eastAsia="ru-RU"/>
                </w:rPr>
                <w:t>кодами 3.0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30" w:history="1">
              <w:r w:rsidRPr="004C1868">
                <w:rPr>
                  <w:lang w:eastAsia="ru-RU"/>
                </w:rPr>
                <w:t>4.0</w:t>
              </w:r>
            </w:hyperlink>
            <w:r w:rsidRPr="004C1868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10613382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C01AE6E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678DB89B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42EFFBE2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0B9EE452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9E1B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4652ED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4C1868">
              <w:rPr>
                <w:sz w:val="20"/>
              </w:rPr>
              <w:t>60</w:t>
            </w:r>
            <w:r w:rsidR="00166772" w:rsidRPr="004C1868">
              <w:rPr>
                <w:sz w:val="20"/>
              </w:rPr>
              <w:t>.</w:t>
            </w:r>
          </w:p>
          <w:p w14:paraId="65E80F35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129C5E8A" w14:textId="77777777" w:rsidR="007E1639" w:rsidRPr="004C1868" w:rsidRDefault="00BC5DEB" w:rsidP="00C54D50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4C1868" w14:paraId="2A71F60B" w14:textId="77777777" w:rsidTr="00C843E0">
        <w:trPr>
          <w:trHeight w:val="131"/>
        </w:trPr>
        <w:tc>
          <w:tcPr>
            <w:tcW w:w="3369" w:type="dxa"/>
          </w:tcPr>
          <w:p w14:paraId="1D5A2061" w14:textId="77777777" w:rsidR="003B7325" w:rsidRPr="004C1868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98D9DE" w14:textId="77777777" w:rsidR="003B7325" w:rsidRPr="004C1868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1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32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3EAEF10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4C1868">
              <w:rPr>
                <w:sz w:val="20"/>
              </w:rPr>
              <w:t>участк</w:t>
            </w:r>
            <w:r w:rsidR="00BC5DEB" w:rsidRPr="004C1868">
              <w:rPr>
                <w:sz w:val="20"/>
              </w:rPr>
              <w:t xml:space="preserve">а </w:t>
            </w:r>
            <w:r w:rsidRPr="004C1868">
              <w:rPr>
                <w:sz w:val="20"/>
              </w:rPr>
              <w:t xml:space="preserve"> –</w:t>
            </w:r>
            <w:proofErr w:type="gramEnd"/>
            <w:r w:rsidRPr="004C1868">
              <w:rPr>
                <w:sz w:val="20"/>
              </w:rPr>
              <w:t xml:space="preserve"> </w:t>
            </w:r>
            <w:r w:rsidR="00503576" w:rsidRPr="004C1868">
              <w:rPr>
                <w:sz w:val="20"/>
              </w:rPr>
              <w:t>5</w:t>
            </w:r>
            <w:r w:rsidRPr="004C1868">
              <w:rPr>
                <w:sz w:val="20"/>
              </w:rPr>
              <w:t>00 кв. м.</w:t>
            </w:r>
          </w:p>
          <w:p w14:paraId="16E23BB7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199B8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7108F2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187129DF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48601E29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E77C99" w:rsidRPr="004C1868" w14:paraId="2EA0F1E1" w14:textId="77777777" w:rsidTr="00C843E0">
        <w:trPr>
          <w:trHeight w:val="131"/>
        </w:trPr>
        <w:tc>
          <w:tcPr>
            <w:tcW w:w="3369" w:type="dxa"/>
          </w:tcPr>
          <w:p w14:paraId="3CD6AEE4" w14:textId="247D92A0" w:rsidR="00E77C99" w:rsidRPr="004C1868" w:rsidRDefault="00E77C99" w:rsidP="00E77C9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Стоянка транспортных средств (4.9.2)</w:t>
            </w:r>
          </w:p>
          <w:p w14:paraId="1D01F52F" w14:textId="77777777" w:rsidR="00E77C99" w:rsidRPr="004C1868" w:rsidRDefault="00E77C9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65F9DA2A" w14:textId="77777777" w:rsidR="00E77C99" w:rsidRPr="004C1868" w:rsidRDefault="00E77C99" w:rsidP="00E77C9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4C1868">
              <w:rPr>
                <w:lang w:eastAsia="ru-RU"/>
              </w:rPr>
              <w:t>мототранспортных</w:t>
            </w:r>
            <w:proofErr w:type="spellEnd"/>
            <w:r w:rsidRPr="004C1868">
              <w:rPr>
                <w:lang w:eastAsia="ru-RU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  <w:p w14:paraId="6F27DEDE" w14:textId="77777777" w:rsidR="00E77C99" w:rsidRPr="004C1868" w:rsidRDefault="00E77C9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292EB949" w14:textId="34FF5A8B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500 кв. м</w:t>
            </w:r>
            <w:r w:rsidR="00344E23" w:rsidRPr="004C1868">
              <w:rPr>
                <w:sz w:val="20"/>
              </w:rPr>
              <w:t>.</w:t>
            </w:r>
          </w:p>
          <w:p w14:paraId="0086EA15" w14:textId="3D6D1CAD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размер земельного участка – 5000 кв. м</w:t>
            </w:r>
            <w:r w:rsidR="00344E23" w:rsidRPr="004C1868">
              <w:rPr>
                <w:sz w:val="20"/>
              </w:rPr>
              <w:t>.</w:t>
            </w:r>
          </w:p>
          <w:p w14:paraId="52CEE2D2" w14:textId="62B6811D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не подлежит установлению</w:t>
            </w:r>
            <w:r w:rsidR="00344E23" w:rsidRPr="004C1868">
              <w:rPr>
                <w:sz w:val="20"/>
              </w:rPr>
              <w:t>.</w:t>
            </w:r>
          </w:p>
          <w:p w14:paraId="65E07F29" w14:textId="7C1D9E3B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не подлежит установлению</w:t>
            </w:r>
            <w:r w:rsidR="00344E23" w:rsidRPr="004C1868">
              <w:rPr>
                <w:sz w:val="20"/>
              </w:rPr>
              <w:t>.</w:t>
            </w:r>
          </w:p>
          <w:p w14:paraId="707B2A46" w14:textId="645B1726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</w:t>
            </w:r>
            <w:r w:rsidR="00344E23" w:rsidRPr="004C1868">
              <w:rPr>
                <w:sz w:val="20"/>
              </w:rPr>
              <w:t>.</w:t>
            </w:r>
          </w:p>
          <w:p w14:paraId="4011AC3A" w14:textId="6731EC08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</w:t>
            </w:r>
            <w:r w:rsidR="00344E23" w:rsidRPr="004C1868">
              <w:rPr>
                <w:sz w:val="20"/>
              </w:rPr>
              <w:t>.</w:t>
            </w:r>
          </w:p>
          <w:p w14:paraId="679DDFD6" w14:textId="2EBC7311" w:rsidR="00E77C99" w:rsidRPr="004C1868" w:rsidRDefault="00E77C99" w:rsidP="00E77C9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не подлежит установлению.</w:t>
            </w:r>
          </w:p>
        </w:tc>
      </w:tr>
      <w:tr w:rsidR="00394F6D" w:rsidRPr="004C1868" w14:paraId="2D35D508" w14:textId="77777777" w:rsidTr="00C843E0">
        <w:trPr>
          <w:trHeight w:val="131"/>
        </w:trPr>
        <w:tc>
          <w:tcPr>
            <w:tcW w:w="3369" w:type="dxa"/>
          </w:tcPr>
          <w:p w14:paraId="70F8D417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14ED7D3B" w14:textId="77777777" w:rsidR="00394F6D" w:rsidRPr="004C1868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5E9F21C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2AFA066C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D52697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364207" w14:textId="77777777" w:rsidR="00394F6D" w:rsidRPr="004C1868" w:rsidRDefault="00394F6D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0C8FD1D9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04723A5E" w14:textId="77777777" w:rsidR="00394F6D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4C1868" w14:paraId="386A29C7" w14:textId="77777777" w:rsidTr="00C843E0">
        <w:trPr>
          <w:trHeight w:val="131"/>
        </w:trPr>
        <w:tc>
          <w:tcPr>
            <w:tcW w:w="3369" w:type="dxa"/>
          </w:tcPr>
          <w:p w14:paraId="053A662E" w14:textId="21A1365D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2C6EB71F" w14:textId="77777777" w:rsidR="00FF6B48" w:rsidRPr="004C1868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149FA99A" w14:textId="77777777" w:rsidR="00B671D6" w:rsidRPr="004C1868" w:rsidRDefault="00FF6B48" w:rsidP="00B671D6">
            <w:pPr>
              <w:jc w:val="both"/>
            </w:pPr>
            <w:r w:rsidRPr="004C1868">
              <w:t>Минимальные размеры земельного участка:</w:t>
            </w:r>
            <w:r w:rsidR="00B671D6" w:rsidRPr="004C1868">
              <w:t xml:space="preserve"> 500 кв.м.</w:t>
            </w:r>
          </w:p>
          <w:p w14:paraId="302347F7" w14:textId="029120B0" w:rsidR="00FF6B48" w:rsidRPr="004C1868" w:rsidRDefault="00FF6B48" w:rsidP="00B671D6">
            <w:pPr>
              <w:jc w:val="both"/>
            </w:pPr>
            <w:r w:rsidRPr="004C1868">
              <w:t>Максимальные размеры земельного участка – не подлежит установлению.</w:t>
            </w:r>
          </w:p>
          <w:p w14:paraId="548CA6E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C7D8F" w14:textId="77777777" w:rsidR="00FF6B48" w:rsidRPr="004C1868" w:rsidRDefault="00FF6B4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4C1868">
              <w:rPr>
                <w:sz w:val="20"/>
              </w:rPr>
              <w:t>60</w:t>
            </w:r>
            <w:r w:rsidR="00166772" w:rsidRPr="004C1868">
              <w:rPr>
                <w:sz w:val="20"/>
              </w:rPr>
              <w:t>.</w:t>
            </w:r>
          </w:p>
          <w:p w14:paraId="359997EA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6065B1FD" w14:textId="77777777" w:rsidR="00FF6B48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4C1868" w14:paraId="04DF4938" w14:textId="77777777" w:rsidTr="00C843E0">
        <w:trPr>
          <w:trHeight w:val="131"/>
        </w:trPr>
        <w:tc>
          <w:tcPr>
            <w:tcW w:w="3369" w:type="dxa"/>
          </w:tcPr>
          <w:p w14:paraId="5BD17C3A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Целлюлозно-бумажная промышленность (6.11)</w:t>
            </w:r>
          </w:p>
        </w:tc>
        <w:tc>
          <w:tcPr>
            <w:tcW w:w="5244" w:type="dxa"/>
          </w:tcPr>
          <w:p w14:paraId="0E979B1C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69263312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798238B0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C5C182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9D5E96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44426979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42D51DA6" w14:textId="77777777" w:rsidR="003E2C33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4C1868" w14:paraId="762F1873" w14:textId="77777777" w:rsidTr="00C843E0">
        <w:trPr>
          <w:trHeight w:val="131"/>
        </w:trPr>
        <w:tc>
          <w:tcPr>
            <w:tcW w:w="3369" w:type="dxa"/>
          </w:tcPr>
          <w:p w14:paraId="050889A4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33951712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79A2D3BE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76A227CA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D75A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F87372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6571B115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55A35635" w14:textId="77777777" w:rsidR="003E2C33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4C1868" w14:paraId="064AF9BE" w14:textId="77777777" w:rsidTr="00C843E0">
        <w:trPr>
          <w:trHeight w:val="131"/>
        </w:trPr>
        <w:tc>
          <w:tcPr>
            <w:tcW w:w="3369" w:type="dxa"/>
          </w:tcPr>
          <w:p w14:paraId="07C9F4E2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Легкая промышленность (6.3)</w:t>
            </w:r>
          </w:p>
          <w:p w14:paraId="69C43460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71A4282" w14:textId="77777777" w:rsidR="003E2C33" w:rsidRPr="004C1868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357643D4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1514E440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85229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8E1084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001C813B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60966FC6" w14:textId="77777777" w:rsidR="003E2C33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4C1868" w14:paraId="4850591F" w14:textId="77777777" w:rsidTr="00C843E0">
        <w:trPr>
          <w:trHeight w:val="131"/>
        </w:trPr>
        <w:tc>
          <w:tcPr>
            <w:tcW w:w="3369" w:type="dxa"/>
          </w:tcPr>
          <w:p w14:paraId="055BA4BA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Фармацевтическая промышленность (6.3.1)</w:t>
            </w:r>
          </w:p>
        </w:tc>
        <w:tc>
          <w:tcPr>
            <w:tcW w:w="5244" w:type="dxa"/>
          </w:tcPr>
          <w:p w14:paraId="27CB179D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6663" w:type="dxa"/>
          </w:tcPr>
          <w:p w14:paraId="3555A3AC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3174DBD2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21D510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F7B57C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38FA1477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6CEFD878" w14:textId="77777777" w:rsidR="003E2C33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4C1868" w14:paraId="0767DDB1" w14:textId="77777777" w:rsidTr="00C843E0">
        <w:trPr>
          <w:trHeight w:val="131"/>
        </w:trPr>
        <w:tc>
          <w:tcPr>
            <w:tcW w:w="3369" w:type="dxa"/>
          </w:tcPr>
          <w:p w14:paraId="4D77D8E5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Пищевая промышленность (6.4)</w:t>
            </w:r>
          </w:p>
          <w:p w14:paraId="09C8B2D8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381C04A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53BABD16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3DF4C58A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4B231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DE8AB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2A23D4B2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3BA36BB5" w14:textId="77777777" w:rsidR="003E2C33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4C1868" w14:paraId="1357A73A" w14:textId="77777777" w:rsidTr="00C843E0">
        <w:trPr>
          <w:trHeight w:val="131"/>
        </w:trPr>
        <w:tc>
          <w:tcPr>
            <w:tcW w:w="3369" w:type="dxa"/>
          </w:tcPr>
          <w:p w14:paraId="36B08819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2D61F4C9" w14:textId="77777777" w:rsidR="003E2C33" w:rsidRPr="004C1868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21F8845C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55FA7FE2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08DF5D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6DB998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1575C8A6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629F4645" w14:textId="77777777" w:rsidR="003E2C33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4C1868" w14:paraId="665EFA4A" w14:textId="77777777" w:rsidTr="00C843E0">
        <w:trPr>
          <w:trHeight w:val="131"/>
        </w:trPr>
        <w:tc>
          <w:tcPr>
            <w:tcW w:w="3369" w:type="dxa"/>
          </w:tcPr>
          <w:p w14:paraId="24B70D9A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Складские площадки (6.9.1)</w:t>
            </w:r>
          </w:p>
          <w:p w14:paraId="1D9182E5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2575CA3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C89C411" w14:textId="77777777" w:rsidR="00856B36" w:rsidRPr="004C1868" w:rsidRDefault="00856B36" w:rsidP="00D01589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6C33748C" w14:textId="77777777" w:rsidR="00856B36" w:rsidRPr="004C1868" w:rsidRDefault="00856B36" w:rsidP="00D01589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0D0B1DCB" w14:textId="77777777" w:rsidR="00856B36" w:rsidRPr="004C1868" w:rsidRDefault="00856B36" w:rsidP="00D01589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E829CD4" w14:textId="77777777" w:rsidR="00856B36" w:rsidRPr="004C1868" w:rsidRDefault="00856B36" w:rsidP="00D01589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3C77809" w14:textId="77777777" w:rsidR="00856B36" w:rsidRPr="004C1868" w:rsidRDefault="00856B36" w:rsidP="00D01589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654D766" w14:textId="77777777" w:rsidR="00856B36" w:rsidRPr="004C1868" w:rsidRDefault="00856B36" w:rsidP="00D01589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3FD82DB6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5E67C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0DE4B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7D1CAD46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503041F3" w14:textId="77777777" w:rsidR="00856B36" w:rsidRPr="004C1868" w:rsidRDefault="00BC5DEB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4C1868" w14:paraId="7BBE3C67" w14:textId="77777777" w:rsidTr="00C843E0">
        <w:trPr>
          <w:trHeight w:val="131"/>
        </w:trPr>
        <w:tc>
          <w:tcPr>
            <w:tcW w:w="3369" w:type="dxa"/>
          </w:tcPr>
          <w:p w14:paraId="64B4E21D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0A536EB2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3DCA5551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3" w:history="1">
              <w:r w:rsidRPr="004C1868">
                <w:rPr>
                  <w:lang w:eastAsia="ru-RU"/>
                </w:rPr>
                <w:t>кодами 7.1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34" w:history="1">
              <w:r w:rsidRPr="004C1868">
                <w:rPr>
                  <w:lang w:eastAsia="ru-RU"/>
                </w:rPr>
                <w:t>7.5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637D62D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77203657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D19813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C3DD1A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4C1868">
              <w:rPr>
                <w:sz w:val="20"/>
              </w:rPr>
              <w:t>.</w:t>
            </w:r>
          </w:p>
          <w:p w14:paraId="3D06243C" w14:textId="77777777" w:rsidR="003E2C33" w:rsidRPr="004C1868" w:rsidRDefault="003E2C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FA8D9F4" w14:textId="77777777" w:rsidR="00856B36" w:rsidRPr="004C1868" w:rsidRDefault="003E2C33" w:rsidP="00611A3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5F2D5A" w:rsidRPr="004C1868" w14:paraId="7E2E141A" w14:textId="77777777" w:rsidTr="00C843E0">
        <w:trPr>
          <w:trHeight w:val="131"/>
        </w:trPr>
        <w:tc>
          <w:tcPr>
            <w:tcW w:w="3369" w:type="dxa"/>
          </w:tcPr>
          <w:p w14:paraId="52EE054D" w14:textId="6645F2C4" w:rsidR="005F2D5A" w:rsidRPr="004C1868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Железнодорожный транспорт (7.1)</w:t>
            </w:r>
          </w:p>
        </w:tc>
        <w:tc>
          <w:tcPr>
            <w:tcW w:w="5244" w:type="dxa"/>
          </w:tcPr>
          <w:p w14:paraId="104E4D8B" w14:textId="59B2591C" w:rsidR="005F2D5A" w:rsidRPr="004C1868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7.1.1-7.1.2</w:t>
            </w:r>
          </w:p>
        </w:tc>
        <w:tc>
          <w:tcPr>
            <w:tcW w:w="6663" w:type="dxa"/>
          </w:tcPr>
          <w:p w14:paraId="330A80F5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35021484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D9D9CE" w14:textId="77777777" w:rsidR="005F2D5A" w:rsidRPr="004C1868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5831C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003A9C2" w14:textId="77777777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701768F" w14:textId="4794301F" w:rsidR="005F2D5A" w:rsidRPr="004C1868" w:rsidRDefault="005F2D5A" w:rsidP="005F2D5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039AC33D" w14:textId="77777777" w:rsidTr="00C843E0">
        <w:trPr>
          <w:trHeight w:val="131"/>
        </w:trPr>
        <w:tc>
          <w:tcPr>
            <w:tcW w:w="3369" w:type="dxa"/>
          </w:tcPr>
          <w:p w14:paraId="03BBB777" w14:textId="3750A01E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Железнодорожные пути (7.1.1)</w:t>
            </w:r>
          </w:p>
        </w:tc>
        <w:tc>
          <w:tcPr>
            <w:tcW w:w="5244" w:type="dxa"/>
          </w:tcPr>
          <w:p w14:paraId="5379FB50" w14:textId="460E57B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железнодорожных путей</w:t>
            </w:r>
          </w:p>
        </w:tc>
        <w:tc>
          <w:tcPr>
            <w:tcW w:w="6663" w:type="dxa"/>
          </w:tcPr>
          <w:p w14:paraId="30612741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1A2BA7B5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D7BFC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1A32FC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22CF7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AB16EA" w14:textId="437E64AB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704326CE" w14:textId="77777777" w:rsidTr="00C843E0">
        <w:trPr>
          <w:trHeight w:val="131"/>
        </w:trPr>
        <w:tc>
          <w:tcPr>
            <w:tcW w:w="3369" w:type="dxa"/>
          </w:tcPr>
          <w:p w14:paraId="45B5639F" w14:textId="721C6793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Обслуживание железнодорожных перевозок (7.1.2)</w:t>
            </w:r>
          </w:p>
        </w:tc>
        <w:tc>
          <w:tcPr>
            <w:tcW w:w="5244" w:type="dxa"/>
          </w:tcPr>
          <w:p w14:paraId="78196F3B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</w:t>
            </w:r>
          </w:p>
          <w:p w14:paraId="5ABBAEDD" w14:textId="02CD2971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6663" w:type="dxa"/>
          </w:tcPr>
          <w:p w14:paraId="1B13E34E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6503F8A2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663BC3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0F8AAC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C47B25E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D3047E6" w14:textId="3592775F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24C75438" w14:textId="77777777" w:rsidTr="00C843E0">
        <w:trPr>
          <w:trHeight w:val="131"/>
        </w:trPr>
        <w:tc>
          <w:tcPr>
            <w:tcW w:w="3369" w:type="dxa"/>
          </w:tcPr>
          <w:p w14:paraId="0CDF1ABF" w14:textId="12A12A90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</w:tcPr>
          <w:p w14:paraId="6611BD71" w14:textId="1EC63245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</w:tc>
        <w:tc>
          <w:tcPr>
            <w:tcW w:w="6663" w:type="dxa"/>
          </w:tcPr>
          <w:p w14:paraId="703ECB7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341126D8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0BFB5F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B72941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4B66FDD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19D90C2" w14:textId="15EE558B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03ED9987" w14:textId="77777777" w:rsidTr="00C843E0">
        <w:trPr>
          <w:trHeight w:val="131"/>
        </w:trPr>
        <w:tc>
          <w:tcPr>
            <w:tcW w:w="3369" w:type="dxa"/>
          </w:tcPr>
          <w:p w14:paraId="5D4D8289" w14:textId="0C720E13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автомобильных дорог (7.2.1)</w:t>
            </w:r>
          </w:p>
        </w:tc>
        <w:tc>
          <w:tcPr>
            <w:tcW w:w="5244" w:type="dxa"/>
          </w:tcPr>
          <w:p w14:paraId="0195A727" w14:textId="37C539C0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6663" w:type="dxa"/>
          </w:tcPr>
          <w:p w14:paraId="6DEF0580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05B2F750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C67C9F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A7C153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B02D4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53A2D6D" w14:textId="19C69388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0E3018E6" w14:textId="77777777" w:rsidTr="00C843E0">
        <w:trPr>
          <w:trHeight w:val="131"/>
        </w:trPr>
        <w:tc>
          <w:tcPr>
            <w:tcW w:w="3369" w:type="dxa"/>
          </w:tcPr>
          <w:p w14:paraId="0D01815E" w14:textId="17FC5095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Обслуживание перевозок пассажиров (7.2.2)</w:t>
            </w:r>
          </w:p>
        </w:tc>
        <w:tc>
          <w:tcPr>
            <w:tcW w:w="5244" w:type="dxa"/>
          </w:tcPr>
          <w:p w14:paraId="0DCCB2B1" w14:textId="415F8DD8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6663" w:type="dxa"/>
          </w:tcPr>
          <w:p w14:paraId="31398F33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0837550C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C665B4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389B02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99F75CA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EFE4FB" w14:textId="0576ACF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01E89793" w14:textId="77777777" w:rsidTr="00C843E0">
        <w:trPr>
          <w:trHeight w:val="131"/>
        </w:trPr>
        <w:tc>
          <w:tcPr>
            <w:tcW w:w="3369" w:type="dxa"/>
          </w:tcPr>
          <w:p w14:paraId="1738C5B5" w14:textId="66E9CA8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Стоянки транспорта общего пользования (7.2.3)</w:t>
            </w:r>
          </w:p>
        </w:tc>
        <w:tc>
          <w:tcPr>
            <w:tcW w:w="5244" w:type="dxa"/>
          </w:tcPr>
          <w:p w14:paraId="78056773" w14:textId="7AE86081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6663" w:type="dxa"/>
          </w:tcPr>
          <w:p w14:paraId="442BD61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60C192DD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2C05F1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ECF0B4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8DAF07F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25E978C" w14:textId="12492071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0CB46D93" w14:textId="77777777" w:rsidTr="00C843E0">
        <w:trPr>
          <w:trHeight w:val="131"/>
        </w:trPr>
        <w:tc>
          <w:tcPr>
            <w:tcW w:w="3369" w:type="dxa"/>
          </w:tcPr>
          <w:p w14:paraId="4719EBDC" w14:textId="558EE75E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</w:tcPr>
          <w:p w14:paraId="5E631F33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</w:t>
            </w:r>
          </w:p>
          <w:p w14:paraId="487A2D9D" w14:textId="1BB0C544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4405DFE4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306AFD67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882E83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6D261D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5C0E28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234BFF2" w14:textId="7E981CBF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31F915E3" w14:textId="77777777" w:rsidTr="00C843E0">
        <w:trPr>
          <w:trHeight w:val="131"/>
        </w:trPr>
        <w:tc>
          <w:tcPr>
            <w:tcW w:w="3369" w:type="dxa"/>
          </w:tcPr>
          <w:p w14:paraId="0F47C04E" w14:textId="30DD2502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EA937E4" w14:textId="1C0989F4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6B9A966A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2489644F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9F1A8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9465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01C2C8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CD21193" w14:textId="7D9A2F32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440260A6" w14:textId="77777777" w:rsidTr="00C843E0">
        <w:trPr>
          <w:trHeight w:val="131"/>
        </w:trPr>
        <w:tc>
          <w:tcPr>
            <w:tcW w:w="3369" w:type="dxa"/>
          </w:tcPr>
          <w:p w14:paraId="7C39B0F3" w14:textId="595FFC4A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Трубопроводный транспорт (7.5)</w:t>
            </w:r>
          </w:p>
        </w:tc>
        <w:tc>
          <w:tcPr>
            <w:tcW w:w="5244" w:type="dxa"/>
          </w:tcPr>
          <w:p w14:paraId="4C4654DC" w14:textId="286C66D6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663" w:type="dxa"/>
          </w:tcPr>
          <w:p w14:paraId="6D042F22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54911AE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C2950B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DCA183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72CE241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1325C0E" w14:textId="5FF08BE9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73B977CE" w14:textId="77777777" w:rsidTr="00C843E0">
        <w:trPr>
          <w:trHeight w:val="131"/>
        </w:trPr>
        <w:tc>
          <w:tcPr>
            <w:tcW w:w="3369" w:type="dxa"/>
          </w:tcPr>
          <w:p w14:paraId="4C2048A8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D903E02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1A7988F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5948AE1" w14:textId="77777777" w:rsidR="008E6CAD" w:rsidRPr="004C1868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EA0A6FD" w14:textId="77777777" w:rsidR="008E6CAD" w:rsidRPr="004C1868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24331C2B" w14:textId="77777777" w:rsidR="008E6CAD" w:rsidRPr="004C1868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57CC5298" w14:textId="77777777" w:rsidR="008E6CAD" w:rsidRPr="004C1868" w:rsidRDefault="008E6CAD" w:rsidP="008E6CAD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54897B2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3946F451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179D24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F4667E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10C9F5A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4A26A5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4C1868" w14:paraId="137107D2" w14:textId="77777777" w:rsidTr="00C843E0">
        <w:trPr>
          <w:trHeight w:val="131"/>
        </w:trPr>
        <w:tc>
          <w:tcPr>
            <w:tcW w:w="3369" w:type="dxa"/>
          </w:tcPr>
          <w:p w14:paraId="2D362162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  <w:p w14:paraId="10AB76B5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CF5C9E2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1C4EAB8F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1118593B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E23DC76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CD8543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77E58D9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652339E6" w14:textId="77777777" w:rsidR="008E6CAD" w:rsidRPr="004C1868" w:rsidRDefault="008E6CAD" w:rsidP="008E6CAD">
            <w:pPr>
              <w:pStyle w:val="af9"/>
              <w:jc w:val="both"/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4C1868" w14:paraId="03005608" w14:textId="77777777" w:rsidTr="00C843E0">
        <w:tc>
          <w:tcPr>
            <w:tcW w:w="3369" w:type="dxa"/>
          </w:tcPr>
          <w:p w14:paraId="7245BFE7" w14:textId="77777777" w:rsidR="008E6CAD" w:rsidRPr="004C1868" w:rsidRDefault="008E6CAD" w:rsidP="008E6CAD">
            <w:pPr>
              <w:autoSpaceDN w:val="0"/>
              <w:adjustRightInd w:val="0"/>
              <w:jc w:val="both"/>
            </w:pPr>
            <w:r w:rsidRPr="004C1868">
              <w:t>Общественное питание</w:t>
            </w:r>
          </w:p>
          <w:p w14:paraId="78DFFF18" w14:textId="77777777" w:rsidR="008E6CAD" w:rsidRPr="004C1868" w:rsidRDefault="008E6CAD" w:rsidP="008E6CAD">
            <w:pPr>
              <w:autoSpaceDN w:val="0"/>
              <w:adjustRightInd w:val="0"/>
              <w:jc w:val="both"/>
            </w:pPr>
            <w:r w:rsidRPr="004C1868">
              <w:t>(4.6)</w:t>
            </w:r>
            <w:r w:rsidRPr="004C1868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444A376D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6E3D263D" w14:textId="77777777" w:rsidR="008E6CAD" w:rsidRPr="004C1868" w:rsidRDefault="008E6CAD" w:rsidP="008E6CA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AF0E39A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6586516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482AC42D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2BB4BB41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4F807C56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2ED346" w14:textId="77777777" w:rsidR="008E6CAD" w:rsidRPr="004C1868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26BEAB7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18307E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28092C97" w14:textId="77777777" w:rsidR="008E6CAD" w:rsidRPr="004C1868" w:rsidRDefault="008E6CAD" w:rsidP="008E6CA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4C1868" w14:paraId="4B379905" w14:textId="77777777" w:rsidTr="00C843E0">
        <w:tc>
          <w:tcPr>
            <w:tcW w:w="3369" w:type="dxa"/>
          </w:tcPr>
          <w:p w14:paraId="3EF114B9" w14:textId="77777777" w:rsidR="008E6CAD" w:rsidRPr="004C1868" w:rsidRDefault="008E6CAD" w:rsidP="008E6CAD">
            <w:pPr>
              <w:autoSpaceDN w:val="0"/>
              <w:adjustRightInd w:val="0"/>
              <w:jc w:val="both"/>
            </w:pPr>
            <w:r w:rsidRPr="004C1868">
              <w:t>Улично-дорожная сеть (12.0.1)</w:t>
            </w:r>
          </w:p>
        </w:tc>
        <w:tc>
          <w:tcPr>
            <w:tcW w:w="5244" w:type="dxa"/>
          </w:tcPr>
          <w:p w14:paraId="41B4D04E" w14:textId="77777777" w:rsidR="008E6CAD" w:rsidRPr="004C1868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4C1868">
              <w:rPr>
                <w:lang w:eastAsia="ru-RU"/>
              </w:rPr>
              <w:t>велотранспортной</w:t>
            </w:r>
            <w:proofErr w:type="spellEnd"/>
            <w:r w:rsidRPr="004C1868">
              <w:rPr>
                <w:lang w:eastAsia="ru-RU"/>
              </w:rPr>
              <w:t xml:space="preserve"> и инженерной инфраструктуры;</w:t>
            </w:r>
          </w:p>
          <w:p w14:paraId="50A81BAC" w14:textId="77777777" w:rsidR="008E6CAD" w:rsidRPr="004C1868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5C3A7F6E" w14:textId="77777777" w:rsidR="008E6CAD" w:rsidRPr="004C1868" w:rsidRDefault="008E6CAD" w:rsidP="008E6CAD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EF62A89" w14:textId="77777777" w:rsidR="00CD4B3F" w:rsidRPr="004C1868" w:rsidRDefault="00CD4B3F" w:rsidP="00D01589">
      <w:pPr>
        <w:rPr>
          <w:b/>
        </w:rPr>
      </w:pPr>
    </w:p>
    <w:p w14:paraId="34CA9BD1" w14:textId="77777777" w:rsidR="001A60CA" w:rsidRPr="004C1868" w:rsidRDefault="001A60CA" w:rsidP="00D01589">
      <w:pPr>
        <w:rPr>
          <w:b/>
        </w:rPr>
      </w:pPr>
    </w:p>
    <w:p w14:paraId="5BC876CB" w14:textId="77777777" w:rsidR="000847F0" w:rsidRPr="004C1868" w:rsidRDefault="000847F0" w:rsidP="00D01589">
      <w:pPr>
        <w:rPr>
          <w:b/>
        </w:rPr>
      </w:pPr>
      <w:r w:rsidRPr="004C1868">
        <w:rPr>
          <w:b/>
        </w:rPr>
        <w:t xml:space="preserve">2.   </w:t>
      </w:r>
      <w:bookmarkStart w:id="64" w:name="_Hlk214890145"/>
      <w:r w:rsidRPr="004C1868">
        <w:rPr>
          <w:b/>
        </w:rPr>
        <w:t>УСЛОВНО РАЗРЕШЁННЫЕ ВИДЫ ИСПОЛЬЗОВАНИЯ</w:t>
      </w:r>
      <w:bookmarkEnd w:id="64"/>
    </w:p>
    <w:p w14:paraId="348229BB" w14:textId="77777777" w:rsidR="001A60CA" w:rsidRPr="004C1868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4C1868" w14:paraId="7398CE28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0087B890" w14:textId="77777777" w:rsidR="003B4E6C" w:rsidRPr="004C1868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71C026AE" w14:textId="77777777" w:rsidR="003B4E6C" w:rsidRPr="004C1868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4C1868" w14:paraId="17CC6F86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4829BDF5" w14:textId="77777777" w:rsidR="003B4E6C" w:rsidRPr="004C1868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0469295D" w14:textId="77777777" w:rsidR="003B4E6C" w:rsidRPr="004C1868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51648197" w14:textId="77777777" w:rsidR="003B4E6C" w:rsidRPr="004C1868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4C1868" w14:paraId="5C162C7A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495ADD" w14:textId="4C3EE73B" w:rsidR="003B4E6C" w:rsidRPr="004C1868" w:rsidRDefault="003B4E6C" w:rsidP="00C57F28">
            <w:pPr>
              <w:autoSpaceDN w:val="0"/>
              <w:adjustRightInd w:val="0"/>
            </w:pPr>
            <w:r w:rsidRPr="004C1868">
              <w:t>Коммунальное обслуживание</w:t>
            </w:r>
            <w:r w:rsidR="00C57F28" w:rsidRPr="004C1868">
              <w:t xml:space="preserve"> </w:t>
            </w:r>
            <w:r w:rsidRPr="004C1868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28F" w14:textId="52674671" w:rsidR="00AC4E8B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C5D" w14:textId="77777777" w:rsidR="003B4E6C" w:rsidRPr="004C1868" w:rsidRDefault="003B4E6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31F2F90B" w14:textId="4212996A" w:rsidR="003B4E6C" w:rsidRPr="004C1868" w:rsidRDefault="003B4E6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5148E9BF" w14:textId="77777777" w:rsidR="003B4E6C" w:rsidRPr="004C1868" w:rsidRDefault="003B4E6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3C260E" w14:textId="77777777" w:rsidR="003B4E6C" w:rsidRPr="004C1868" w:rsidRDefault="003B4E6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8CCB31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5BE40C" w14:textId="77777777" w:rsidR="003B4E6C" w:rsidRPr="004C1868" w:rsidRDefault="003B4E6C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1B48AAFB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4DD41428" w14:textId="77777777" w:rsidR="003B4E6C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4C1868" w14:paraId="674F981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B53E61" w14:textId="77777777" w:rsidR="00B030D1" w:rsidRPr="004C1868" w:rsidRDefault="00B030D1" w:rsidP="00B030D1">
            <w:pPr>
              <w:autoSpaceDN w:val="0"/>
              <w:adjustRightInd w:val="0"/>
              <w:jc w:val="both"/>
            </w:pPr>
            <w:r w:rsidRPr="004C1868">
              <w:t>Деловое управление</w:t>
            </w:r>
          </w:p>
          <w:p w14:paraId="1926E4F5" w14:textId="77777777" w:rsidR="00B030D1" w:rsidRPr="004C1868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t>(4.1)</w:t>
            </w:r>
          </w:p>
          <w:p w14:paraId="042A5D0E" w14:textId="77777777" w:rsidR="00B030D1" w:rsidRPr="004C1868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197" w14:textId="77777777" w:rsidR="00B030D1" w:rsidRPr="004C1868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2DD8" w14:textId="0DC34AD0" w:rsidR="00B030D1" w:rsidRPr="004C1868" w:rsidRDefault="00B030D1" w:rsidP="00B030D1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70D15EBB" w14:textId="77777777" w:rsidR="00B030D1" w:rsidRPr="004C1868" w:rsidRDefault="00B030D1" w:rsidP="00B030D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2C0CAB" w14:textId="77777777" w:rsidR="00B030D1" w:rsidRPr="004C1868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EEC2C7" w14:textId="77777777" w:rsidR="00B030D1" w:rsidRPr="004C1868" w:rsidRDefault="00B030D1" w:rsidP="00B030D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B33126" w14:textId="77777777" w:rsidR="00B030D1" w:rsidRPr="004C1868" w:rsidRDefault="00B030D1" w:rsidP="00B030D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3A714503" w14:textId="77777777" w:rsidR="00B030D1" w:rsidRPr="004C1868" w:rsidRDefault="00B030D1" w:rsidP="00B030D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26716580" w14:textId="77777777" w:rsidR="00B030D1" w:rsidRPr="004C1868" w:rsidRDefault="00B030D1" w:rsidP="00B030D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4C1868" w14:paraId="7A7DE838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89C9B2" w14:textId="77777777" w:rsidR="007622FE" w:rsidRPr="004C1868" w:rsidRDefault="00394C9B" w:rsidP="00D01589">
            <w:pPr>
              <w:autoSpaceDN w:val="0"/>
              <w:adjustRightInd w:val="0"/>
            </w:pPr>
            <w:r w:rsidRPr="004C1868">
              <w:t xml:space="preserve">Обеспечение занятий спортом в помещениях </w:t>
            </w:r>
            <w:r w:rsidR="007622FE" w:rsidRPr="004C1868">
              <w:t>(5.1</w:t>
            </w:r>
            <w:r w:rsidRPr="004C1868">
              <w:t>.2</w:t>
            </w:r>
            <w:r w:rsidR="007622FE" w:rsidRPr="004C1868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5BB" w14:textId="77777777" w:rsidR="00394C9B" w:rsidRPr="004C1868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41E1B859" w14:textId="77777777" w:rsidR="007622FE" w:rsidRPr="004C1868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F7C4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B52CDFA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32B4DD5E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5F9D2834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B1C308D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737F6D02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85D31E" w14:textId="77777777" w:rsidR="008E3A15" w:rsidRPr="004C1868" w:rsidRDefault="008E3A1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B012D97" w14:textId="77777777" w:rsidR="007622FE" w:rsidRPr="004C1868" w:rsidRDefault="007622F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773EF842" w14:textId="77777777" w:rsidR="00BC5DEB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–5</w:t>
            </w:r>
          </w:p>
          <w:p w14:paraId="45C6E64D" w14:textId="77777777" w:rsidR="007622FE" w:rsidRPr="004C1868" w:rsidRDefault="00BC5DEB" w:rsidP="00BC5DEB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4C1868" w14:paraId="016133F6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49AB12" w14:textId="2FAACC93" w:rsidR="002645A7" w:rsidRPr="004C1868" w:rsidRDefault="002645A7" w:rsidP="002645A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Разведка и добыча полезных ископаемых (6.1)</w:t>
            </w:r>
          </w:p>
          <w:p w14:paraId="55390755" w14:textId="77777777" w:rsidR="00D47007" w:rsidRPr="004C1868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07DB1A74" w14:textId="77777777" w:rsidR="00D47007" w:rsidRPr="004C1868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F26C" w14:textId="738F4768" w:rsidR="005C063C" w:rsidRPr="004C1868" w:rsidRDefault="002645A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Разведка и добыча полезных ископаемых; разработка технологий геологического изучения, разведки и добычи трудноизвлекаемых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043B" w14:textId="77777777" w:rsidR="005C063C" w:rsidRPr="004C1868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1868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2645A7" w:rsidRPr="004C1868" w14:paraId="111EEC0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E8B526" w14:textId="7DF1BC84" w:rsidR="002645A7" w:rsidRPr="004C1868" w:rsidRDefault="002645A7" w:rsidP="002645A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геологического изучения недр (6.1.1)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4D9F" w14:textId="578F9441" w:rsidR="002645A7" w:rsidRPr="004C1868" w:rsidRDefault="002645A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85EF" w14:textId="7A37B1BD" w:rsidR="002645A7" w:rsidRPr="004C1868" w:rsidRDefault="002645A7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343A82" w:rsidRPr="004C1868" w14:paraId="4A8D578F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1326D5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7147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831A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64DDFF" w14:textId="77777777" w:rsidR="00E97EB6" w:rsidRPr="004C1868" w:rsidRDefault="00E97EB6" w:rsidP="00D01589">
      <w:pPr>
        <w:rPr>
          <w:b/>
        </w:rPr>
      </w:pPr>
    </w:p>
    <w:p w14:paraId="57A53955" w14:textId="77777777" w:rsidR="00B542D4" w:rsidRPr="004C1868" w:rsidRDefault="00B542D4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B86B8F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78954678" w14:textId="77777777" w:rsidR="00FA09A7" w:rsidRPr="004C1868" w:rsidRDefault="00FA09A7" w:rsidP="00074828">
      <w:pPr>
        <w:rPr>
          <w:b/>
        </w:rPr>
      </w:pPr>
      <w:bookmarkStart w:id="65" w:name="_Toc414960414"/>
    </w:p>
    <w:p w14:paraId="11BD6C92" w14:textId="77777777" w:rsidR="007E37B8" w:rsidRPr="004C1868" w:rsidRDefault="00290E85" w:rsidP="00E5097D">
      <w:pPr>
        <w:pStyle w:val="3"/>
      </w:pPr>
      <w:bookmarkStart w:id="66" w:name="_Toc214867652"/>
      <w:r w:rsidRPr="004C1868">
        <w:t>Статья</w:t>
      </w:r>
      <w:r w:rsidR="00915C66" w:rsidRPr="004C1868">
        <w:t xml:space="preserve"> 3</w:t>
      </w:r>
      <w:r w:rsidR="003B304C" w:rsidRPr="004C1868">
        <w:t>4</w:t>
      </w:r>
      <w:r w:rsidRPr="004C1868">
        <w:t>.</w:t>
      </w:r>
      <w:r w:rsidR="00171598" w:rsidRPr="004C1868">
        <w:t xml:space="preserve"> </w:t>
      </w:r>
      <w:r w:rsidR="007E37B8" w:rsidRPr="004C1868">
        <w:t>Коммунально-складская зона (П2)</w:t>
      </w:r>
      <w:bookmarkEnd w:id="66"/>
    </w:p>
    <w:p w14:paraId="2AFAE3FF" w14:textId="77777777" w:rsidR="00F031B7" w:rsidRPr="004C1868" w:rsidRDefault="00F031B7" w:rsidP="00D01589">
      <w:pPr>
        <w:rPr>
          <w:b/>
        </w:rPr>
      </w:pPr>
    </w:p>
    <w:p w14:paraId="760987FF" w14:textId="77777777" w:rsidR="00972A70" w:rsidRPr="004C1868" w:rsidRDefault="00972A70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0EDB424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B34416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647E2FA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165AEDC9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C8A4CC7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01D8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F687B9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4C1868" w14:paraId="1508261C" w14:textId="77777777" w:rsidTr="00C843E0">
        <w:tc>
          <w:tcPr>
            <w:tcW w:w="3369" w:type="dxa"/>
          </w:tcPr>
          <w:p w14:paraId="3960F0E4" w14:textId="77777777" w:rsidR="006217E8" w:rsidRPr="004C1868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7062F7F" w14:textId="0C0FFF08" w:rsidR="006217E8" w:rsidRPr="004C1868" w:rsidRDefault="00AC4E8B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358FEB8" w14:textId="77777777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28309BAE" w14:textId="79DF4210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6BD13CF2" w14:textId="77777777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C0ED7" w14:textId="77777777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7242EC" w14:textId="77777777" w:rsidR="006217E8" w:rsidRPr="004C1868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7E1208" w14:textId="77777777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867C85" w14:textId="77777777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F63DC52" w14:textId="77777777" w:rsidR="006217E8" w:rsidRPr="004C1868" w:rsidRDefault="006217E8" w:rsidP="006217E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C5544A" w:rsidRPr="004C1868" w14:paraId="05FFE5C3" w14:textId="77777777" w:rsidTr="00C843E0">
        <w:tc>
          <w:tcPr>
            <w:tcW w:w="3369" w:type="dxa"/>
          </w:tcPr>
          <w:p w14:paraId="7A9F7E79" w14:textId="6BC322D6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53C3D68D" w14:textId="381C6BB8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355D54FA" w14:textId="77777777" w:rsidR="00C5544A" w:rsidRPr="004C1868" w:rsidRDefault="00C5544A" w:rsidP="00C5544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1000 кв. м.</w:t>
            </w:r>
          </w:p>
          <w:p w14:paraId="5891BA35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 га.</w:t>
            </w:r>
          </w:p>
          <w:p w14:paraId="69A176B7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544729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63AD354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2.</w:t>
            </w:r>
          </w:p>
          <w:p w14:paraId="39C9F27E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10 м.</w:t>
            </w:r>
          </w:p>
          <w:p w14:paraId="1B0ABCF6" w14:textId="13688F5D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4C1868" w14:paraId="7169E74A" w14:textId="77777777" w:rsidTr="00C843E0">
        <w:tc>
          <w:tcPr>
            <w:tcW w:w="3369" w:type="dxa"/>
          </w:tcPr>
          <w:p w14:paraId="02DC768E" w14:textId="2D50901E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06B5A49F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1791373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5EBCCE32" w14:textId="1CEBD249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1DEEF425" w14:textId="77777777" w:rsidR="00C5544A" w:rsidRPr="004C1868" w:rsidRDefault="00C5544A" w:rsidP="00C5544A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5000 кв. м.</w:t>
            </w:r>
          </w:p>
          <w:p w14:paraId="7318E234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1,5 га.</w:t>
            </w:r>
          </w:p>
          <w:p w14:paraId="1CAAD446" w14:textId="77777777" w:rsidR="00C5544A" w:rsidRPr="004C1868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E4889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33519812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2.</w:t>
            </w:r>
          </w:p>
          <w:p w14:paraId="5C43BE62" w14:textId="77777777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10 м.</w:t>
            </w:r>
          </w:p>
          <w:p w14:paraId="0C3F3F3E" w14:textId="2DEB9942" w:rsidR="00C5544A" w:rsidRPr="004C1868" w:rsidRDefault="00C5544A" w:rsidP="00C5544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4C1868" w14:paraId="73F16C6D" w14:textId="77777777" w:rsidTr="00C843E0">
        <w:tc>
          <w:tcPr>
            <w:tcW w:w="3369" w:type="dxa"/>
          </w:tcPr>
          <w:p w14:paraId="74AABE5C" w14:textId="77777777" w:rsidR="007E1639" w:rsidRPr="004C1868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Служебные гаражи</w:t>
            </w:r>
            <w:r w:rsidRPr="004C1868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5555C67B" w14:textId="77777777" w:rsidR="007E1639" w:rsidRPr="004C1868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35" w:history="1">
              <w:r w:rsidRPr="004C1868">
                <w:rPr>
                  <w:lang w:eastAsia="ru-RU"/>
                </w:rPr>
                <w:t>кодами 3.0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36" w:history="1">
              <w:r w:rsidRPr="004C1868">
                <w:rPr>
                  <w:lang w:eastAsia="ru-RU"/>
                </w:rPr>
                <w:t>4.0</w:t>
              </w:r>
            </w:hyperlink>
            <w:r w:rsidRPr="004C1868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6AC4EA6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B521AB6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07D77AE2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7091DD81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26EBA0EA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8FF02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BCCEF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4C1868">
              <w:rPr>
                <w:sz w:val="20"/>
              </w:rPr>
              <w:t>60</w:t>
            </w:r>
            <w:r w:rsidR="00166772" w:rsidRPr="004C1868">
              <w:rPr>
                <w:sz w:val="20"/>
              </w:rPr>
              <w:t>.</w:t>
            </w:r>
          </w:p>
          <w:p w14:paraId="2BE1EB88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51579E1" w14:textId="77777777" w:rsidR="007E1639" w:rsidRPr="004C1868" w:rsidRDefault="007E1639" w:rsidP="000F5E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4C1868" w14:paraId="35013FD7" w14:textId="77777777" w:rsidTr="00C843E0">
        <w:trPr>
          <w:trHeight w:val="131"/>
        </w:trPr>
        <w:tc>
          <w:tcPr>
            <w:tcW w:w="3369" w:type="dxa"/>
          </w:tcPr>
          <w:p w14:paraId="0FD97A93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401F50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7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38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7FE0599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</w:t>
            </w:r>
            <w:r w:rsidR="001348A5" w:rsidRPr="004C1868">
              <w:rPr>
                <w:sz w:val="20"/>
              </w:rPr>
              <w:t>ьные размеры земельного участка – 500 кв.м.</w:t>
            </w:r>
            <w:r w:rsidRPr="004C1868">
              <w:rPr>
                <w:sz w:val="20"/>
              </w:rPr>
              <w:t xml:space="preserve"> </w:t>
            </w:r>
          </w:p>
          <w:p w14:paraId="572987A3" w14:textId="77777777" w:rsidR="001348A5" w:rsidRPr="004C1868" w:rsidRDefault="001348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4555D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FC4E29" w14:textId="77777777" w:rsidR="001348A5" w:rsidRPr="004C1868" w:rsidRDefault="001348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574F685D" w14:textId="77777777" w:rsidR="001348A5" w:rsidRPr="004C1868" w:rsidRDefault="001348A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  <w:r w:rsidR="00B66493" w:rsidRPr="004C1868">
              <w:rPr>
                <w:sz w:val="20"/>
              </w:rPr>
              <w:t xml:space="preserve"> </w:t>
            </w:r>
          </w:p>
          <w:p w14:paraId="1C63A016" w14:textId="77777777" w:rsidR="001348A5" w:rsidRPr="004C1868" w:rsidRDefault="001348A5" w:rsidP="000F5E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4700FA10" w14:textId="77777777" w:rsidTr="00C843E0">
        <w:trPr>
          <w:trHeight w:val="131"/>
        </w:trPr>
        <w:tc>
          <w:tcPr>
            <w:tcW w:w="3369" w:type="dxa"/>
          </w:tcPr>
          <w:p w14:paraId="40E7C6A7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Стоянка транспортных средств (4.9.2)</w:t>
            </w:r>
          </w:p>
          <w:p w14:paraId="670CE76E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66284D6E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4C1868">
              <w:rPr>
                <w:lang w:eastAsia="ru-RU"/>
              </w:rPr>
              <w:t>мототранспортных</w:t>
            </w:r>
            <w:proofErr w:type="spellEnd"/>
            <w:r w:rsidRPr="004C1868">
              <w:rPr>
                <w:lang w:eastAsia="ru-RU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  <w:p w14:paraId="75176510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332F54CC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500 кв. м.</w:t>
            </w:r>
          </w:p>
          <w:p w14:paraId="39D4D5C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размер земельного участка – 5000 кв. м.</w:t>
            </w:r>
          </w:p>
          <w:p w14:paraId="351ADC16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не подлежит установлению.</w:t>
            </w:r>
          </w:p>
          <w:p w14:paraId="6279FDD3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  <w:p w14:paraId="7D0B6C94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A515D4E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1D8D0B8E" w14:textId="5E7556C5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не подлежит установлению.</w:t>
            </w:r>
          </w:p>
        </w:tc>
      </w:tr>
      <w:tr w:rsidR="008C4DCF" w:rsidRPr="004C1868" w14:paraId="193A8B00" w14:textId="77777777" w:rsidTr="00C843E0">
        <w:trPr>
          <w:trHeight w:val="131"/>
        </w:trPr>
        <w:tc>
          <w:tcPr>
            <w:tcW w:w="3369" w:type="dxa"/>
          </w:tcPr>
          <w:p w14:paraId="0BFAD866" w14:textId="40AF5B1D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314C8ADC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6077F08A" w14:textId="77777777" w:rsidR="008C4DCF" w:rsidRPr="004C1868" w:rsidRDefault="008C4DCF" w:rsidP="008C4DCF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7453B712" w14:textId="77777777" w:rsidR="008C4DCF" w:rsidRPr="004C1868" w:rsidRDefault="008C4DCF" w:rsidP="008C4DCF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AA31EAE" w14:textId="77777777" w:rsidR="008C4DCF" w:rsidRPr="004C1868" w:rsidRDefault="008C4DCF" w:rsidP="008C4DCF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EDCDDD6" w14:textId="77777777" w:rsidR="008C4DCF" w:rsidRPr="004C1868" w:rsidRDefault="008C4DCF" w:rsidP="008C4DCF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A3758C6" w14:textId="77777777" w:rsidR="008C4DCF" w:rsidRPr="004C1868" w:rsidRDefault="008C4DCF" w:rsidP="008C4DCF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556B7D" w14:textId="77777777" w:rsidR="008C4DCF" w:rsidRPr="004C1868" w:rsidRDefault="008C4DCF" w:rsidP="008C4DCF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70095FCB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ACD03B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BD270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358FD95E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A92B51A" w14:textId="77777777" w:rsidR="008C4DCF" w:rsidRPr="004C1868" w:rsidRDefault="008C4DCF" w:rsidP="008C4DCF">
            <w:pPr>
              <w:pStyle w:val="af9"/>
              <w:jc w:val="both"/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2F5AD522" w14:textId="77777777" w:rsidTr="00C843E0">
        <w:trPr>
          <w:trHeight w:val="131"/>
        </w:trPr>
        <w:tc>
          <w:tcPr>
            <w:tcW w:w="3369" w:type="dxa"/>
          </w:tcPr>
          <w:p w14:paraId="75F34FB2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 xml:space="preserve">Складские площадки </w:t>
            </w:r>
            <w:r w:rsidRPr="004C1868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1245518F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08569206" w14:textId="77777777" w:rsidR="008C4DCF" w:rsidRPr="004C1868" w:rsidRDefault="008C4DCF" w:rsidP="008C4DCF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7C2CB70F" w14:textId="77777777" w:rsidR="008C4DCF" w:rsidRPr="004C1868" w:rsidRDefault="008C4DCF" w:rsidP="008C4DCF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A77B435" w14:textId="77777777" w:rsidR="008C4DCF" w:rsidRPr="004C1868" w:rsidRDefault="008C4DCF" w:rsidP="008C4DCF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D49358A" w14:textId="77777777" w:rsidR="008C4DCF" w:rsidRPr="004C1868" w:rsidRDefault="008C4DCF" w:rsidP="008C4DCF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3C97B245" w14:textId="77777777" w:rsidR="008C4DCF" w:rsidRPr="004C1868" w:rsidRDefault="008C4DCF" w:rsidP="008C4DCF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ED151" w14:textId="77777777" w:rsidR="008C4DCF" w:rsidRPr="004C1868" w:rsidRDefault="008C4DCF" w:rsidP="008C4DCF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41D0D882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EC307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5CA82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EACAEE0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1BD89C4" w14:textId="77777777" w:rsidR="008C4DCF" w:rsidRPr="004C1868" w:rsidRDefault="008C4DCF" w:rsidP="008C4DCF">
            <w:pPr>
              <w:pStyle w:val="af9"/>
              <w:jc w:val="both"/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1CAB03C8" w14:textId="77777777" w:rsidTr="00C843E0">
        <w:trPr>
          <w:trHeight w:val="131"/>
        </w:trPr>
        <w:tc>
          <w:tcPr>
            <w:tcW w:w="3369" w:type="dxa"/>
          </w:tcPr>
          <w:p w14:paraId="4AAF4448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и переработка сельскохозяйственной продукции (1.15)</w:t>
            </w:r>
          </w:p>
          <w:p w14:paraId="40DB4A35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37BABB1B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11A8CB36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13888646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93F2FC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DD994C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D4EB3E1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3F578C38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5ABE479A" w14:textId="77777777" w:rsidTr="001B007C">
        <w:tc>
          <w:tcPr>
            <w:tcW w:w="3369" w:type="dxa"/>
          </w:tcPr>
          <w:p w14:paraId="67BCD56A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542178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39" w:anchor="/document/75062082/entry/1045" w:history="1">
              <w:r w:rsidRPr="004C1868">
                <w:rPr>
                  <w:lang w:eastAsia="ru-RU"/>
                </w:rPr>
                <w:t>кодами 4.5</w:t>
              </w:r>
            </w:hyperlink>
            <w:r w:rsidRPr="004C1868">
              <w:rPr>
                <w:lang w:eastAsia="ru-RU"/>
              </w:rPr>
              <w:t>, </w:t>
            </w:r>
            <w:hyperlink r:id="rId140" w:anchor="/document/75062082/entry/1046" w:history="1">
              <w:r w:rsidRPr="004C1868">
                <w:rPr>
                  <w:lang w:eastAsia="ru-RU"/>
                </w:rPr>
                <w:t>4.6</w:t>
              </w:r>
            </w:hyperlink>
            <w:r w:rsidRPr="004C1868">
              <w:rPr>
                <w:lang w:eastAsia="ru-RU"/>
              </w:rPr>
              <w:t>, </w:t>
            </w:r>
            <w:hyperlink r:id="rId141" w:anchor="/document/75062082/entry/1048" w:history="1">
              <w:r w:rsidRPr="004C1868">
                <w:rPr>
                  <w:lang w:eastAsia="ru-RU"/>
                </w:rPr>
                <w:t>4.8 - 4.8.2</w:t>
              </w:r>
            </w:hyperlink>
            <w:r w:rsidRPr="004C1868">
              <w:rPr>
                <w:lang w:eastAsia="ru-RU"/>
              </w:rPr>
              <w:t>;</w:t>
            </w:r>
          </w:p>
          <w:p w14:paraId="0094C9E5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7120CB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5000 кв. м.</w:t>
            </w:r>
          </w:p>
          <w:p w14:paraId="3A7F917E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FD641E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F6A877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2A9C7B5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65F2294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</w:tc>
      </w:tr>
      <w:tr w:rsidR="008C4DCF" w:rsidRPr="004C1868" w14:paraId="69CDCF47" w14:textId="77777777" w:rsidTr="00C843E0">
        <w:trPr>
          <w:trHeight w:val="131"/>
        </w:trPr>
        <w:tc>
          <w:tcPr>
            <w:tcW w:w="3369" w:type="dxa"/>
          </w:tcPr>
          <w:p w14:paraId="50CDD5DB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  <w:p w14:paraId="03921684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6768545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5BE36E33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3F0774F7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F0ACA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ED9FC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18730F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502DC64" w14:textId="77777777" w:rsidR="008C4DCF" w:rsidRPr="004C1868" w:rsidRDefault="008C4DCF" w:rsidP="008C4DCF">
            <w:pPr>
              <w:pStyle w:val="af9"/>
              <w:jc w:val="both"/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3A5B7A06" w14:textId="77777777" w:rsidTr="00C843E0">
        <w:tc>
          <w:tcPr>
            <w:tcW w:w="3369" w:type="dxa"/>
          </w:tcPr>
          <w:p w14:paraId="1795C6AA" w14:textId="77777777" w:rsidR="008C4DCF" w:rsidRPr="004C1868" w:rsidRDefault="008C4DCF" w:rsidP="008C4DCF">
            <w:pPr>
              <w:autoSpaceDN w:val="0"/>
              <w:adjustRightInd w:val="0"/>
              <w:jc w:val="both"/>
            </w:pPr>
            <w:r w:rsidRPr="004C1868">
              <w:t>Общественное питание</w:t>
            </w:r>
          </w:p>
          <w:p w14:paraId="67F32280" w14:textId="77777777" w:rsidR="008C4DCF" w:rsidRPr="004C1868" w:rsidRDefault="008C4DCF" w:rsidP="008C4DCF">
            <w:pPr>
              <w:autoSpaceDN w:val="0"/>
              <w:adjustRightInd w:val="0"/>
              <w:jc w:val="both"/>
            </w:pPr>
            <w:r w:rsidRPr="004C1868">
              <w:t>(4.6)</w:t>
            </w:r>
            <w:r w:rsidRPr="004C1868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57F71EC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35425A61" w14:textId="77777777" w:rsidR="008C4DCF" w:rsidRPr="004C1868" w:rsidRDefault="008C4DCF" w:rsidP="008C4DCF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D920797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763A0937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2B806942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7852E091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1E7E017B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0B8740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508B99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9085542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FBB954C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2D287379" w14:textId="77777777" w:rsidTr="00C843E0">
        <w:trPr>
          <w:trHeight w:val="131"/>
        </w:trPr>
        <w:tc>
          <w:tcPr>
            <w:tcW w:w="3369" w:type="dxa"/>
          </w:tcPr>
          <w:p w14:paraId="626503DB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C1868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5851D3EE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563C3677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2" w:history="1">
              <w:r w:rsidRPr="004C1868">
                <w:rPr>
                  <w:lang w:eastAsia="ru-RU"/>
                </w:rPr>
                <w:t>кодами 7.1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43" w:history="1">
              <w:r w:rsidRPr="004C1868">
                <w:rPr>
                  <w:lang w:eastAsia="ru-RU"/>
                </w:rPr>
                <w:t>7.5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F024760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 м.</w:t>
            </w:r>
          </w:p>
          <w:p w14:paraId="75790709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0FEA51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CFD9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1BA6839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73D13AB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8C4DCF" w:rsidRPr="004C1868" w14:paraId="7F4FDCBF" w14:textId="77777777" w:rsidTr="00C843E0">
        <w:trPr>
          <w:trHeight w:val="131"/>
        </w:trPr>
        <w:tc>
          <w:tcPr>
            <w:tcW w:w="3369" w:type="dxa"/>
          </w:tcPr>
          <w:p w14:paraId="03E2A61A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4C1868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90AEF51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38BAEEC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0C26BED" w14:textId="77777777" w:rsidR="008C4DCF" w:rsidRPr="004C1868" w:rsidRDefault="008C4DCF" w:rsidP="008C4DC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DB334EA" w14:textId="77777777" w:rsidR="008C4DCF" w:rsidRPr="004C1868" w:rsidRDefault="008C4DCF" w:rsidP="008C4DC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5F0202B2" w14:textId="77777777" w:rsidR="008C4DCF" w:rsidRPr="004C1868" w:rsidRDefault="008C4DCF" w:rsidP="008C4DCF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6B2E5315" w14:textId="77777777" w:rsidR="008C4DCF" w:rsidRPr="004C1868" w:rsidRDefault="008C4DCF" w:rsidP="008C4DCF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6B364676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1C3A0432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FB838" w14:textId="77777777" w:rsidR="008C4DCF" w:rsidRPr="004C1868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0B362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F2A43AD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37309E8" w14:textId="77777777" w:rsidR="008C4DCF" w:rsidRPr="004C1868" w:rsidRDefault="008C4DCF" w:rsidP="008C4DC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</w:tbl>
    <w:p w14:paraId="35D498ED" w14:textId="77777777" w:rsidR="00CD4B3F" w:rsidRPr="004C1868" w:rsidRDefault="00CD4B3F" w:rsidP="00D01589">
      <w:pPr>
        <w:rPr>
          <w:b/>
        </w:rPr>
      </w:pPr>
    </w:p>
    <w:p w14:paraId="37FB9A95" w14:textId="77777777" w:rsidR="00695F25" w:rsidRPr="004C1868" w:rsidRDefault="00972A70" w:rsidP="00D01589">
      <w:pPr>
        <w:rPr>
          <w:b/>
        </w:rPr>
      </w:pPr>
      <w:r w:rsidRPr="004C1868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4C1868" w14:paraId="1C8615D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4A6621D7" w14:textId="77777777" w:rsidR="00695F25" w:rsidRPr="004C1868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B2D1B88" w14:textId="77777777" w:rsidR="00695F25" w:rsidRPr="004C1868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4C1868" w14:paraId="2AA46B54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5F017083" w14:textId="77777777" w:rsidR="00695F25" w:rsidRPr="004C1868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5463864" w14:textId="77777777" w:rsidR="00695F25" w:rsidRPr="004C1868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1EE3643" w14:textId="77777777" w:rsidR="00695F25" w:rsidRPr="004C1868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4C1868" w14:paraId="435A667B" w14:textId="77777777" w:rsidTr="00650B1E">
        <w:tc>
          <w:tcPr>
            <w:tcW w:w="3369" w:type="dxa"/>
          </w:tcPr>
          <w:p w14:paraId="00B637D5" w14:textId="77777777" w:rsidR="00F235F1" w:rsidRPr="004C1868" w:rsidRDefault="00F235F1" w:rsidP="00F235F1">
            <w:pPr>
              <w:autoSpaceDN w:val="0"/>
            </w:pPr>
            <w:r w:rsidRPr="004C1868">
              <w:rPr>
                <w:bCs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6988A757" w14:textId="77777777" w:rsidR="00F235F1" w:rsidRPr="004C1868" w:rsidRDefault="00F235F1" w:rsidP="00F235F1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3A88A0F4" w14:textId="77777777" w:rsidR="00F235F1" w:rsidRPr="004C1868" w:rsidRDefault="00F235F1" w:rsidP="00F235F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24 кв.м.</w:t>
            </w:r>
          </w:p>
          <w:p w14:paraId="2693889C" w14:textId="77777777" w:rsidR="00F235F1" w:rsidRPr="004C1868" w:rsidRDefault="00F235F1" w:rsidP="00F235F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EC8598" w14:textId="77777777" w:rsidR="00F235F1" w:rsidRPr="004C1868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4C1868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00CDBF30" w14:textId="77777777" w:rsidR="00F235F1" w:rsidRPr="004C1868" w:rsidRDefault="00F235F1" w:rsidP="00F235F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2C32EE" w14:textId="77777777" w:rsidR="00F235F1" w:rsidRPr="004C1868" w:rsidRDefault="00F235F1" w:rsidP="00F235F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2. </w:t>
            </w:r>
          </w:p>
          <w:p w14:paraId="6AAAD1E4" w14:textId="77777777" w:rsidR="00F235F1" w:rsidRPr="004C1868" w:rsidRDefault="00F235F1" w:rsidP="00F235F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10 м.</w:t>
            </w:r>
          </w:p>
          <w:p w14:paraId="3642FFC1" w14:textId="77777777" w:rsidR="00F235F1" w:rsidRPr="004C1868" w:rsidRDefault="00F235F1" w:rsidP="00F235F1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4C1868" w14:paraId="16F47393" w14:textId="77777777" w:rsidTr="00650B1E">
        <w:tc>
          <w:tcPr>
            <w:tcW w:w="3369" w:type="dxa"/>
          </w:tcPr>
          <w:p w14:paraId="7E1A4E94" w14:textId="77777777" w:rsidR="00311A84" w:rsidRPr="004C1868" w:rsidRDefault="00311A84" w:rsidP="00311A84">
            <w:pPr>
              <w:autoSpaceDN w:val="0"/>
              <w:rPr>
                <w:bCs/>
                <w:lang w:eastAsia="ru-RU"/>
              </w:rPr>
            </w:pPr>
            <w:r w:rsidRPr="004C1868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5245720F" w14:textId="77777777" w:rsidR="00311A84" w:rsidRPr="004C1868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4D3591AD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B2266BA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11CBAEFC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4E04C2FA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27B8CAF6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774F068C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B1821" w14:textId="77777777" w:rsidR="00311A84" w:rsidRPr="004C1868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9979C9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3E1FF05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00124FB" w14:textId="77777777" w:rsidR="00311A84" w:rsidRPr="004C1868" w:rsidRDefault="00311A84" w:rsidP="00311A8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40м.</w:t>
            </w:r>
          </w:p>
        </w:tc>
      </w:tr>
      <w:tr w:rsidR="00D9438B" w:rsidRPr="004C1868" w14:paraId="246A2D03" w14:textId="77777777" w:rsidTr="00650B1E">
        <w:tc>
          <w:tcPr>
            <w:tcW w:w="3369" w:type="dxa"/>
          </w:tcPr>
          <w:p w14:paraId="3B027F55" w14:textId="77777777" w:rsidR="00D9438B" w:rsidRPr="004C1868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обороны и безопасности (8.0)</w:t>
            </w:r>
          </w:p>
          <w:p w14:paraId="69DBAACE" w14:textId="77777777" w:rsidR="00D9438B" w:rsidRPr="004C1868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B349341" w14:textId="77777777" w:rsidR="00D9438B" w:rsidRPr="004C1868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B01E61A" w14:textId="77777777" w:rsidR="00D9438B" w:rsidRPr="004C1868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2E543D8" w14:textId="77777777" w:rsidR="00D9438B" w:rsidRPr="004C1868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20688B7D" w14:textId="77777777" w:rsidR="00D9438B" w:rsidRPr="004C1868" w:rsidRDefault="00D9438B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5BC01F7" w14:textId="77777777" w:rsidR="00D9438B" w:rsidRPr="004C1868" w:rsidRDefault="00D9438B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A44C79" w14:textId="77777777" w:rsidR="00D9438B" w:rsidRPr="004C1868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16C5CD" w14:textId="77777777" w:rsidR="00D9438B" w:rsidRPr="004C1868" w:rsidRDefault="00D9438B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EAF2F73" w14:textId="77777777" w:rsidR="00D9438B" w:rsidRPr="004C1868" w:rsidRDefault="00D9438B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1BC30C9" w14:textId="77777777" w:rsidR="00D9438B" w:rsidRPr="004C1868" w:rsidRDefault="00D9438B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1BA858FA" w14:textId="77777777" w:rsidR="00D9438B" w:rsidRPr="004C1868" w:rsidRDefault="00D9438B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43A82" w:rsidRPr="004C1868" w14:paraId="521F3096" w14:textId="77777777" w:rsidTr="00650B1E">
        <w:tc>
          <w:tcPr>
            <w:tcW w:w="3369" w:type="dxa"/>
          </w:tcPr>
          <w:p w14:paraId="184D9CCA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484BCE8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3501415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197C4DC" w14:textId="77777777" w:rsidR="00972A70" w:rsidRPr="004C1868" w:rsidRDefault="00972A70" w:rsidP="00D01589">
      <w:pPr>
        <w:rPr>
          <w:b/>
        </w:rPr>
      </w:pPr>
    </w:p>
    <w:p w14:paraId="0667E1A6" w14:textId="77777777" w:rsidR="00972A70" w:rsidRPr="004C1868" w:rsidRDefault="00972A70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B86B8F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5A4859D8" w14:textId="77777777" w:rsidR="00F3441F" w:rsidRPr="004C1868" w:rsidRDefault="00F3441F" w:rsidP="00D01589">
      <w:pPr>
        <w:rPr>
          <w:lang w:eastAsia="zh-CN"/>
        </w:rPr>
      </w:pPr>
    </w:p>
    <w:p w14:paraId="24ABAAAF" w14:textId="77777777" w:rsidR="00A84911" w:rsidRPr="004C1868" w:rsidRDefault="00A84911" w:rsidP="00E5097D">
      <w:pPr>
        <w:pStyle w:val="3"/>
      </w:pPr>
      <w:bookmarkStart w:id="67" w:name="_Toc214867653"/>
      <w:r w:rsidRPr="004C1868">
        <w:t xml:space="preserve">Статья </w:t>
      </w:r>
      <w:r w:rsidR="003B304C" w:rsidRPr="004C1868">
        <w:t>35</w:t>
      </w:r>
      <w:r w:rsidRPr="004C1868">
        <w:t>. Землепользование и застройка на территориях зон инженерной инфраструктуры</w:t>
      </w:r>
      <w:bookmarkEnd w:id="65"/>
      <w:bookmarkEnd w:id="67"/>
    </w:p>
    <w:p w14:paraId="68BFAEAC" w14:textId="77777777" w:rsidR="00A84911" w:rsidRPr="004C1868" w:rsidRDefault="00A84911" w:rsidP="00D01589">
      <w:pPr>
        <w:pStyle w:val="af9"/>
        <w:rPr>
          <w:lang w:eastAsia="zh-CN"/>
        </w:rPr>
      </w:pPr>
    </w:p>
    <w:p w14:paraId="1C9CF80B" w14:textId="77777777" w:rsidR="00A84911" w:rsidRPr="004C1868" w:rsidRDefault="00A84911" w:rsidP="00D01589">
      <w:pPr>
        <w:pStyle w:val="af9"/>
        <w:ind w:firstLine="567"/>
        <w:jc w:val="both"/>
      </w:pPr>
      <w:r w:rsidRPr="004C1868">
        <w:rPr>
          <w:lang w:eastAsia="zh-CN"/>
        </w:rPr>
        <w:t xml:space="preserve">1. </w:t>
      </w:r>
      <w:r w:rsidRPr="004C1868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4CE485A1" w14:textId="77777777" w:rsidR="00A84911" w:rsidRPr="004C1868" w:rsidRDefault="00A84911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4C1868">
        <w:rPr>
          <w:rFonts w:eastAsia="SimSun"/>
          <w:szCs w:val="24"/>
          <w:lang w:eastAsia="zh-CN"/>
        </w:rPr>
        <w:t>городского округа</w:t>
      </w:r>
      <w:r w:rsidRPr="004C1868">
        <w:rPr>
          <w:lang w:eastAsia="zh-CN"/>
        </w:rPr>
        <w:t xml:space="preserve">, схемой территориального планирования </w:t>
      </w:r>
      <w:r w:rsidR="00180C1A" w:rsidRPr="004C1868">
        <w:rPr>
          <w:szCs w:val="24"/>
          <w:lang w:eastAsia="ru-RU"/>
        </w:rPr>
        <w:t>Архангельской области</w:t>
      </w:r>
      <w:r w:rsidRPr="004C1868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5E73DD6" w14:textId="77777777" w:rsidR="006C5095" w:rsidRPr="004C1868" w:rsidRDefault="006C5095" w:rsidP="00074828">
      <w:bookmarkStart w:id="68" w:name="_Toc414960415"/>
    </w:p>
    <w:p w14:paraId="433C3E77" w14:textId="77777777" w:rsidR="005743F1" w:rsidRPr="004C1868" w:rsidRDefault="005743F1" w:rsidP="00E5097D">
      <w:pPr>
        <w:pStyle w:val="3"/>
      </w:pPr>
      <w:bookmarkStart w:id="69" w:name="_Toc214867654"/>
      <w:r w:rsidRPr="004C1868">
        <w:t xml:space="preserve">Статья </w:t>
      </w:r>
      <w:r w:rsidR="00B06745" w:rsidRPr="004C1868">
        <w:t>36</w:t>
      </w:r>
      <w:r w:rsidRPr="004C1868">
        <w:t>. Зона инженерной инфраструктуры (И)</w:t>
      </w:r>
      <w:bookmarkEnd w:id="68"/>
      <w:bookmarkEnd w:id="69"/>
    </w:p>
    <w:p w14:paraId="793541A7" w14:textId="77777777" w:rsidR="005743F1" w:rsidRPr="004C1868" w:rsidRDefault="005743F1" w:rsidP="00D01589">
      <w:pPr>
        <w:pStyle w:val="af9"/>
        <w:widowControl w:val="0"/>
      </w:pPr>
    </w:p>
    <w:p w14:paraId="0B24AF7D" w14:textId="77777777" w:rsidR="005743F1" w:rsidRPr="004C1868" w:rsidRDefault="005743F1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0E790A2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96CFFCA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9DB6C3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21AAA3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487D75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A5D9FB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4C416C6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4C1868" w14:paraId="42CDF132" w14:textId="77777777" w:rsidTr="00C843E0">
        <w:trPr>
          <w:trHeight w:val="131"/>
        </w:trPr>
        <w:tc>
          <w:tcPr>
            <w:tcW w:w="3369" w:type="dxa"/>
          </w:tcPr>
          <w:p w14:paraId="2A4537FF" w14:textId="77777777" w:rsidR="00623D94" w:rsidRPr="004C1868" w:rsidRDefault="00623D94" w:rsidP="00D01589">
            <w:pPr>
              <w:pStyle w:val="af9"/>
              <w:widowControl w:val="0"/>
              <w:rPr>
                <w:lang w:eastAsia="ru-RU"/>
              </w:rPr>
            </w:pPr>
            <w:bookmarkStart w:id="70" w:name="_Hlk152081513"/>
            <w:r w:rsidRPr="004C1868">
              <w:rPr>
                <w:sz w:val="20"/>
                <w:lang w:eastAsia="ru-RU"/>
              </w:rPr>
              <w:t>Коммунальное обслуживание (3.1)</w:t>
            </w:r>
            <w:bookmarkEnd w:id="70"/>
          </w:p>
        </w:tc>
        <w:tc>
          <w:tcPr>
            <w:tcW w:w="5244" w:type="dxa"/>
          </w:tcPr>
          <w:p w14:paraId="3C820D80" w14:textId="17A0CE89" w:rsidR="00AC4E8B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44CB580" w14:textId="77777777" w:rsidR="00623D94" w:rsidRPr="004C1868" w:rsidRDefault="00623D9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6DDBCCB5" w14:textId="79DFB5DB" w:rsidR="00623D94" w:rsidRPr="004C1868" w:rsidRDefault="00623D94" w:rsidP="00D01589">
            <w:pPr>
              <w:pStyle w:val="af9"/>
              <w:jc w:val="both"/>
              <w:rPr>
                <w:sz w:val="20"/>
              </w:rPr>
            </w:pPr>
            <w:bookmarkStart w:id="71" w:name="_Hlk152081500"/>
            <w:r w:rsidRPr="004C1868">
              <w:rPr>
                <w:sz w:val="20"/>
              </w:rPr>
              <w:t xml:space="preserve">Минимальные размеры земельного участка для размещения котельных </w:t>
            </w:r>
            <w:bookmarkEnd w:id="71"/>
            <w:r w:rsidRPr="004C1868">
              <w:rPr>
                <w:sz w:val="20"/>
              </w:rPr>
              <w:t xml:space="preserve">– </w:t>
            </w:r>
            <w:bookmarkStart w:id="72" w:name="_Hlk152081548"/>
            <w:r w:rsidRPr="004C1868">
              <w:rPr>
                <w:sz w:val="20"/>
              </w:rPr>
              <w:t>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</w:t>
            </w:r>
            <w:bookmarkEnd w:id="72"/>
            <w:r w:rsidRPr="004C1868">
              <w:rPr>
                <w:sz w:val="20"/>
              </w:rPr>
              <w:t>.</w:t>
            </w:r>
          </w:p>
          <w:p w14:paraId="24493A76" w14:textId="77777777" w:rsidR="00623D94" w:rsidRPr="004C1868" w:rsidRDefault="00623D9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547A57" w14:textId="77777777" w:rsidR="00623D94" w:rsidRPr="004C1868" w:rsidRDefault="00623D9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E61B4B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B1F538" w14:textId="77777777" w:rsidR="00623D94" w:rsidRPr="004C1868" w:rsidRDefault="00623D9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2719518B" w14:textId="77777777" w:rsidR="00623D94" w:rsidRPr="004C1868" w:rsidRDefault="00623D9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15A0010" w14:textId="77777777" w:rsidR="00623D94" w:rsidRPr="004C1868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Предельная высота объекта – не подлежит установлению.</w:t>
            </w:r>
          </w:p>
          <w:p w14:paraId="44C132FD" w14:textId="77777777" w:rsidR="00623D94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4C1868">
              <w:rPr>
                <w:sz w:val="20"/>
                <w:lang w:eastAsia="ru-RU"/>
              </w:rPr>
              <w:t>.</w:t>
            </w:r>
          </w:p>
        </w:tc>
      </w:tr>
    </w:tbl>
    <w:p w14:paraId="71AAEA78" w14:textId="77777777" w:rsidR="00CD4B3F" w:rsidRPr="004C1868" w:rsidRDefault="00CD4B3F" w:rsidP="00D01589">
      <w:pPr>
        <w:rPr>
          <w:b/>
        </w:rPr>
      </w:pPr>
    </w:p>
    <w:p w14:paraId="44F1FF98" w14:textId="77777777" w:rsidR="00343A82" w:rsidRPr="004C1868" w:rsidRDefault="005743F1" w:rsidP="00AA29A8">
      <w:pPr>
        <w:pStyle w:val="af9"/>
        <w:rPr>
          <w:b/>
          <w:sz w:val="20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43A82" w:rsidRPr="004C1868" w14:paraId="39C07F58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12E749C1" w14:textId="77777777" w:rsidR="00343A82" w:rsidRPr="004C1868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E053B4B" w14:textId="77777777" w:rsidR="00343A82" w:rsidRPr="004C1868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3A82" w:rsidRPr="004C1868" w14:paraId="45A8E973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28E2174E" w14:textId="77777777" w:rsidR="00343A82" w:rsidRPr="004C1868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A4D7FE" w14:textId="77777777" w:rsidR="00343A82" w:rsidRPr="004C1868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2FED7C8" w14:textId="77777777" w:rsidR="00343A82" w:rsidRPr="004C1868" w:rsidRDefault="00343A82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43A82" w:rsidRPr="004C1868" w14:paraId="6841BE5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10B9CA" w14:textId="77777777" w:rsidR="00343A82" w:rsidRPr="004C1868" w:rsidRDefault="00343A82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B4727F" w14:textId="77777777" w:rsidR="00343A82" w:rsidRPr="004C1868" w:rsidRDefault="00343A82" w:rsidP="00F85B23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992C35" w14:textId="77777777" w:rsidR="00343A82" w:rsidRPr="004C1868" w:rsidRDefault="00343A82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D2F6486" w14:textId="77777777" w:rsidR="005743F1" w:rsidRPr="004C1868" w:rsidRDefault="005743F1" w:rsidP="00D01589">
      <w:pPr>
        <w:pStyle w:val="af9"/>
        <w:rPr>
          <w:b/>
          <w:sz w:val="20"/>
        </w:rPr>
      </w:pPr>
      <w:r w:rsidRPr="004C1868">
        <w:rPr>
          <w:sz w:val="20"/>
        </w:rPr>
        <w:t xml:space="preserve"> </w:t>
      </w:r>
    </w:p>
    <w:p w14:paraId="5E303182" w14:textId="77777777" w:rsidR="005743F1" w:rsidRPr="004C1868" w:rsidRDefault="005743F1" w:rsidP="00AA29A8">
      <w:pPr>
        <w:pStyle w:val="af9"/>
        <w:rPr>
          <w:b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79E83758" w14:textId="77777777" w:rsidR="00AD4CB6" w:rsidRPr="004C1868" w:rsidRDefault="00AD4CB6" w:rsidP="00D01589">
      <w:pPr>
        <w:pStyle w:val="af9"/>
        <w:ind w:firstLine="567"/>
        <w:jc w:val="both"/>
      </w:pPr>
    </w:p>
    <w:p w14:paraId="5CA0131E" w14:textId="77777777" w:rsidR="005743F1" w:rsidRPr="004C1868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4C1868">
        <w:t>Градостроительный регламент не распространяется на земельные участки, п</w:t>
      </w:r>
      <w:r w:rsidRPr="004C1868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040A5253" w14:textId="77777777" w:rsidR="0077472B" w:rsidRPr="004C1868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73" w:name="_Toc252392618"/>
      <w:bookmarkStart w:id="74" w:name="_Toc389648129"/>
      <w:bookmarkStart w:id="75" w:name="_Toc414532064"/>
    </w:p>
    <w:p w14:paraId="1B04E743" w14:textId="77777777" w:rsidR="00071BAA" w:rsidRPr="004C1868" w:rsidRDefault="00071BAA" w:rsidP="00E5097D">
      <w:pPr>
        <w:pStyle w:val="3"/>
      </w:pPr>
      <w:bookmarkStart w:id="76" w:name="_Toc214867655"/>
      <w:r w:rsidRPr="004C1868">
        <w:t xml:space="preserve">Статья </w:t>
      </w:r>
      <w:r w:rsidR="00B06745" w:rsidRPr="004C1868">
        <w:t>37</w:t>
      </w:r>
      <w:r w:rsidRPr="004C1868">
        <w:t>. Землепользование и застройка на территориях зон транспортной инфраструктуры</w:t>
      </w:r>
      <w:bookmarkEnd w:id="73"/>
      <w:bookmarkEnd w:id="74"/>
      <w:bookmarkEnd w:id="75"/>
      <w:bookmarkEnd w:id="76"/>
    </w:p>
    <w:p w14:paraId="2628B628" w14:textId="77777777" w:rsidR="00071BAA" w:rsidRPr="004C1868" w:rsidRDefault="00071BAA" w:rsidP="00D01589">
      <w:pPr>
        <w:pStyle w:val="af9"/>
        <w:rPr>
          <w:lang w:eastAsia="zh-CN"/>
        </w:rPr>
      </w:pPr>
    </w:p>
    <w:p w14:paraId="02E0D495" w14:textId="77777777" w:rsidR="00071BAA" w:rsidRPr="004C1868" w:rsidRDefault="00071BAA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06480683" w14:textId="77777777" w:rsidR="00071BAA" w:rsidRPr="004C1868" w:rsidRDefault="00071BAA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142E93C8" w14:textId="77777777" w:rsidR="00071BAA" w:rsidRPr="004C1868" w:rsidRDefault="00071BAA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4C1868">
        <w:rPr>
          <w:rFonts w:eastAsia="SimSun"/>
          <w:szCs w:val="24"/>
          <w:lang w:eastAsia="zh-CN"/>
        </w:rPr>
        <w:t>городского округа</w:t>
      </w:r>
      <w:r w:rsidRPr="004C1868">
        <w:rPr>
          <w:lang w:eastAsia="zh-CN"/>
        </w:rPr>
        <w:t xml:space="preserve">, </w:t>
      </w:r>
      <w:r w:rsidR="00C21F88" w:rsidRPr="004C1868">
        <w:rPr>
          <w:lang w:eastAsia="zh-CN"/>
        </w:rPr>
        <w:t xml:space="preserve">схемой территориального планирования </w:t>
      </w:r>
      <w:r w:rsidR="00180C1A" w:rsidRPr="004C1868">
        <w:rPr>
          <w:szCs w:val="24"/>
          <w:lang w:eastAsia="ru-RU"/>
        </w:rPr>
        <w:t>Архангельской области</w:t>
      </w:r>
      <w:r w:rsidR="00C21F88" w:rsidRPr="004C1868">
        <w:rPr>
          <w:szCs w:val="24"/>
          <w:lang w:eastAsia="ru-RU"/>
        </w:rPr>
        <w:t>,</w:t>
      </w:r>
      <w:r w:rsidR="00C21F88" w:rsidRPr="004C1868">
        <w:rPr>
          <w:lang w:eastAsia="zh-CN"/>
        </w:rPr>
        <w:t xml:space="preserve"> </w:t>
      </w:r>
      <w:r w:rsidRPr="004C1868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59E80F00" w14:textId="77777777" w:rsidR="00E97EB6" w:rsidRPr="004C1868" w:rsidRDefault="00E97EB6" w:rsidP="00074828">
      <w:bookmarkStart w:id="77" w:name="_Toc414532065"/>
    </w:p>
    <w:p w14:paraId="36945C2A" w14:textId="77777777" w:rsidR="00071BAA" w:rsidRPr="004C1868" w:rsidRDefault="00071BAA" w:rsidP="00E5097D">
      <w:pPr>
        <w:pStyle w:val="3"/>
      </w:pPr>
      <w:bookmarkStart w:id="78" w:name="_Toc214867656"/>
      <w:r w:rsidRPr="004C1868">
        <w:t xml:space="preserve">Статья </w:t>
      </w:r>
      <w:r w:rsidR="00B06745" w:rsidRPr="004C1868">
        <w:t>38</w:t>
      </w:r>
      <w:r w:rsidRPr="004C1868">
        <w:t>. Зона транспортной инфраструктуры (Т)</w:t>
      </w:r>
      <w:bookmarkEnd w:id="77"/>
      <w:bookmarkEnd w:id="78"/>
    </w:p>
    <w:p w14:paraId="74A07B4A" w14:textId="77777777" w:rsidR="00071BAA" w:rsidRPr="004C1868" w:rsidRDefault="00071BAA" w:rsidP="00D01589">
      <w:pPr>
        <w:pStyle w:val="af9"/>
      </w:pPr>
    </w:p>
    <w:p w14:paraId="4BA6C363" w14:textId="77777777" w:rsidR="008F72EC" w:rsidRPr="004C1868" w:rsidRDefault="008F72EC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5EDD6C9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7A29065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8A4DF5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03A28615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6F9CE793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CEE1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AF77DD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4C1868" w14:paraId="4FFC939A" w14:textId="77777777" w:rsidTr="00C843E0">
        <w:tc>
          <w:tcPr>
            <w:tcW w:w="3369" w:type="dxa"/>
          </w:tcPr>
          <w:p w14:paraId="0CFE8E4D" w14:textId="77777777" w:rsidR="00166772" w:rsidRPr="004C1868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Транспорт </w:t>
            </w:r>
            <w:r w:rsidRPr="004C1868">
              <w:t>(7.0)</w:t>
            </w:r>
          </w:p>
          <w:p w14:paraId="1CA5DC11" w14:textId="77777777" w:rsidR="00A63AD3" w:rsidRPr="004C1868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21F84594" w14:textId="77777777" w:rsidR="00A63AD3" w:rsidRPr="004C1868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4C920A98" w14:textId="77777777" w:rsidR="00A63AD3" w:rsidRPr="004C1868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4" w:history="1">
              <w:r w:rsidRPr="004C1868">
                <w:rPr>
                  <w:lang w:eastAsia="ru-RU"/>
                </w:rPr>
                <w:t>кодами 7.1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45" w:history="1">
              <w:r w:rsidRPr="004C1868">
                <w:rPr>
                  <w:lang w:eastAsia="ru-RU"/>
                </w:rPr>
                <w:t>7.5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9AD3C2B" w14:textId="77777777" w:rsidR="00A63AD3" w:rsidRPr="004C1868" w:rsidRDefault="00A63AD3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4C1868">
              <w:rPr>
                <w:sz w:val="20"/>
              </w:rPr>
              <w:t>участка  –</w:t>
            </w:r>
            <w:proofErr w:type="gramEnd"/>
            <w:r w:rsidRPr="004C1868">
              <w:rPr>
                <w:sz w:val="20"/>
              </w:rPr>
              <w:t xml:space="preserve"> 1000 кв. м.</w:t>
            </w:r>
          </w:p>
          <w:p w14:paraId="25E9F405" w14:textId="77777777" w:rsidR="00A63AD3" w:rsidRPr="004C1868" w:rsidRDefault="00A63AD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338B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E3703C" w14:textId="77777777" w:rsidR="00A63AD3" w:rsidRPr="004C1868" w:rsidRDefault="00A63AD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4C1868">
              <w:rPr>
                <w:sz w:val="20"/>
              </w:rPr>
              <w:t>80</w:t>
            </w:r>
          </w:p>
          <w:p w14:paraId="3C55B0FF" w14:textId="77777777" w:rsidR="00AD7C28" w:rsidRPr="004C1868" w:rsidRDefault="00AD7C28" w:rsidP="00AD7C2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E740293" w14:textId="77777777" w:rsidR="00AD7C28" w:rsidRPr="004C1868" w:rsidRDefault="00AD7C28" w:rsidP="00AD7C2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03939660" w14:textId="77777777" w:rsidR="00A63AD3" w:rsidRPr="004C1868" w:rsidRDefault="001F2642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8D27F7" w:rsidRPr="004C1868" w14:paraId="1F247394" w14:textId="77777777" w:rsidTr="00C843E0">
        <w:tc>
          <w:tcPr>
            <w:tcW w:w="3369" w:type="dxa"/>
          </w:tcPr>
          <w:p w14:paraId="5BCFA769" w14:textId="2E479D2D" w:rsidR="008D27F7" w:rsidRPr="004C1868" w:rsidRDefault="008D27F7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8565FEE" w14:textId="4FA11894" w:rsidR="008D27F7" w:rsidRPr="004C1868" w:rsidRDefault="008D27F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271FC56" w14:textId="77777777" w:rsidR="008D27F7" w:rsidRPr="004C1868" w:rsidRDefault="008D27F7" w:rsidP="008D27F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 кв. м.</w:t>
            </w:r>
          </w:p>
          <w:p w14:paraId="79EA43D5" w14:textId="77777777" w:rsidR="008D27F7" w:rsidRPr="004C1868" w:rsidRDefault="008D27F7" w:rsidP="008D27F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размер земельного участка – 6320000 кв. м.</w:t>
            </w:r>
          </w:p>
          <w:p w14:paraId="2B39455B" w14:textId="77777777" w:rsidR="008D27F7" w:rsidRPr="004C1868" w:rsidRDefault="008D27F7" w:rsidP="008D27F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4F267B04" w14:textId="77777777" w:rsidR="008D27F7" w:rsidRPr="004C1868" w:rsidRDefault="008D27F7" w:rsidP="008D27F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34AAFFCF" w14:textId="7E3CBDFE" w:rsidR="008D27F7" w:rsidRPr="004C1868" w:rsidRDefault="008D27F7" w:rsidP="008D27F7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3B7325" w:rsidRPr="004C1868" w14:paraId="66A5A5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B753AA" w14:textId="77777777" w:rsidR="003B7325" w:rsidRPr="004C1868" w:rsidRDefault="003B7325" w:rsidP="00D01589">
            <w:pPr>
              <w:autoSpaceDN w:val="0"/>
              <w:adjustRightInd w:val="0"/>
              <w:jc w:val="both"/>
            </w:pPr>
            <w:r w:rsidRPr="004C1868">
              <w:t>Объекты дорожного сервиса</w:t>
            </w:r>
          </w:p>
          <w:p w14:paraId="3F1156A2" w14:textId="77777777" w:rsidR="003B7325" w:rsidRPr="004C1868" w:rsidRDefault="003B7325" w:rsidP="00D01589">
            <w:pPr>
              <w:autoSpaceDN w:val="0"/>
              <w:adjustRightInd w:val="0"/>
              <w:jc w:val="both"/>
            </w:pPr>
            <w:r w:rsidRPr="004C1868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4F55" w14:textId="77777777" w:rsidR="003B7325" w:rsidRPr="004C1868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46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47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387B" w14:textId="77777777" w:rsidR="003B7325" w:rsidRPr="004C1868" w:rsidRDefault="003B732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4C1868">
              <w:rPr>
                <w:sz w:val="20"/>
              </w:rPr>
              <w:t>участка  –</w:t>
            </w:r>
            <w:proofErr w:type="gramEnd"/>
            <w:r w:rsidRPr="004C1868">
              <w:rPr>
                <w:sz w:val="20"/>
              </w:rPr>
              <w:t xml:space="preserve"> </w:t>
            </w:r>
            <w:r w:rsidR="00AD7C28" w:rsidRPr="004C1868">
              <w:rPr>
                <w:sz w:val="20"/>
              </w:rPr>
              <w:t>5</w:t>
            </w:r>
            <w:r w:rsidRPr="004C1868">
              <w:rPr>
                <w:sz w:val="20"/>
              </w:rPr>
              <w:t>00 кв. м.</w:t>
            </w:r>
          </w:p>
          <w:p w14:paraId="4250C743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F9237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D35D90" w14:textId="77777777" w:rsidR="003B7325" w:rsidRPr="004C1868" w:rsidRDefault="003B732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5EB9070C" w14:textId="77777777" w:rsidR="00A63AD3" w:rsidRPr="004C1868" w:rsidRDefault="00A63AD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B5037DD" w14:textId="77777777" w:rsidR="00A63AD3" w:rsidRPr="004C1868" w:rsidRDefault="00A63AD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4F7C17B0" w14:textId="77777777" w:rsidR="003B7325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4C1868">
              <w:rPr>
                <w:sz w:val="20"/>
                <w:lang w:eastAsia="ru-RU"/>
              </w:rPr>
              <w:t>.</w:t>
            </w:r>
          </w:p>
        </w:tc>
      </w:tr>
      <w:tr w:rsidR="007E1639" w:rsidRPr="004C1868" w14:paraId="58D437F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C1CB83" w14:textId="77777777" w:rsidR="007E1639" w:rsidRPr="004C1868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Служебные гаражи</w:t>
            </w:r>
            <w:r w:rsidRPr="004C1868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4811" w14:textId="77777777" w:rsidR="007E1639" w:rsidRPr="004C1868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48" w:history="1">
              <w:r w:rsidRPr="004C1868">
                <w:rPr>
                  <w:lang w:eastAsia="ru-RU"/>
                </w:rPr>
                <w:t>кодами 3.0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49" w:history="1">
              <w:r w:rsidRPr="004C1868">
                <w:rPr>
                  <w:lang w:eastAsia="ru-RU"/>
                </w:rPr>
                <w:t>4.0</w:t>
              </w:r>
            </w:hyperlink>
            <w:r w:rsidRPr="004C1868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3E882B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2FACB36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4A52BE8B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6364B1DC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29083D2F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FFC02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139A97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4C1868">
              <w:rPr>
                <w:sz w:val="20"/>
              </w:rPr>
              <w:t>60</w:t>
            </w:r>
            <w:r w:rsidR="00166772" w:rsidRPr="004C1868">
              <w:rPr>
                <w:sz w:val="20"/>
              </w:rPr>
              <w:t>.</w:t>
            </w:r>
          </w:p>
          <w:p w14:paraId="351E5FBC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94B70B5" w14:textId="77777777" w:rsidR="007E1639" w:rsidRPr="004C1868" w:rsidRDefault="007E163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E2FBF8D" w14:textId="77777777" w:rsidR="007E1639" w:rsidRPr="004C1868" w:rsidRDefault="005A0C27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1C0F9F" w:rsidRPr="004C1868" w14:paraId="4DFC346D" w14:textId="77777777" w:rsidTr="00470CC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751F2E" w14:textId="77777777" w:rsidR="001C0F9F" w:rsidRPr="004C1868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16FC" w14:textId="77777777" w:rsidR="001C0F9F" w:rsidRPr="004C1868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7906AE8" w14:textId="77777777" w:rsidR="001C0F9F" w:rsidRPr="004C1868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622A50" w14:textId="77777777" w:rsidR="001C0F9F" w:rsidRPr="004C1868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0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51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0558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61FE958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47AFC8" w14:textId="77777777" w:rsidR="001C0F9F" w:rsidRPr="004C1868" w:rsidRDefault="001C0F9F" w:rsidP="001C0F9F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2F6B31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43000FB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0A27047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52BA3E7D" w14:textId="77777777" w:rsidR="001C0F9F" w:rsidRPr="004C1868" w:rsidRDefault="001C0F9F" w:rsidP="001C0F9F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470CC5" w:rsidRPr="004C1868" w14:paraId="2553640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DEAC44" w14:textId="59FD6AA5" w:rsidR="00470CC5" w:rsidRPr="004C1868" w:rsidRDefault="00470CC5" w:rsidP="00470CC5">
            <w:pPr>
              <w:pStyle w:val="af9"/>
              <w:rPr>
                <w:sz w:val="20"/>
                <w:lang w:eastAsia="ru-RU"/>
              </w:rPr>
            </w:pPr>
            <w:bookmarkStart w:id="79" w:name="_Hlk152075493"/>
            <w:r w:rsidRPr="004C1868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F1309A" w14:textId="77777777" w:rsidR="00470CC5" w:rsidRPr="004C1868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4C1868">
              <w:rPr>
                <w:lang w:eastAsia="ru-RU"/>
              </w:rPr>
              <w:t>велотранспортной</w:t>
            </w:r>
            <w:proofErr w:type="spellEnd"/>
            <w:r w:rsidRPr="004C1868">
              <w:rPr>
                <w:lang w:eastAsia="ru-RU"/>
              </w:rPr>
              <w:t xml:space="preserve"> и инженерной инфраструктуры;</w:t>
            </w:r>
          </w:p>
          <w:p w14:paraId="1A837829" w14:textId="64E27D07" w:rsidR="00470CC5" w:rsidRPr="004C1868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A56D00" w14:textId="5FE363C3" w:rsidR="00470CC5" w:rsidRPr="004C1868" w:rsidRDefault="00470CC5" w:rsidP="00470CC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79"/>
    </w:tbl>
    <w:p w14:paraId="5F740C77" w14:textId="77777777" w:rsidR="00CD4B3F" w:rsidRPr="004C1868" w:rsidRDefault="00CD4B3F" w:rsidP="00D01589">
      <w:pPr>
        <w:rPr>
          <w:b/>
        </w:rPr>
      </w:pPr>
    </w:p>
    <w:p w14:paraId="020F2D64" w14:textId="77777777" w:rsidR="00A45DBF" w:rsidRPr="004C1868" w:rsidRDefault="00071BAA" w:rsidP="00D01589">
      <w:pPr>
        <w:pStyle w:val="af9"/>
        <w:rPr>
          <w:b/>
          <w:sz w:val="20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4C1868" w14:paraId="7F7C16D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1B4D07FB" w14:textId="77777777" w:rsidR="006066BA" w:rsidRPr="004C1868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37F9EE" w14:textId="77777777" w:rsidR="006066BA" w:rsidRPr="004C1868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4C1868" w14:paraId="4317030A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56845DC4" w14:textId="77777777" w:rsidR="006066BA" w:rsidRPr="004C1868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F0DFC33" w14:textId="77777777" w:rsidR="006066BA" w:rsidRPr="004C1868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90FBC1" w14:textId="77777777" w:rsidR="006066BA" w:rsidRPr="004C1868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4C1868" w14:paraId="4DC93B77" w14:textId="77777777" w:rsidTr="00CF4A19">
        <w:trPr>
          <w:trHeight w:val="357"/>
        </w:trPr>
        <w:tc>
          <w:tcPr>
            <w:tcW w:w="3369" w:type="dxa"/>
          </w:tcPr>
          <w:p w14:paraId="64DC6DFF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  <w:p w14:paraId="7774C7E5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6258A7C" w14:textId="77777777" w:rsidR="00F87E6D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52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93E9F45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72710D4E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CBAC7C" w14:textId="72A513F2" w:rsidR="00233D2A" w:rsidRPr="004C1868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F24EC9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3C52798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D8CE35C" w14:textId="77777777" w:rsidR="00F87E6D" w:rsidRPr="004C1868" w:rsidRDefault="00F87E6D" w:rsidP="00F87E6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0FB250D" w14:textId="77777777" w:rsidR="00F87E6D" w:rsidRPr="004C1868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6066BA" w:rsidRPr="004C1868" w14:paraId="3384D8B0" w14:textId="77777777" w:rsidTr="0092526D">
        <w:trPr>
          <w:trHeight w:val="131"/>
        </w:trPr>
        <w:tc>
          <w:tcPr>
            <w:tcW w:w="3369" w:type="dxa"/>
          </w:tcPr>
          <w:p w14:paraId="3BFB129B" w14:textId="77777777" w:rsidR="006066BA" w:rsidRPr="004C1868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059E00" w14:textId="5CF1C7AB" w:rsidR="006066BA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  <w:r w:rsidR="00F7679B"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48B29BC" w14:textId="77777777" w:rsidR="006066BA" w:rsidRPr="004C1868" w:rsidRDefault="006066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59CCF2ED" w14:textId="2B8E3B00" w:rsidR="006066BA" w:rsidRPr="004C1868" w:rsidRDefault="006066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269061F0" w14:textId="77777777" w:rsidR="006066BA" w:rsidRPr="004C1868" w:rsidRDefault="006066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C0A06FD" w14:textId="77777777" w:rsidR="006066BA" w:rsidRPr="004C1868" w:rsidRDefault="006066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BAC05E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72D9A6" w14:textId="77777777" w:rsidR="006066BA" w:rsidRPr="004C1868" w:rsidRDefault="006066B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1B1486C1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D825E98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D73EE2C" w14:textId="77777777" w:rsidR="006066BA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4C1868">
              <w:rPr>
                <w:sz w:val="20"/>
                <w:lang w:eastAsia="ru-RU"/>
              </w:rPr>
              <w:t>.</w:t>
            </w:r>
          </w:p>
        </w:tc>
      </w:tr>
      <w:tr w:rsidR="006A0272" w:rsidRPr="004C1868" w14:paraId="4E3F7E52" w14:textId="77777777" w:rsidTr="0092526D">
        <w:trPr>
          <w:trHeight w:val="131"/>
        </w:trPr>
        <w:tc>
          <w:tcPr>
            <w:tcW w:w="3369" w:type="dxa"/>
          </w:tcPr>
          <w:p w14:paraId="0A79B574" w14:textId="77777777" w:rsidR="006A0272" w:rsidRPr="004C1868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внутреннего правопорядка</w:t>
            </w:r>
          </w:p>
          <w:p w14:paraId="7A32CAA0" w14:textId="77777777" w:rsidR="006A0272" w:rsidRPr="004C1868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099451C4" w14:textId="77777777" w:rsidR="006A0272" w:rsidRPr="004C1868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118693" w14:textId="77777777" w:rsidR="006A0272" w:rsidRPr="004C1868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647BFC" w14:textId="77777777" w:rsidR="006A0272" w:rsidRPr="004C1868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F55070" w14:textId="77777777" w:rsidR="006A0272" w:rsidRPr="004C1868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81B7CA8" w14:textId="77777777" w:rsidR="006A0272" w:rsidRPr="004C1868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7189F3B3" w14:textId="77777777" w:rsidR="006A0272" w:rsidRPr="004C1868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5457137C" w14:textId="77777777" w:rsidR="006A0272" w:rsidRPr="004C1868" w:rsidRDefault="006A0272" w:rsidP="006A02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B9366D2" w14:textId="77777777" w:rsidR="006A0272" w:rsidRPr="004C1868" w:rsidRDefault="006A0272" w:rsidP="006A02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0DC59E9" w14:textId="77777777" w:rsidR="006A0272" w:rsidRPr="004C1868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720E65" w14:textId="77777777" w:rsidR="006A0272" w:rsidRPr="004C1868" w:rsidRDefault="006A0272" w:rsidP="006A02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29F0EDC" w14:textId="77777777" w:rsidR="006A0272" w:rsidRPr="004C1868" w:rsidRDefault="006A0272" w:rsidP="006A02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B09E36A" w14:textId="77777777" w:rsidR="006A0272" w:rsidRPr="004C1868" w:rsidRDefault="006A0272" w:rsidP="006A02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55663D03" w14:textId="77777777" w:rsidR="006A0272" w:rsidRPr="004C1868" w:rsidRDefault="006A0272" w:rsidP="006A02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343A82" w:rsidRPr="004C1868" w14:paraId="75B77133" w14:textId="77777777" w:rsidTr="00343A8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DDEEA5" w14:textId="77777777" w:rsidR="00343A82" w:rsidRPr="004C1868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192E80" w14:textId="77777777" w:rsidR="00343A82" w:rsidRPr="004C1868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E199009" w14:textId="77777777" w:rsidR="00343A82" w:rsidRPr="004C1868" w:rsidRDefault="00343A82" w:rsidP="00343A8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97EA538" w14:textId="77777777" w:rsidR="000903D2" w:rsidRPr="004C1868" w:rsidRDefault="000903D2" w:rsidP="00AA29A8">
      <w:pPr>
        <w:pStyle w:val="af9"/>
        <w:rPr>
          <w:b/>
          <w:sz w:val="20"/>
        </w:rPr>
      </w:pPr>
    </w:p>
    <w:p w14:paraId="2A951A34" w14:textId="77777777" w:rsidR="00071BAA" w:rsidRPr="004C1868" w:rsidRDefault="00071BAA" w:rsidP="00AA29A8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B86B8F" w:rsidRPr="004C1868">
        <w:rPr>
          <w:bCs/>
          <w:sz w:val="20"/>
        </w:rPr>
        <w:t>см. ст. 19</w:t>
      </w:r>
      <w:r w:rsidR="00AA29A8" w:rsidRPr="004C1868">
        <w:rPr>
          <w:bCs/>
          <w:sz w:val="20"/>
        </w:rPr>
        <w:t xml:space="preserve"> настоящих Правил.</w:t>
      </w:r>
    </w:p>
    <w:p w14:paraId="351B13F5" w14:textId="77777777" w:rsidR="00B440ED" w:rsidRPr="004C1868" w:rsidRDefault="00B440ED" w:rsidP="00D01589">
      <w:pPr>
        <w:pStyle w:val="af9"/>
        <w:ind w:firstLine="567"/>
        <w:jc w:val="both"/>
      </w:pPr>
    </w:p>
    <w:p w14:paraId="6AD97A63" w14:textId="77777777" w:rsidR="00071BAA" w:rsidRPr="004C1868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4C1868">
        <w:t>Градостроительный регламент не распространяется на земельные участки, п</w:t>
      </w:r>
      <w:r w:rsidRPr="004C1868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43926BF" w14:textId="77777777" w:rsidR="0022511B" w:rsidRPr="004C1868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383EF02A" w14:textId="54F28F59" w:rsidR="00277909" w:rsidRPr="004C1868" w:rsidRDefault="00277909" w:rsidP="00277909">
      <w:pPr>
        <w:pStyle w:val="3"/>
      </w:pPr>
      <w:bookmarkStart w:id="80" w:name="_Toc214867657"/>
      <w:r w:rsidRPr="004C1868">
        <w:t>Статья 38.1. Зона транспортной инфраструктуры (Т1)</w:t>
      </w:r>
      <w:bookmarkEnd w:id="80"/>
    </w:p>
    <w:p w14:paraId="619041C3" w14:textId="77777777" w:rsidR="00277909" w:rsidRPr="004C1868" w:rsidRDefault="00277909" w:rsidP="00277909">
      <w:pPr>
        <w:pStyle w:val="af9"/>
      </w:pPr>
    </w:p>
    <w:p w14:paraId="7637D31E" w14:textId="77777777" w:rsidR="00277909" w:rsidRPr="004C1868" w:rsidRDefault="00277909" w:rsidP="0027790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4C1868" w14:paraId="32F0A9C7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AB1AB6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D2C98D9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4C1868" w14:paraId="6FADAC9E" w14:textId="77777777" w:rsidTr="00F85B23">
        <w:trPr>
          <w:trHeight w:val="330"/>
        </w:trPr>
        <w:tc>
          <w:tcPr>
            <w:tcW w:w="3369" w:type="dxa"/>
            <w:vAlign w:val="center"/>
          </w:tcPr>
          <w:p w14:paraId="55AE1554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2750FC9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FEB4473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4C1868" w14:paraId="6A81F3C1" w14:textId="77777777" w:rsidTr="00F85B23">
        <w:tc>
          <w:tcPr>
            <w:tcW w:w="3369" w:type="dxa"/>
          </w:tcPr>
          <w:p w14:paraId="74C4161E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Транспорт </w:t>
            </w:r>
            <w:r w:rsidRPr="004C1868">
              <w:t>(7.0)</w:t>
            </w:r>
          </w:p>
          <w:p w14:paraId="21916C52" w14:textId="77777777" w:rsidR="00277909" w:rsidRPr="004C1868" w:rsidRDefault="00277909" w:rsidP="00F85B23">
            <w:pPr>
              <w:pStyle w:val="af9"/>
            </w:pPr>
          </w:p>
        </w:tc>
        <w:tc>
          <w:tcPr>
            <w:tcW w:w="5244" w:type="dxa"/>
          </w:tcPr>
          <w:p w14:paraId="62F53D29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753830A6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3" w:history="1">
              <w:r w:rsidRPr="004C1868">
                <w:rPr>
                  <w:lang w:eastAsia="ru-RU"/>
                </w:rPr>
                <w:t>кодами 7.1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54" w:history="1">
              <w:r w:rsidRPr="004C1868">
                <w:rPr>
                  <w:lang w:eastAsia="ru-RU"/>
                </w:rPr>
                <w:t>7.5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7AF3995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4C1868">
              <w:rPr>
                <w:sz w:val="20"/>
              </w:rPr>
              <w:t>участка  –</w:t>
            </w:r>
            <w:proofErr w:type="gramEnd"/>
            <w:r w:rsidRPr="004C1868">
              <w:rPr>
                <w:sz w:val="20"/>
              </w:rPr>
              <w:t xml:space="preserve"> 1000 кв. м.</w:t>
            </w:r>
          </w:p>
          <w:p w14:paraId="6840C48B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10A46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B3E9FB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08243820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089D35A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727E1895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77909" w:rsidRPr="004C1868" w14:paraId="4CD27D31" w14:textId="77777777" w:rsidTr="00F85B23">
        <w:tc>
          <w:tcPr>
            <w:tcW w:w="3369" w:type="dxa"/>
          </w:tcPr>
          <w:p w14:paraId="1671150C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0B413059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EE888A4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размер земельного участка – 5 кв. м.</w:t>
            </w:r>
          </w:p>
          <w:p w14:paraId="19CEF244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размер земельного участка – 6320000 кв. м.</w:t>
            </w:r>
          </w:p>
          <w:p w14:paraId="3330E9C1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76845CCA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4EE89CC1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277909" w:rsidRPr="004C1868" w14:paraId="15A22CF2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99BEA" w14:textId="77777777" w:rsidR="00277909" w:rsidRPr="004C1868" w:rsidRDefault="00277909" w:rsidP="00F85B23">
            <w:pPr>
              <w:autoSpaceDN w:val="0"/>
              <w:adjustRightInd w:val="0"/>
              <w:jc w:val="both"/>
            </w:pPr>
            <w:r w:rsidRPr="004C1868">
              <w:t>Объекты дорожного сервиса</w:t>
            </w:r>
          </w:p>
          <w:p w14:paraId="6B7F350D" w14:textId="77777777" w:rsidR="00277909" w:rsidRPr="004C1868" w:rsidRDefault="00277909" w:rsidP="00F85B23">
            <w:pPr>
              <w:autoSpaceDN w:val="0"/>
              <w:adjustRightInd w:val="0"/>
              <w:jc w:val="both"/>
            </w:pPr>
            <w:r w:rsidRPr="004C1868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3C9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55" w:history="1">
              <w:r w:rsidRPr="004C1868">
                <w:rPr>
                  <w:lang w:eastAsia="ru-RU"/>
                </w:rPr>
                <w:t>кодами 4.9.1.1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56" w:history="1">
              <w:r w:rsidRPr="004C1868">
                <w:rPr>
                  <w:lang w:eastAsia="ru-RU"/>
                </w:rPr>
                <w:t>4.9.1.4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B466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4C1868">
              <w:rPr>
                <w:sz w:val="20"/>
              </w:rPr>
              <w:t>участка  –</w:t>
            </w:r>
            <w:proofErr w:type="gramEnd"/>
            <w:r w:rsidRPr="004C1868">
              <w:rPr>
                <w:sz w:val="20"/>
              </w:rPr>
              <w:t xml:space="preserve"> 500 кв. м.</w:t>
            </w:r>
          </w:p>
          <w:p w14:paraId="5BA7979A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6FD42C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2B8509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9B7713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F33CE58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317FF9E2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4C1868" w14:paraId="3D8652AF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9A2EB3A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Служебные гаражи</w:t>
            </w:r>
            <w:r w:rsidRPr="004C1868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26C319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57" w:history="1">
              <w:r w:rsidRPr="004C1868">
                <w:rPr>
                  <w:lang w:eastAsia="ru-RU"/>
                </w:rPr>
                <w:t>кодами 3.0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58" w:history="1">
              <w:r w:rsidRPr="004C1868">
                <w:rPr>
                  <w:lang w:eastAsia="ru-RU"/>
                </w:rPr>
                <w:t>4.0</w:t>
              </w:r>
            </w:hyperlink>
            <w:r w:rsidRPr="004C1868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17644F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386FF674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3A4E8C1E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72623BC7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3D9C3C2D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D5FFE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5E5A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2E87CB0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4C04252F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6134D38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77909" w:rsidRPr="004C1868" w14:paraId="5D2AFE33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1EC848" w14:textId="77777777" w:rsidR="00277909" w:rsidRPr="004C1868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61A6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4F0D01EF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110057E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9" w:history="1">
              <w:r w:rsidRPr="004C1868">
                <w:rPr>
                  <w:rStyle w:val="afe"/>
                  <w:lang w:eastAsia="ru-RU"/>
                </w:rPr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60" w:history="1">
              <w:r w:rsidRPr="004C1868">
                <w:rPr>
                  <w:rStyle w:val="afe"/>
                  <w:lang w:eastAsia="ru-RU"/>
                </w:rPr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7A2F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CEF1485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F31C0B" w14:textId="77777777" w:rsidR="00277909" w:rsidRPr="004C1868" w:rsidRDefault="00277909" w:rsidP="00F85B23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B8790CA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ACA511B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E96235F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30D7AD95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77909" w:rsidRPr="004C1868" w14:paraId="3488356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FAA40C" w14:textId="22472C65" w:rsidR="00277909" w:rsidRPr="004C1868" w:rsidRDefault="00277909" w:rsidP="0027790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5062" w14:textId="0237F83E" w:rsidR="00277909" w:rsidRPr="004C1868" w:rsidRDefault="00277909" w:rsidP="0027790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00F2" w14:textId="77777777" w:rsidR="00277909" w:rsidRPr="004C1868" w:rsidRDefault="00277909" w:rsidP="00277909">
            <w:pPr>
              <w:jc w:val="both"/>
            </w:pPr>
            <w:r w:rsidRPr="004C1868">
              <w:t>Минимальные размеры земельного участка:</w:t>
            </w:r>
          </w:p>
          <w:p w14:paraId="4AA01404" w14:textId="77777777" w:rsidR="00277909" w:rsidRPr="004C1868" w:rsidRDefault="00277909" w:rsidP="00277909">
            <w:pPr>
              <w:jc w:val="both"/>
            </w:pPr>
            <w:r w:rsidRPr="004C1868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7A2CAE99" w14:textId="77777777" w:rsidR="00277909" w:rsidRPr="004C1868" w:rsidRDefault="00277909" w:rsidP="00277909">
            <w:pPr>
              <w:jc w:val="both"/>
              <w:rPr>
                <w:lang w:eastAsia="ru-RU"/>
              </w:rPr>
            </w:pPr>
            <w:r w:rsidRPr="004C1868">
              <w:t>- д</w:t>
            </w:r>
            <w:r w:rsidRPr="004C1868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4C1868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1F3318EC" w14:textId="77777777" w:rsidR="00277909" w:rsidRPr="004C1868" w:rsidRDefault="00277909" w:rsidP="00277909">
            <w:pPr>
              <w:jc w:val="both"/>
            </w:pPr>
            <w:r w:rsidRPr="004C1868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64FDA99" w14:textId="77777777" w:rsidR="00277909" w:rsidRPr="004C1868" w:rsidRDefault="00277909" w:rsidP="00277909">
            <w:pPr>
              <w:jc w:val="both"/>
            </w:pPr>
            <w:r w:rsidRPr="004C1868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081D049" w14:textId="77777777" w:rsidR="00277909" w:rsidRPr="004C1868" w:rsidRDefault="00277909" w:rsidP="00277909">
            <w:pPr>
              <w:jc w:val="both"/>
            </w:pPr>
            <w:r w:rsidRPr="004C1868">
              <w:t>- для складов строительных материалов – 300 кв.м. на 1000 человек.</w:t>
            </w:r>
          </w:p>
          <w:p w14:paraId="4F205CE8" w14:textId="77777777" w:rsidR="00277909" w:rsidRPr="004C1868" w:rsidRDefault="00277909" w:rsidP="0027790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9908B3" w14:textId="77777777" w:rsidR="00277909" w:rsidRPr="004C1868" w:rsidRDefault="00277909" w:rsidP="0027790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EF7B64" w14:textId="77777777" w:rsidR="00277909" w:rsidRPr="004C1868" w:rsidRDefault="00277909" w:rsidP="0027790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60</w:t>
            </w:r>
          </w:p>
          <w:p w14:paraId="625D864A" w14:textId="77777777" w:rsidR="00277909" w:rsidRPr="004C1868" w:rsidRDefault="00277909" w:rsidP="0027790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- 5</w:t>
            </w:r>
          </w:p>
          <w:p w14:paraId="2C61A932" w14:textId="77777777" w:rsidR="00175785" w:rsidRPr="004C1868" w:rsidRDefault="00277909" w:rsidP="00175785">
            <w:pPr>
              <w:pStyle w:val="af9"/>
              <w:jc w:val="both"/>
              <w:rPr>
                <w:b/>
                <w:bCs/>
                <w:color w:val="FF0000"/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27 метров.</w:t>
            </w:r>
            <w:r w:rsidRPr="004C1868">
              <w:rPr>
                <w:b/>
                <w:bCs/>
                <w:sz w:val="20"/>
              </w:rPr>
              <w:t xml:space="preserve"> </w:t>
            </w:r>
          </w:p>
          <w:p w14:paraId="713C61FE" w14:textId="5630E22D" w:rsidR="00277909" w:rsidRPr="004C1868" w:rsidRDefault="00277909" w:rsidP="00175785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77909" w:rsidRPr="004C1868" w14:paraId="5522F48B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66D8E5" w14:textId="77777777" w:rsidR="00277909" w:rsidRPr="004C1868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9BB862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4C1868">
              <w:rPr>
                <w:lang w:eastAsia="ru-RU"/>
              </w:rPr>
              <w:t>велотранспортной</w:t>
            </w:r>
            <w:proofErr w:type="spellEnd"/>
            <w:r w:rsidRPr="004C1868">
              <w:rPr>
                <w:lang w:eastAsia="ru-RU"/>
              </w:rPr>
              <w:t xml:space="preserve"> и инженерной инфраструктуры;</w:t>
            </w:r>
          </w:p>
          <w:p w14:paraId="21FD76B9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C058FF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90C6465" w14:textId="77777777" w:rsidR="00277909" w:rsidRPr="004C1868" w:rsidRDefault="00277909" w:rsidP="00277909">
      <w:pPr>
        <w:rPr>
          <w:b/>
        </w:rPr>
      </w:pPr>
    </w:p>
    <w:p w14:paraId="2B743FC0" w14:textId="77777777" w:rsidR="00277909" w:rsidRPr="004C1868" w:rsidRDefault="00277909" w:rsidP="00277909">
      <w:pPr>
        <w:pStyle w:val="af9"/>
        <w:rPr>
          <w:b/>
          <w:sz w:val="20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4C1868" w14:paraId="6BAEE0D6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25BE600D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3778826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4C1868" w14:paraId="1BE3DBD4" w14:textId="77777777" w:rsidTr="00F85B23">
        <w:trPr>
          <w:trHeight w:val="357"/>
        </w:trPr>
        <w:tc>
          <w:tcPr>
            <w:tcW w:w="3369" w:type="dxa"/>
            <w:vAlign w:val="center"/>
          </w:tcPr>
          <w:p w14:paraId="2EF45313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E23D7F1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02022CC" w14:textId="77777777" w:rsidR="00277909" w:rsidRPr="004C1868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4C1868" w14:paraId="3B9E41FE" w14:textId="77777777" w:rsidTr="00F85B23">
        <w:trPr>
          <w:trHeight w:val="357"/>
        </w:trPr>
        <w:tc>
          <w:tcPr>
            <w:tcW w:w="3369" w:type="dxa"/>
          </w:tcPr>
          <w:p w14:paraId="0F752744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Хранение автотранспорта (2.7.1)</w:t>
            </w:r>
          </w:p>
          <w:p w14:paraId="1C70079D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E0D673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61" w:anchor="/document/75062082/entry/1272" w:history="1">
              <w:r w:rsidRPr="004C1868">
                <w:rPr>
                  <w:lang w:eastAsia="ru-RU"/>
                </w:rPr>
                <w:t>кодами 2.7.2</w:t>
              </w:r>
            </w:hyperlink>
            <w:r w:rsidRPr="004C1868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1C8FA709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4E07D305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373CFD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2B650A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AD01422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1BA164F3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19AA76DA" w14:textId="77777777" w:rsidR="00277909" w:rsidRPr="004C1868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77909" w:rsidRPr="004C1868" w14:paraId="3085BC25" w14:textId="77777777" w:rsidTr="00F85B23">
        <w:trPr>
          <w:trHeight w:val="131"/>
        </w:trPr>
        <w:tc>
          <w:tcPr>
            <w:tcW w:w="3369" w:type="dxa"/>
          </w:tcPr>
          <w:p w14:paraId="41567AF9" w14:textId="77777777" w:rsidR="00277909" w:rsidRPr="004C1868" w:rsidRDefault="00277909" w:rsidP="00F85B23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DB88A29" w14:textId="08A25520" w:rsidR="00277909" w:rsidRPr="004C1868" w:rsidRDefault="00AC4E8B" w:rsidP="00F85B23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1B99095C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5908C651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0,3 га при производительности до 5 Гкал/ч (МВт).</w:t>
            </w:r>
          </w:p>
          <w:p w14:paraId="40ACFE99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B00002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FD310E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4FC83F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C1CA6B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D7F20D1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11AE9BC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4C1868" w14:paraId="7AA1C028" w14:textId="77777777" w:rsidTr="00F85B23">
        <w:trPr>
          <w:trHeight w:val="131"/>
        </w:trPr>
        <w:tc>
          <w:tcPr>
            <w:tcW w:w="3369" w:type="dxa"/>
          </w:tcPr>
          <w:p w14:paraId="158FB22F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внутреннего правопорядка</w:t>
            </w:r>
          </w:p>
          <w:p w14:paraId="44B36747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318DDD18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A67B471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7821AE8" w14:textId="77777777" w:rsidR="00277909" w:rsidRPr="004C1868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54F178B" w14:textId="77777777" w:rsidR="00277909" w:rsidRPr="004C1868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4646DA21" w14:textId="77777777" w:rsidR="00277909" w:rsidRPr="004C1868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272B0B64" w14:textId="77777777" w:rsidR="00277909" w:rsidRPr="004C1868" w:rsidRDefault="00277909" w:rsidP="00F85B23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3960C848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50F03A89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B028571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C61A91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CF5F056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211EDE8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44E0AEE1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277909" w:rsidRPr="004C1868" w14:paraId="5047EAE3" w14:textId="77777777" w:rsidTr="00F85B23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55B73E" w14:textId="77777777" w:rsidR="00277909" w:rsidRPr="004C1868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6390FA" w14:textId="77777777" w:rsidR="00277909" w:rsidRPr="004C1868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7BD9D4A" w14:textId="77777777" w:rsidR="00277909" w:rsidRPr="004C1868" w:rsidRDefault="00277909" w:rsidP="00F85B2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0AD97C" w14:textId="77777777" w:rsidR="00277909" w:rsidRPr="004C1868" w:rsidRDefault="00277909" w:rsidP="00277909">
      <w:pPr>
        <w:pStyle w:val="af9"/>
        <w:rPr>
          <w:b/>
          <w:sz w:val="20"/>
        </w:rPr>
      </w:pPr>
    </w:p>
    <w:p w14:paraId="25464DC7" w14:textId="77777777" w:rsidR="00277909" w:rsidRPr="004C1868" w:rsidRDefault="00277909" w:rsidP="00277909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ВСПОМОГАТЕЛЬНЫЕ ВИДЫ РАЗРЕШЁННОГО ИСПОЛЬЗОВАНИЯ: </w:t>
      </w:r>
      <w:r w:rsidRPr="004C1868">
        <w:rPr>
          <w:bCs/>
          <w:sz w:val="20"/>
        </w:rPr>
        <w:t>см. ст. 19 настоящих Правил.</w:t>
      </w:r>
    </w:p>
    <w:p w14:paraId="15229C25" w14:textId="77777777" w:rsidR="00277909" w:rsidRPr="004C1868" w:rsidRDefault="00277909" w:rsidP="00277909">
      <w:pPr>
        <w:pStyle w:val="af9"/>
        <w:ind w:firstLine="567"/>
        <w:jc w:val="both"/>
      </w:pPr>
    </w:p>
    <w:p w14:paraId="6BCCEA8A" w14:textId="77777777" w:rsidR="00277909" w:rsidRPr="004C1868" w:rsidRDefault="00277909" w:rsidP="00277909">
      <w:pPr>
        <w:pStyle w:val="af9"/>
        <w:ind w:firstLine="567"/>
        <w:jc w:val="both"/>
        <w:rPr>
          <w:szCs w:val="24"/>
          <w:lang w:eastAsia="ru-RU"/>
        </w:rPr>
      </w:pPr>
      <w:r w:rsidRPr="004C1868">
        <w:t>Градостроительный регламент не распространяется на земельные участки, п</w:t>
      </w:r>
      <w:r w:rsidRPr="004C1868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EBEC957" w14:textId="77777777" w:rsidR="00277909" w:rsidRPr="004C1868" w:rsidRDefault="00277909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0F902DC1" w14:textId="77777777" w:rsidR="003105C9" w:rsidRPr="004C1868" w:rsidRDefault="003105C9" w:rsidP="00E5097D">
      <w:pPr>
        <w:pStyle w:val="3"/>
      </w:pPr>
      <w:bookmarkStart w:id="81" w:name="_Toc214867658"/>
      <w:r w:rsidRPr="004C1868">
        <w:t xml:space="preserve">Статья </w:t>
      </w:r>
      <w:r w:rsidR="00B06745" w:rsidRPr="004C1868">
        <w:t>39</w:t>
      </w:r>
      <w:r w:rsidRPr="004C1868">
        <w:t>. Землепользование и застройка зон специального назначения</w:t>
      </w:r>
      <w:bookmarkEnd w:id="81"/>
    </w:p>
    <w:p w14:paraId="2937F9B7" w14:textId="77777777" w:rsidR="003105C9" w:rsidRPr="004C1868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6373A896" w14:textId="77777777" w:rsidR="003105C9" w:rsidRPr="004C1868" w:rsidRDefault="003105C9" w:rsidP="00D01589">
      <w:pPr>
        <w:pStyle w:val="af9"/>
        <w:ind w:firstLine="567"/>
        <w:jc w:val="both"/>
        <w:rPr>
          <w:rFonts w:eastAsia="SimSun"/>
        </w:rPr>
      </w:pPr>
      <w:r w:rsidRPr="004C1868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67176ACA" w14:textId="77777777" w:rsidR="003105C9" w:rsidRPr="004C1868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0868C198" w14:textId="77777777" w:rsidR="003100E0" w:rsidRPr="004C1868" w:rsidRDefault="003100E0" w:rsidP="00074828">
      <w:bookmarkStart w:id="82" w:name="_Toc414532072"/>
    </w:p>
    <w:p w14:paraId="35D7A183" w14:textId="77777777" w:rsidR="003105C9" w:rsidRPr="004C1868" w:rsidRDefault="003105C9" w:rsidP="00E5097D">
      <w:pPr>
        <w:pStyle w:val="3"/>
      </w:pPr>
      <w:bookmarkStart w:id="83" w:name="_Toc214867659"/>
      <w:r w:rsidRPr="004C1868">
        <w:t xml:space="preserve">Статья </w:t>
      </w:r>
      <w:r w:rsidR="00915C66" w:rsidRPr="004C1868">
        <w:t>4</w:t>
      </w:r>
      <w:r w:rsidR="00B06745" w:rsidRPr="004C1868">
        <w:t>0</w:t>
      </w:r>
      <w:r w:rsidRPr="004C1868">
        <w:t xml:space="preserve">. </w:t>
      </w:r>
      <w:bookmarkEnd w:id="82"/>
      <w:r w:rsidR="00EA0A2B" w:rsidRPr="004C1868">
        <w:t>Зона кладбищ (Сп1)</w:t>
      </w:r>
      <w:bookmarkEnd w:id="83"/>
    </w:p>
    <w:p w14:paraId="2C5BE865" w14:textId="77777777" w:rsidR="003105C9" w:rsidRPr="004C1868" w:rsidRDefault="003105C9" w:rsidP="00D01589">
      <w:pPr>
        <w:pStyle w:val="af9"/>
      </w:pPr>
    </w:p>
    <w:p w14:paraId="5CEF414F" w14:textId="77777777" w:rsidR="003105C9" w:rsidRPr="004C1868" w:rsidRDefault="003105C9" w:rsidP="00AA29A8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62AA598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1A94CA3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EDFA5C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4014B8DE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3C39CCDD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07509F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50AF2E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4C1868" w14:paraId="6B5DEAD5" w14:textId="77777777" w:rsidTr="00C843E0">
        <w:trPr>
          <w:trHeight w:val="131"/>
        </w:trPr>
        <w:tc>
          <w:tcPr>
            <w:tcW w:w="3369" w:type="dxa"/>
          </w:tcPr>
          <w:p w14:paraId="760504B9" w14:textId="77777777" w:rsidR="00856B36" w:rsidRPr="004C1868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Ритуальная деятельность</w:t>
            </w:r>
          </w:p>
          <w:p w14:paraId="39931283" w14:textId="77777777" w:rsidR="00856B36" w:rsidRPr="004C1868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(12.1)</w:t>
            </w:r>
          </w:p>
          <w:p w14:paraId="5A39F53E" w14:textId="77777777" w:rsidR="00856B36" w:rsidRPr="004C1868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C823A90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кладбищ, крематориев и мест захоронения;</w:t>
            </w:r>
          </w:p>
          <w:p w14:paraId="2B0DADDC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соответствующих культовых сооружений;</w:t>
            </w:r>
          </w:p>
          <w:p w14:paraId="46D39B07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EEF27AC" w14:textId="77777777" w:rsidR="00856B36" w:rsidRPr="004C1868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7D1B9F0" w14:textId="77777777" w:rsidR="00856B36" w:rsidRPr="004C1868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43D71ED4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2EC6818F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для кладбища </w:t>
            </w:r>
            <w:proofErr w:type="spellStart"/>
            <w:r w:rsidRPr="004C1868">
              <w:rPr>
                <w:sz w:val="20"/>
              </w:rPr>
              <w:t>урновых</w:t>
            </w:r>
            <w:proofErr w:type="spellEnd"/>
            <w:r w:rsidRPr="004C1868">
              <w:rPr>
                <w:sz w:val="20"/>
              </w:rPr>
              <w:t xml:space="preserve"> захоронений после кремации – 0,02 га на 1 тыс. чел.</w:t>
            </w:r>
          </w:p>
          <w:p w14:paraId="10651CED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40 га.</w:t>
            </w:r>
          </w:p>
          <w:p w14:paraId="121358A3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захоронений по отношению к общей площади кладбища – 65.</w:t>
            </w:r>
          </w:p>
          <w:p w14:paraId="0B3C22F6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15 м.</w:t>
            </w:r>
          </w:p>
          <w:p w14:paraId="1D15DE42" w14:textId="77777777" w:rsidR="00856B36" w:rsidRPr="004C1868" w:rsidRDefault="001972C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</w:t>
            </w:r>
            <w:r w:rsidR="00856B36" w:rsidRPr="004C1868">
              <w:rPr>
                <w:sz w:val="20"/>
              </w:rPr>
              <w:t>, м</w:t>
            </w:r>
            <w:r w:rsidR="00856B36"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4C1868">
              <w:rPr>
                <w:sz w:val="20"/>
              </w:rPr>
              <w:t xml:space="preserve"> </w:t>
            </w:r>
          </w:p>
          <w:p w14:paraId="6AFC47DD" w14:textId="77777777" w:rsidR="00032565" w:rsidRPr="004C1868" w:rsidRDefault="00032565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</w:tbl>
    <w:p w14:paraId="0D06EFD5" w14:textId="77777777" w:rsidR="00CD4B3F" w:rsidRPr="004C1868" w:rsidRDefault="00CD4B3F" w:rsidP="00D01589">
      <w:pPr>
        <w:rPr>
          <w:b/>
        </w:rPr>
      </w:pPr>
    </w:p>
    <w:p w14:paraId="5E2B7AFF" w14:textId="77777777" w:rsidR="005E38FA" w:rsidRPr="004C1868" w:rsidRDefault="003105C9" w:rsidP="00AA29A8">
      <w:pPr>
        <w:pStyle w:val="af9"/>
        <w:rPr>
          <w:b/>
          <w:sz w:val="20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4C1868" w14:paraId="4BD8C59D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51A6074" w14:textId="77777777" w:rsidR="005E38FA" w:rsidRPr="004C1868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FF3177C" w14:textId="77777777" w:rsidR="005E38FA" w:rsidRPr="004C1868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4C1868" w14:paraId="419B8210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56220282" w14:textId="77777777" w:rsidR="005E38FA" w:rsidRPr="004C1868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C71355" w14:textId="77777777" w:rsidR="005E38FA" w:rsidRPr="004C1868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3DA979" w14:textId="77777777" w:rsidR="005E38FA" w:rsidRPr="004C1868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4C1868" w14:paraId="66485B21" w14:textId="77777777" w:rsidTr="00650B1E">
        <w:trPr>
          <w:trHeight w:val="131"/>
        </w:trPr>
        <w:tc>
          <w:tcPr>
            <w:tcW w:w="3369" w:type="dxa"/>
          </w:tcPr>
          <w:p w14:paraId="05D98A70" w14:textId="77777777" w:rsidR="005E38FA" w:rsidRPr="004C1868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5A0B060" w14:textId="06E2682B" w:rsidR="005E38FA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009B0382" w14:textId="77777777" w:rsidR="005E38FA" w:rsidRPr="004C1868" w:rsidRDefault="005E38F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55E24148" w14:textId="0E12EB42" w:rsidR="005E38FA" w:rsidRPr="004C1868" w:rsidRDefault="005E38F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63EF43B1" w14:textId="77777777" w:rsidR="005E38FA" w:rsidRPr="004C1868" w:rsidRDefault="005E38F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D04CF1D" w14:textId="77777777" w:rsidR="005E38FA" w:rsidRPr="004C1868" w:rsidRDefault="005E38F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8A885D" w14:textId="77777777" w:rsidR="005E38FA" w:rsidRPr="004C1868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9E494E" w14:textId="77777777" w:rsidR="005E38FA" w:rsidRPr="004C1868" w:rsidRDefault="005E38FA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4C1868">
              <w:rPr>
                <w:sz w:val="20"/>
              </w:rPr>
              <w:t>.</w:t>
            </w:r>
          </w:p>
          <w:p w14:paraId="686EF001" w14:textId="77777777" w:rsidR="00AD7C28" w:rsidRPr="004C1868" w:rsidRDefault="00AD7C28" w:rsidP="00AD7C2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02FA38D3" w14:textId="77777777" w:rsidR="00AD7C28" w:rsidRPr="004C1868" w:rsidRDefault="00AD7C28" w:rsidP="00AD7C2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4629DB0" w14:textId="77777777" w:rsidR="005E38FA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4C1868">
              <w:rPr>
                <w:sz w:val="20"/>
                <w:lang w:eastAsia="ru-RU"/>
              </w:rPr>
              <w:t>.</w:t>
            </w:r>
          </w:p>
        </w:tc>
      </w:tr>
      <w:tr w:rsidR="000903D2" w:rsidRPr="004C1868" w14:paraId="774688CC" w14:textId="77777777" w:rsidTr="00650B1E">
        <w:trPr>
          <w:trHeight w:val="131"/>
        </w:trPr>
        <w:tc>
          <w:tcPr>
            <w:tcW w:w="3369" w:type="dxa"/>
          </w:tcPr>
          <w:p w14:paraId="00DCEAF1" w14:textId="77777777" w:rsidR="000903D2" w:rsidRPr="004C1868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62DCCE2" w14:textId="77777777" w:rsidR="000903D2" w:rsidRPr="004C1868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4C1868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619CFD3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7FAEE52" w14:textId="77777777" w:rsidR="003105C9" w:rsidRPr="004C1868" w:rsidRDefault="003105C9" w:rsidP="00D01589">
      <w:pPr>
        <w:pStyle w:val="af9"/>
        <w:rPr>
          <w:b/>
          <w:sz w:val="20"/>
        </w:rPr>
      </w:pPr>
    </w:p>
    <w:p w14:paraId="2095B581" w14:textId="77777777" w:rsidR="003105C9" w:rsidRPr="004C1868" w:rsidRDefault="003105C9" w:rsidP="00AA29A8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2A60D70D" w14:textId="77777777" w:rsidR="00DD6E2D" w:rsidRPr="004C1868" w:rsidRDefault="00DD6E2D" w:rsidP="00074828">
      <w:bookmarkStart w:id="84" w:name="_Toc414532073"/>
    </w:p>
    <w:p w14:paraId="6026E89C" w14:textId="77777777" w:rsidR="003105C9" w:rsidRPr="004C1868" w:rsidRDefault="003105C9" w:rsidP="00E5097D">
      <w:pPr>
        <w:pStyle w:val="3"/>
      </w:pPr>
      <w:bookmarkStart w:id="85" w:name="_Toc214867660"/>
      <w:r w:rsidRPr="004C1868">
        <w:t xml:space="preserve">Статья </w:t>
      </w:r>
      <w:r w:rsidR="00915C66" w:rsidRPr="004C1868">
        <w:t>4</w:t>
      </w:r>
      <w:r w:rsidR="00B06745" w:rsidRPr="004C1868">
        <w:t>1</w:t>
      </w:r>
      <w:r w:rsidRPr="004C1868">
        <w:t xml:space="preserve">. </w:t>
      </w:r>
      <w:bookmarkEnd w:id="84"/>
      <w:r w:rsidR="00EA0A2B" w:rsidRPr="004C1868">
        <w:t>Зона режимных территорий (Сп2)</w:t>
      </w:r>
      <w:bookmarkEnd w:id="85"/>
    </w:p>
    <w:p w14:paraId="4FB68F2C" w14:textId="77777777" w:rsidR="003105C9" w:rsidRPr="004C1868" w:rsidRDefault="003105C9" w:rsidP="00D01589">
      <w:pPr>
        <w:pStyle w:val="af9"/>
      </w:pPr>
    </w:p>
    <w:p w14:paraId="299F7768" w14:textId="77777777" w:rsidR="003105C9" w:rsidRPr="004C1868" w:rsidRDefault="003105C9" w:rsidP="00AA29A8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5CE5BE02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5B4A44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E0E126D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5FD5D46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4B72778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721125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008774F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4C1868" w14:paraId="5416563A" w14:textId="77777777" w:rsidTr="00306B65">
        <w:trPr>
          <w:trHeight w:val="131"/>
        </w:trPr>
        <w:tc>
          <w:tcPr>
            <w:tcW w:w="3369" w:type="dxa"/>
          </w:tcPr>
          <w:p w14:paraId="2941A6C5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Железнодорожные пути (7.1.1)</w:t>
            </w:r>
          </w:p>
          <w:p w14:paraId="56A79BA5" w14:textId="77777777" w:rsidR="00703674" w:rsidRPr="004C1868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70AFF1A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железнодорожных путей</w:t>
            </w:r>
          </w:p>
          <w:p w14:paraId="7BE97371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45FE9E93" w14:textId="77777777" w:rsidR="00703674" w:rsidRPr="004C1868" w:rsidRDefault="00703674" w:rsidP="00A9274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4C1868" w14:paraId="4D6EE238" w14:textId="77777777" w:rsidTr="00306B65">
        <w:trPr>
          <w:trHeight w:val="131"/>
        </w:trPr>
        <w:tc>
          <w:tcPr>
            <w:tcW w:w="3369" w:type="dxa"/>
          </w:tcPr>
          <w:p w14:paraId="77F6CD54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Обслуживание железнодорожных перевозок (7.1.2)</w:t>
            </w:r>
          </w:p>
          <w:p w14:paraId="522FFCAF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5FDB871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41998BFC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3A9C2095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29ACC66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A0177B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B1ACE4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4C1868">
              <w:rPr>
                <w:sz w:val="20"/>
              </w:rPr>
              <w:t>80</w:t>
            </w:r>
            <w:r w:rsidRPr="004C1868">
              <w:rPr>
                <w:sz w:val="20"/>
              </w:rPr>
              <w:t>.</w:t>
            </w:r>
          </w:p>
          <w:p w14:paraId="42426D30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63936C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4C1B4690" w14:textId="77777777" w:rsidR="00703674" w:rsidRPr="004C1868" w:rsidRDefault="008F3E4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4C1868">
              <w:rPr>
                <w:sz w:val="20"/>
              </w:rPr>
              <w:t>15%.</w:t>
            </w:r>
          </w:p>
        </w:tc>
      </w:tr>
      <w:tr w:rsidR="00FA5E11" w:rsidRPr="004C1868" w14:paraId="5A7C705D" w14:textId="77777777" w:rsidTr="00306B65">
        <w:trPr>
          <w:trHeight w:val="131"/>
        </w:trPr>
        <w:tc>
          <w:tcPr>
            <w:tcW w:w="3369" w:type="dxa"/>
          </w:tcPr>
          <w:p w14:paraId="31E96B5E" w14:textId="77777777" w:rsidR="00FA5E11" w:rsidRPr="004C1868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 (7.3)</w:t>
            </w:r>
          </w:p>
          <w:p w14:paraId="62C8B3A3" w14:textId="77777777" w:rsidR="00FA5E11" w:rsidRPr="004C1868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8A060C9" w14:textId="77777777" w:rsidR="00FA5E11" w:rsidRPr="004C1868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4BADE06D" w14:textId="77777777" w:rsidR="00FA5E11" w:rsidRPr="004C1868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68879488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45A0491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6DFC60" w14:textId="77777777" w:rsidR="00E93143" w:rsidRPr="004C1868" w:rsidRDefault="00E9314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77D694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4C1868">
              <w:rPr>
                <w:sz w:val="20"/>
              </w:rPr>
              <w:t>80</w:t>
            </w:r>
            <w:r w:rsidRPr="004C1868">
              <w:rPr>
                <w:sz w:val="20"/>
              </w:rPr>
              <w:t>.</w:t>
            </w:r>
          </w:p>
          <w:p w14:paraId="6A6FAE3A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7BC554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7C4E14AF" w14:textId="77777777" w:rsidR="00FA5E11" w:rsidRPr="004C1868" w:rsidRDefault="008F3E4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66772" w:rsidRPr="004C1868">
              <w:rPr>
                <w:sz w:val="20"/>
              </w:rPr>
              <w:t>15%</w:t>
            </w:r>
            <w:r w:rsidRPr="004C1868">
              <w:rPr>
                <w:sz w:val="20"/>
              </w:rPr>
              <w:t>.</w:t>
            </w:r>
          </w:p>
        </w:tc>
      </w:tr>
      <w:tr w:rsidR="00703674" w:rsidRPr="004C1868" w14:paraId="4B083374" w14:textId="77777777" w:rsidTr="007E5854">
        <w:trPr>
          <w:trHeight w:val="131"/>
        </w:trPr>
        <w:tc>
          <w:tcPr>
            <w:tcW w:w="3369" w:type="dxa"/>
          </w:tcPr>
          <w:p w14:paraId="72EF841D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обороны и безопасности (8.0)</w:t>
            </w:r>
          </w:p>
          <w:p w14:paraId="69AC2EB0" w14:textId="77777777" w:rsidR="00703674" w:rsidRPr="004C1868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D881458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88137DB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04895C3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BA64571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4C2AD3D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7C9E9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DC6E0E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4C1868">
              <w:rPr>
                <w:sz w:val="20"/>
              </w:rPr>
              <w:t>80</w:t>
            </w:r>
            <w:r w:rsidRPr="004C1868">
              <w:rPr>
                <w:sz w:val="20"/>
              </w:rPr>
              <w:t>.</w:t>
            </w:r>
          </w:p>
          <w:p w14:paraId="4176E434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D85EC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4CA758D8" w14:textId="77777777" w:rsidR="00703674" w:rsidRPr="004C1868" w:rsidRDefault="008F3E4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4C1868">
              <w:rPr>
                <w:sz w:val="20"/>
              </w:rPr>
              <w:t>15%.</w:t>
            </w:r>
          </w:p>
        </w:tc>
      </w:tr>
      <w:tr w:rsidR="00703674" w:rsidRPr="004C1868" w14:paraId="0FAA3F48" w14:textId="77777777" w:rsidTr="007E5854">
        <w:trPr>
          <w:trHeight w:val="131"/>
        </w:trPr>
        <w:tc>
          <w:tcPr>
            <w:tcW w:w="3369" w:type="dxa"/>
          </w:tcPr>
          <w:p w14:paraId="14AAD2F1" w14:textId="77777777" w:rsidR="00703674" w:rsidRPr="004C1868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Обеспечение вооруженных сил (8.1)</w:t>
            </w:r>
          </w:p>
          <w:p w14:paraId="786B2D4E" w14:textId="77777777" w:rsidR="00703674" w:rsidRPr="004C1868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42B60DA9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D36DDD7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1CE96BF5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1DF4A3B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2E2F8410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FEA305A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4DE50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832F4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4C1868">
              <w:rPr>
                <w:sz w:val="20"/>
              </w:rPr>
              <w:t>80</w:t>
            </w:r>
            <w:r w:rsidRPr="004C1868">
              <w:rPr>
                <w:sz w:val="20"/>
              </w:rPr>
              <w:t>.</w:t>
            </w:r>
          </w:p>
          <w:p w14:paraId="53A7ACAE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2987ABB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0EA94AE0" w14:textId="77777777" w:rsidR="00703674" w:rsidRPr="004C1868" w:rsidRDefault="008F3E43" w:rsidP="00DD6E2D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4C1868">
              <w:rPr>
                <w:sz w:val="20"/>
              </w:rPr>
              <w:t>15%.</w:t>
            </w:r>
          </w:p>
        </w:tc>
      </w:tr>
      <w:tr w:rsidR="00703674" w:rsidRPr="004C1868" w14:paraId="154B0091" w14:textId="77777777" w:rsidTr="007E5854">
        <w:trPr>
          <w:trHeight w:val="131"/>
        </w:trPr>
        <w:tc>
          <w:tcPr>
            <w:tcW w:w="3369" w:type="dxa"/>
          </w:tcPr>
          <w:p w14:paraId="114A60B6" w14:textId="77777777" w:rsidR="00703674" w:rsidRPr="004C1868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6D6CD864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03B66FF7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8F1FF1F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D4F811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3D79AB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4C1868">
              <w:rPr>
                <w:sz w:val="20"/>
              </w:rPr>
              <w:t>80</w:t>
            </w:r>
            <w:r w:rsidRPr="004C1868">
              <w:rPr>
                <w:sz w:val="20"/>
              </w:rPr>
              <w:t>.</w:t>
            </w:r>
          </w:p>
          <w:p w14:paraId="187178A1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42D745B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6ED5A5EA" w14:textId="77777777" w:rsidR="00703674" w:rsidRPr="004C1868" w:rsidRDefault="008F3E4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0C2D22" w:rsidRPr="004C1868">
              <w:rPr>
                <w:sz w:val="20"/>
              </w:rPr>
              <w:t>15%.</w:t>
            </w:r>
          </w:p>
        </w:tc>
      </w:tr>
      <w:tr w:rsidR="00703674" w:rsidRPr="004C1868" w14:paraId="73E582CC" w14:textId="77777777" w:rsidTr="007E5854">
        <w:trPr>
          <w:trHeight w:val="131"/>
        </w:trPr>
        <w:tc>
          <w:tcPr>
            <w:tcW w:w="3369" w:type="dxa"/>
          </w:tcPr>
          <w:p w14:paraId="79616635" w14:textId="77777777" w:rsidR="00703674" w:rsidRPr="004C1868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внутреннего правопорядка</w:t>
            </w:r>
          </w:p>
          <w:p w14:paraId="289AED8D" w14:textId="77777777" w:rsidR="00703674" w:rsidRPr="004C1868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5A97FC15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3AEA4DF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F7C06D" w14:textId="77777777" w:rsidR="00703674" w:rsidRPr="004C1868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49DDF08" w14:textId="77777777" w:rsidR="00703674" w:rsidRPr="004C1868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0781E9AF" w14:textId="77777777" w:rsidR="00703674" w:rsidRPr="004C1868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DEEA5C2" w14:textId="77777777" w:rsidR="00703674" w:rsidRPr="004C1868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6759CC61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7B029B52" w14:textId="77777777" w:rsidR="00703674" w:rsidRPr="004C1868" w:rsidRDefault="00F7714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E0DA32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3A086E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4C1868">
              <w:rPr>
                <w:sz w:val="20"/>
              </w:rPr>
              <w:t>80.</w:t>
            </w:r>
          </w:p>
          <w:p w14:paraId="3962534E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C22AE08" w14:textId="77777777" w:rsidR="00703674" w:rsidRPr="004C1868" w:rsidRDefault="0070367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297B2274" w14:textId="77777777" w:rsidR="00703674" w:rsidRPr="004C1868" w:rsidRDefault="001F264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</w:tbl>
    <w:p w14:paraId="46D7B0F6" w14:textId="77777777" w:rsidR="00CD4B3F" w:rsidRPr="004C1868" w:rsidRDefault="00CD4B3F" w:rsidP="00D01589">
      <w:pPr>
        <w:rPr>
          <w:b/>
        </w:rPr>
      </w:pPr>
    </w:p>
    <w:p w14:paraId="5BACBA16" w14:textId="77777777" w:rsidR="003105C9" w:rsidRPr="004C1868" w:rsidRDefault="003105C9" w:rsidP="00D01589">
      <w:pPr>
        <w:pStyle w:val="af9"/>
        <w:rPr>
          <w:sz w:val="20"/>
          <w:szCs w:val="24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4C1868" w14:paraId="0EFBDAB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0C6BCD57" w14:textId="77777777" w:rsidR="00645772" w:rsidRPr="004C1868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EB132F0" w14:textId="77777777" w:rsidR="00645772" w:rsidRPr="004C1868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4C1868" w14:paraId="21A7381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6F0324F4" w14:textId="77777777" w:rsidR="00645772" w:rsidRPr="004C1868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6AD897E" w14:textId="77777777" w:rsidR="00645772" w:rsidRPr="004C1868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A80937F" w14:textId="77777777" w:rsidR="00645772" w:rsidRPr="004C1868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4C1868" w14:paraId="6CA0081A" w14:textId="77777777" w:rsidTr="007B0A73">
        <w:trPr>
          <w:trHeight w:val="131"/>
        </w:trPr>
        <w:tc>
          <w:tcPr>
            <w:tcW w:w="3369" w:type="dxa"/>
          </w:tcPr>
          <w:p w14:paraId="2720AD98" w14:textId="77777777" w:rsidR="00645772" w:rsidRPr="004C1868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2BB059C4" w14:textId="5A2B453C" w:rsidR="00645772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7707ADD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21262EC7" w14:textId="26F3E7DB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50DD4E80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65E8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675437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16A123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7430AFC7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0AD44D12" w14:textId="77777777" w:rsidR="00645772" w:rsidRPr="004C1868" w:rsidRDefault="00645772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0D9D750C" w14:textId="77777777" w:rsidR="00645772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4C1868">
              <w:rPr>
                <w:sz w:val="20"/>
                <w:lang w:eastAsia="ru-RU"/>
              </w:rPr>
              <w:t>.</w:t>
            </w:r>
          </w:p>
        </w:tc>
      </w:tr>
      <w:tr w:rsidR="000903D2" w:rsidRPr="004C1868" w14:paraId="36431C18" w14:textId="77777777" w:rsidTr="007B0A73">
        <w:trPr>
          <w:trHeight w:val="131"/>
        </w:trPr>
        <w:tc>
          <w:tcPr>
            <w:tcW w:w="3369" w:type="dxa"/>
          </w:tcPr>
          <w:p w14:paraId="5263B6DE" w14:textId="77777777" w:rsidR="000903D2" w:rsidRPr="004C1868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566B525E" w14:textId="77777777" w:rsidR="000903D2" w:rsidRPr="004C1868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E43B351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998D53" w14:textId="77777777" w:rsidR="003105C9" w:rsidRPr="004C1868" w:rsidRDefault="003105C9" w:rsidP="00D01589">
      <w:pPr>
        <w:pStyle w:val="af9"/>
        <w:rPr>
          <w:b/>
          <w:sz w:val="20"/>
        </w:rPr>
      </w:pPr>
    </w:p>
    <w:p w14:paraId="68CF835D" w14:textId="77777777" w:rsidR="003105C9" w:rsidRPr="004C1868" w:rsidRDefault="003105C9" w:rsidP="00D01589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7BEF7B4C" w14:textId="77777777" w:rsidR="003105C9" w:rsidRPr="004C1868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2D59FDC2" w14:textId="77777777" w:rsidR="00EA0A2B" w:rsidRPr="004C1868" w:rsidRDefault="00EA0A2B" w:rsidP="00E5097D">
      <w:pPr>
        <w:pStyle w:val="3"/>
      </w:pPr>
      <w:bookmarkStart w:id="86" w:name="_Toc214867661"/>
      <w:r w:rsidRPr="004C1868">
        <w:t xml:space="preserve">Статья </w:t>
      </w:r>
      <w:r w:rsidR="00915C66" w:rsidRPr="004C1868">
        <w:t>4</w:t>
      </w:r>
      <w:r w:rsidR="00B06745" w:rsidRPr="004C1868">
        <w:t>2</w:t>
      </w:r>
      <w:r w:rsidR="005D7F8F" w:rsidRPr="004C1868">
        <w:t>.</w:t>
      </w:r>
      <w:r w:rsidRPr="004C1868">
        <w:t xml:space="preserve"> Зона складирования и захоронения отходов (Сп2-1)</w:t>
      </w:r>
      <w:bookmarkEnd w:id="86"/>
    </w:p>
    <w:p w14:paraId="7068CBB9" w14:textId="77777777" w:rsidR="005C4468" w:rsidRPr="004C1868" w:rsidRDefault="005C4468" w:rsidP="00D01589">
      <w:pPr>
        <w:rPr>
          <w:lang w:eastAsia="ru-RU"/>
        </w:rPr>
      </w:pPr>
    </w:p>
    <w:p w14:paraId="7F5C66A6" w14:textId="77777777" w:rsidR="005C4468" w:rsidRPr="004C1868" w:rsidRDefault="005C4468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4C1868" w14:paraId="0A821140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16DAE49F" w14:textId="77777777" w:rsidR="005C4468" w:rsidRPr="004C1868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6681540B" w14:textId="77777777" w:rsidR="005C4468" w:rsidRPr="004C1868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4C1868" w14:paraId="1C3B2176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3ADC8344" w14:textId="77777777" w:rsidR="005C4468" w:rsidRPr="004C1868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38A49854" w14:textId="77777777" w:rsidR="005C4468" w:rsidRPr="004C1868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D749314" w14:textId="77777777" w:rsidR="005C4468" w:rsidRPr="004C1868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4C1868" w14:paraId="05666BE6" w14:textId="77777777" w:rsidTr="007B0A73">
        <w:trPr>
          <w:trHeight w:val="131"/>
        </w:trPr>
        <w:tc>
          <w:tcPr>
            <w:tcW w:w="3369" w:type="dxa"/>
          </w:tcPr>
          <w:p w14:paraId="237F7260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6B53A3CA" w14:textId="77777777" w:rsidR="00703674" w:rsidRPr="004C1868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02BF7133" w14:textId="77777777" w:rsidR="00703674" w:rsidRPr="004C1868" w:rsidRDefault="00703674" w:rsidP="00C837C4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4C1868">
              <w:rPr>
                <w:sz w:val="20"/>
                <w:lang w:eastAsia="ru-RU"/>
              </w:rPr>
              <w:t>.</w:t>
            </w:r>
          </w:p>
        </w:tc>
      </w:tr>
    </w:tbl>
    <w:p w14:paraId="45461D24" w14:textId="77777777" w:rsidR="00CD4B3F" w:rsidRPr="004C1868" w:rsidRDefault="00CD4B3F" w:rsidP="00D01589">
      <w:pPr>
        <w:rPr>
          <w:b/>
        </w:rPr>
      </w:pPr>
    </w:p>
    <w:p w14:paraId="2DD8BC98" w14:textId="77777777" w:rsidR="005C4468" w:rsidRPr="004C1868" w:rsidRDefault="005C4468" w:rsidP="00D01589">
      <w:pPr>
        <w:rPr>
          <w:b/>
        </w:rPr>
      </w:pPr>
      <w:r w:rsidRPr="004C1868">
        <w:rPr>
          <w:b/>
        </w:rPr>
        <w:t xml:space="preserve">2.   </w:t>
      </w:r>
      <w:r w:rsidR="00D26F6B" w:rsidRPr="004C1868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4C1868" w14:paraId="76827AF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EC7EB8F" w14:textId="77777777" w:rsidR="00C1161E" w:rsidRPr="004C1868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A4ACB6" w14:textId="77777777" w:rsidR="00C1161E" w:rsidRPr="004C1868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4C1868" w14:paraId="56EFDE4A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06B51095" w14:textId="77777777" w:rsidR="00C1161E" w:rsidRPr="004C1868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B49E17E" w14:textId="77777777" w:rsidR="00C1161E" w:rsidRPr="004C1868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C5C95EA" w14:textId="77777777" w:rsidR="00C1161E" w:rsidRPr="004C1868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4C1868" w14:paraId="60FAB328" w14:textId="77777777" w:rsidTr="007B0A73">
        <w:trPr>
          <w:trHeight w:val="131"/>
        </w:trPr>
        <w:tc>
          <w:tcPr>
            <w:tcW w:w="3369" w:type="dxa"/>
          </w:tcPr>
          <w:p w14:paraId="4B2FA422" w14:textId="77777777" w:rsidR="00C1161E" w:rsidRPr="004C1868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DB891BA" w14:textId="73D1443E" w:rsidR="00C1161E" w:rsidRPr="004C1868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CBB838F" w14:textId="77777777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30B2C983" w14:textId="407FCB7B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55E961C8" w14:textId="77777777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592286" w14:textId="77777777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8E6BF5" w14:textId="77777777" w:rsidR="00C1161E" w:rsidRPr="004C1868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D08AD2" w14:textId="77777777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346A54A9" w14:textId="77777777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6E3E9DF9" w14:textId="77777777" w:rsidR="00C1161E" w:rsidRPr="004C1868" w:rsidRDefault="00C1161E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733F5DB4" w14:textId="77777777" w:rsidR="00C1161E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161E" w:rsidRPr="004C1868">
              <w:rPr>
                <w:sz w:val="20"/>
                <w:lang w:eastAsia="ru-RU"/>
              </w:rPr>
              <w:t>.</w:t>
            </w:r>
          </w:p>
        </w:tc>
      </w:tr>
      <w:tr w:rsidR="000903D2" w:rsidRPr="004C1868" w14:paraId="3E3756FB" w14:textId="77777777" w:rsidTr="007B0A73">
        <w:trPr>
          <w:trHeight w:val="131"/>
        </w:trPr>
        <w:tc>
          <w:tcPr>
            <w:tcW w:w="3369" w:type="dxa"/>
          </w:tcPr>
          <w:p w14:paraId="0CB7ED9C" w14:textId="77777777" w:rsidR="000903D2" w:rsidRPr="004C1868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0723389E" w14:textId="77777777" w:rsidR="000903D2" w:rsidRPr="004C1868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D3FA8B0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C10BC83" w14:textId="77777777" w:rsidR="00C1161E" w:rsidRPr="004C1868" w:rsidRDefault="00C1161E" w:rsidP="00D01589">
      <w:pPr>
        <w:rPr>
          <w:b/>
        </w:rPr>
      </w:pPr>
    </w:p>
    <w:p w14:paraId="591CEBEB" w14:textId="77777777" w:rsidR="005C4468" w:rsidRPr="004C1868" w:rsidRDefault="005C4468" w:rsidP="00D01589">
      <w:pPr>
        <w:rPr>
          <w:lang w:eastAsia="ru-RU"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B86B8F" w:rsidRPr="004C1868">
        <w:rPr>
          <w:bCs/>
        </w:rPr>
        <w:t>см. ст. 19</w:t>
      </w:r>
      <w:r w:rsidR="00AA29A8" w:rsidRPr="004C1868">
        <w:rPr>
          <w:bCs/>
        </w:rPr>
        <w:t xml:space="preserve"> настоящих Правил.</w:t>
      </w:r>
    </w:p>
    <w:p w14:paraId="459379CD" w14:textId="77777777" w:rsidR="004034AE" w:rsidRPr="004C1868" w:rsidRDefault="004034AE" w:rsidP="00D01589">
      <w:pPr>
        <w:rPr>
          <w:b/>
        </w:rPr>
      </w:pPr>
    </w:p>
    <w:p w14:paraId="45B488BC" w14:textId="77777777" w:rsidR="007A1B80" w:rsidRPr="004C1868" w:rsidRDefault="007A1B80" w:rsidP="00E5097D">
      <w:pPr>
        <w:pStyle w:val="3"/>
      </w:pPr>
      <w:bookmarkStart w:id="87" w:name="_Toc214867662"/>
      <w:bookmarkStart w:id="88" w:name="_Toc389648136"/>
      <w:bookmarkStart w:id="89" w:name="_Toc414532071"/>
      <w:r w:rsidRPr="004C1868">
        <w:t xml:space="preserve">Статья </w:t>
      </w:r>
      <w:r w:rsidR="00915C66" w:rsidRPr="004C1868">
        <w:t>4</w:t>
      </w:r>
      <w:r w:rsidR="00B06745" w:rsidRPr="004C1868">
        <w:t>3</w:t>
      </w:r>
      <w:r w:rsidRPr="004C1868">
        <w:t xml:space="preserve">. </w:t>
      </w:r>
      <w:r w:rsidR="00EA0A2B" w:rsidRPr="004C1868">
        <w:t>Зона сельскохозяйственного использования (Сх1)</w:t>
      </w:r>
      <w:bookmarkEnd w:id="87"/>
    </w:p>
    <w:p w14:paraId="39EE7747" w14:textId="77777777" w:rsidR="005B2680" w:rsidRPr="004C1868" w:rsidRDefault="005B2680" w:rsidP="00D01589">
      <w:pPr>
        <w:rPr>
          <w:lang w:eastAsia="zh-CN"/>
        </w:rPr>
      </w:pPr>
    </w:p>
    <w:p w14:paraId="0C62B69D" w14:textId="77777777" w:rsidR="005B2680" w:rsidRPr="004C1868" w:rsidRDefault="005B2680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42045404" w14:textId="77777777" w:rsidR="005B2680" w:rsidRPr="004C1868" w:rsidRDefault="005B2680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4C1868">
        <w:rPr>
          <w:rFonts w:eastAsia="SimSun"/>
          <w:szCs w:val="24"/>
          <w:lang w:eastAsia="zh-CN"/>
        </w:rPr>
        <w:t>городского округа</w:t>
      </w:r>
      <w:r w:rsidRPr="004C1868">
        <w:rPr>
          <w:lang w:eastAsia="zh-CN"/>
        </w:rPr>
        <w:t>.</w:t>
      </w:r>
    </w:p>
    <w:p w14:paraId="3B17F306" w14:textId="77777777" w:rsidR="005B2680" w:rsidRPr="004C1868" w:rsidRDefault="005B2680" w:rsidP="00D01589">
      <w:pPr>
        <w:pStyle w:val="af9"/>
        <w:ind w:firstLine="567"/>
        <w:jc w:val="both"/>
        <w:rPr>
          <w:lang w:eastAsia="zh-CN"/>
        </w:rPr>
      </w:pPr>
      <w:r w:rsidRPr="004C1868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0D2F14B" w14:textId="77777777" w:rsidR="007A1B80" w:rsidRPr="004C1868" w:rsidRDefault="007A1B80" w:rsidP="00D01589">
      <w:pPr>
        <w:rPr>
          <w:b/>
        </w:rPr>
      </w:pPr>
    </w:p>
    <w:p w14:paraId="577F81FE" w14:textId="77777777" w:rsidR="007A1B80" w:rsidRPr="004C1868" w:rsidRDefault="007A1B80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2D5C13C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1AACC8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0746BE6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132F153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06F55C4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A3A1AF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228681D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4C1868" w14:paraId="2068DFDE" w14:textId="77777777" w:rsidTr="00C843E0">
        <w:tc>
          <w:tcPr>
            <w:tcW w:w="3369" w:type="dxa"/>
          </w:tcPr>
          <w:p w14:paraId="104D1854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Растениеводство (1.1)</w:t>
            </w:r>
          </w:p>
          <w:p w14:paraId="78AAF6F9" w14:textId="77777777" w:rsidR="00856B36" w:rsidRPr="004C1868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51D1B1F5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4A4D573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2" w:history="1">
              <w:r w:rsidRPr="004C1868">
                <w:rPr>
                  <w:lang w:eastAsia="ru-RU"/>
                </w:rPr>
                <w:t>кодами 1.2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63" w:history="1">
              <w:r w:rsidRPr="004C1868">
                <w:rPr>
                  <w:lang w:eastAsia="ru-RU"/>
                </w:rPr>
                <w:t>1.6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9D879F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4C1868" w14:paraId="4984638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60F9EC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Животноводство (1.7)</w:t>
            </w:r>
          </w:p>
          <w:p w14:paraId="0D60CE5F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D9BAE6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1CE3DFBA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4" w:history="1">
              <w:r w:rsidRPr="004C1868">
                <w:rPr>
                  <w:lang w:eastAsia="ru-RU"/>
                </w:rPr>
                <w:t>кодами 1.8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65" w:history="1">
              <w:r w:rsidRPr="004C1868">
                <w:rPr>
                  <w:lang w:eastAsia="ru-RU"/>
                </w:rPr>
                <w:t>1.11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66" w:history="1">
              <w:r w:rsidRPr="004C1868">
                <w:rPr>
                  <w:lang w:eastAsia="ru-RU"/>
                </w:rPr>
                <w:t>1.15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67" w:history="1">
              <w:r w:rsidRPr="004C1868">
                <w:rPr>
                  <w:lang w:eastAsia="ru-RU"/>
                </w:rPr>
                <w:t>1.19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68" w:history="1">
              <w:r w:rsidRPr="004C1868">
                <w:rPr>
                  <w:lang w:eastAsia="ru-RU"/>
                </w:rPr>
                <w:t>1.20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0A91B3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4C1868" w14:paraId="0727A3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EB3AA2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355E13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4F66D73E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75C4548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DABA3D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4C1868" w14:paraId="19656FF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AEE070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E4EAC6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620F8FB6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091489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4C1868" w14:paraId="3419C3C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84FFF0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5B96A6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54AF0677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97EADB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4C1868" w14:paraId="2BAA74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796D0F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Обеспечение сельскохозяйственного производства (1.18)</w:t>
            </w:r>
            <w:r w:rsidRPr="004C1868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D44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B37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4C1868">
              <w:rPr>
                <w:sz w:val="20"/>
              </w:rPr>
              <w:t xml:space="preserve"> </w:t>
            </w:r>
            <w:r w:rsidRPr="004C1868">
              <w:rPr>
                <w:sz w:val="20"/>
              </w:rPr>
              <w:t>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4C1868" w14:paraId="5318B66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3C899C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0522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C91" w14:textId="77777777" w:rsidR="00893463" w:rsidRPr="004C1868" w:rsidRDefault="0089346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 кв. м.</w:t>
            </w:r>
          </w:p>
          <w:p w14:paraId="7A0DE787" w14:textId="77777777" w:rsidR="00893463" w:rsidRPr="004C1868" w:rsidRDefault="0089346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400 кв.м.</w:t>
            </w:r>
          </w:p>
          <w:p w14:paraId="0278105F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4C1868" w14:paraId="2A0617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1A2F23" w14:textId="77777777" w:rsidR="00A344F3" w:rsidRPr="004C1868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Ведение садоводства (13.2)</w:t>
            </w:r>
          </w:p>
          <w:p w14:paraId="658F3884" w14:textId="77777777" w:rsidR="00A344F3" w:rsidRPr="004C1868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7801E2" w14:textId="77777777" w:rsidR="00A344F3" w:rsidRPr="004C1868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69" w:anchor="/document/75062082/entry/1021" w:history="1">
              <w:r w:rsidRPr="004C1868">
                <w:rPr>
                  <w:lang w:eastAsia="ru-RU"/>
                </w:rPr>
                <w:t>кодом 2.1</w:t>
              </w:r>
            </w:hyperlink>
            <w:r w:rsidRPr="004C1868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ED2474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749C3873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282E8A77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C82C648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5FFD83D5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BB76DC1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66FA43C0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6B71824" w14:textId="77777777" w:rsidR="00FF0F40" w:rsidRPr="004C1868" w:rsidRDefault="00FF0F40" w:rsidP="00D01589">
      <w:pPr>
        <w:rPr>
          <w:b/>
        </w:rPr>
      </w:pPr>
    </w:p>
    <w:p w14:paraId="7925FCC2" w14:textId="77777777" w:rsidR="00A36399" w:rsidRPr="004C1868" w:rsidRDefault="00A30211" w:rsidP="00D01589">
      <w:pPr>
        <w:pStyle w:val="af9"/>
        <w:rPr>
          <w:b/>
          <w:sz w:val="20"/>
        </w:rPr>
      </w:pPr>
      <w:r w:rsidRPr="004C1868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4C1868" w14:paraId="65C4160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415E9CF5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5B82DDB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4C1868" w14:paraId="7886A3C2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E8D1056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4B88343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90A13E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4C1868" w14:paraId="3950D79F" w14:textId="77777777" w:rsidTr="0092526D">
        <w:trPr>
          <w:trHeight w:val="131"/>
        </w:trPr>
        <w:tc>
          <w:tcPr>
            <w:tcW w:w="3369" w:type="dxa"/>
          </w:tcPr>
          <w:p w14:paraId="60453A51" w14:textId="77777777" w:rsidR="00A36399" w:rsidRPr="004C1868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ADB248B" w14:textId="684AE89C" w:rsidR="00A36399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415D0A6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73F23636" w14:textId="09E54E11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2E16A184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3F0E02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094063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F7F1C1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33024025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863ACC5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2E7FFE6" w14:textId="77777777" w:rsidR="00A36399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4C1868">
              <w:rPr>
                <w:sz w:val="20"/>
                <w:lang w:eastAsia="ru-RU"/>
              </w:rPr>
              <w:t>.</w:t>
            </w:r>
          </w:p>
        </w:tc>
      </w:tr>
      <w:tr w:rsidR="000903D2" w:rsidRPr="004C1868" w14:paraId="43A04A55" w14:textId="77777777" w:rsidTr="0092526D">
        <w:trPr>
          <w:trHeight w:val="131"/>
        </w:trPr>
        <w:tc>
          <w:tcPr>
            <w:tcW w:w="3369" w:type="dxa"/>
          </w:tcPr>
          <w:p w14:paraId="6D6CCA06" w14:textId="77777777" w:rsidR="000903D2" w:rsidRPr="004C1868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18F2B2A" w14:textId="77777777" w:rsidR="000903D2" w:rsidRPr="004C1868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C779BC8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7507BDD" w14:textId="77777777" w:rsidR="00A30211" w:rsidRPr="004C1868" w:rsidRDefault="00A30211" w:rsidP="00D01589">
      <w:pPr>
        <w:pStyle w:val="af9"/>
        <w:rPr>
          <w:b/>
          <w:sz w:val="20"/>
        </w:rPr>
      </w:pPr>
    </w:p>
    <w:p w14:paraId="65ACB715" w14:textId="77777777" w:rsidR="00A30211" w:rsidRPr="004C1868" w:rsidRDefault="00A30211" w:rsidP="00D01589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2DF88CC0" w14:textId="77777777" w:rsidR="00D942F4" w:rsidRPr="004C1868" w:rsidRDefault="00D942F4" w:rsidP="00074828">
      <w:pPr>
        <w:rPr>
          <w:b/>
        </w:rPr>
      </w:pPr>
    </w:p>
    <w:p w14:paraId="333C7FB6" w14:textId="77777777" w:rsidR="007A1B80" w:rsidRPr="004C1868" w:rsidRDefault="00A30211" w:rsidP="00E5097D">
      <w:pPr>
        <w:pStyle w:val="3"/>
      </w:pPr>
      <w:bookmarkStart w:id="90" w:name="_Toc214867663"/>
      <w:r w:rsidRPr="004C1868">
        <w:t xml:space="preserve">Статья </w:t>
      </w:r>
      <w:r w:rsidR="00915C66" w:rsidRPr="004C1868">
        <w:t>4</w:t>
      </w:r>
      <w:r w:rsidR="00B06745" w:rsidRPr="004C1868">
        <w:t>4</w:t>
      </w:r>
      <w:r w:rsidRPr="004C1868">
        <w:t xml:space="preserve">. </w:t>
      </w:r>
      <w:r w:rsidR="00EA0A2B" w:rsidRPr="004C1868">
        <w:t>Зона садоводческих, огороднических или дачных некоммерческих объединений граждан (Сх2)</w:t>
      </w:r>
      <w:bookmarkEnd w:id="90"/>
    </w:p>
    <w:p w14:paraId="32FC3A6A" w14:textId="77777777" w:rsidR="00D657A5" w:rsidRPr="004C1868" w:rsidRDefault="00D657A5" w:rsidP="00D657A5">
      <w:pPr>
        <w:rPr>
          <w:lang w:eastAsia="zh-CN"/>
        </w:rPr>
      </w:pPr>
    </w:p>
    <w:p w14:paraId="1159D16C" w14:textId="77777777" w:rsidR="007A1B80" w:rsidRPr="004C1868" w:rsidRDefault="00D657A5" w:rsidP="00D657A5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1CB7A3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DC3D8B4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D5D3B46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6FFE438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C0E127D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2E81090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D04545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4C1868" w14:paraId="685A8EDC" w14:textId="77777777" w:rsidTr="00C843E0">
        <w:tc>
          <w:tcPr>
            <w:tcW w:w="3369" w:type="dxa"/>
          </w:tcPr>
          <w:p w14:paraId="0872701D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2943ADA0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2468A998" w14:textId="77777777" w:rsidR="00856B36" w:rsidRPr="004C1868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5E3EF738" w14:textId="77777777" w:rsidR="00856B36" w:rsidRPr="004C1868" w:rsidRDefault="00856B36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09F18BB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47B4C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7B09C0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7E31B6E1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EC2578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>.</w:t>
            </w:r>
          </w:p>
          <w:p w14:paraId="5441D56A" w14:textId="77777777" w:rsidR="00FA5E11" w:rsidRPr="004C1868" w:rsidRDefault="00FA5E11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Предельная высота объекта не более </w:t>
            </w:r>
            <w:r w:rsidR="00EC2578" w:rsidRPr="004C1868">
              <w:rPr>
                <w:sz w:val="20"/>
              </w:rPr>
              <w:t>20</w:t>
            </w:r>
            <w:r w:rsidRPr="004C1868">
              <w:rPr>
                <w:sz w:val="20"/>
              </w:rPr>
              <w:t xml:space="preserve"> м.</w:t>
            </w:r>
          </w:p>
          <w:p w14:paraId="7CA53120" w14:textId="77777777" w:rsidR="00856B36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4C1868">
              <w:rPr>
                <w:sz w:val="20"/>
                <w:lang w:eastAsia="ru-RU"/>
              </w:rPr>
              <w:t>.</w:t>
            </w:r>
          </w:p>
        </w:tc>
      </w:tr>
      <w:tr w:rsidR="00EC2578" w:rsidRPr="004C1868" w14:paraId="3157E73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278009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67CB9D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FB00B4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3F56DBD9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3CE13D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99869F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40CE7B13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4C54554E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5A595D29" w14:textId="77777777" w:rsidR="00EC2578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4C1868">
              <w:rPr>
                <w:sz w:val="20"/>
                <w:lang w:eastAsia="ru-RU"/>
              </w:rPr>
              <w:t>.</w:t>
            </w:r>
          </w:p>
        </w:tc>
      </w:tr>
      <w:tr w:rsidR="00EC2578" w:rsidRPr="004C1868" w14:paraId="4CBC4ED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4D92A8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сельскохозяйственного производства (1.18)</w:t>
            </w:r>
          </w:p>
          <w:p w14:paraId="7EFFE58F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16976F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BC5A2A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47DBB2C2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658A7A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E4789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338B04BF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741F324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819B187" w14:textId="77777777" w:rsidR="00EC2578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4C1868">
              <w:rPr>
                <w:sz w:val="20"/>
                <w:lang w:eastAsia="ru-RU"/>
              </w:rPr>
              <w:t>.</w:t>
            </w:r>
          </w:p>
        </w:tc>
      </w:tr>
      <w:tr w:rsidR="00986EF8" w:rsidRPr="004C1868" w14:paraId="700791FF" w14:textId="77777777" w:rsidTr="00C843E0">
        <w:tc>
          <w:tcPr>
            <w:tcW w:w="3369" w:type="dxa"/>
          </w:tcPr>
          <w:p w14:paraId="6F29CD9F" w14:textId="77777777" w:rsidR="00986EF8" w:rsidRPr="004C1868" w:rsidRDefault="00986EF8" w:rsidP="00D01589">
            <w:pPr>
              <w:autoSpaceDN w:val="0"/>
              <w:adjustRightInd w:val="0"/>
              <w:jc w:val="both"/>
            </w:pPr>
            <w:r w:rsidRPr="004C1868">
              <w:t>Общественное питание</w:t>
            </w:r>
          </w:p>
          <w:p w14:paraId="31C23118" w14:textId="77777777" w:rsidR="00986EF8" w:rsidRPr="004C1868" w:rsidRDefault="00986EF8" w:rsidP="00D01589">
            <w:pPr>
              <w:autoSpaceDN w:val="0"/>
              <w:adjustRightInd w:val="0"/>
              <w:jc w:val="both"/>
            </w:pPr>
            <w:r w:rsidRPr="004C1868">
              <w:t>(4.6)</w:t>
            </w:r>
            <w:r w:rsidRPr="004C1868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01E22197" w14:textId="77777777" w:rsidR="00986EF8" w:rsidRPr="004C1868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B2F565A" w14:textId="77777777" w:rsidR="00986EF8" w:rsidRPr="004C1868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21092E3" w14:textId="77777777" w:rsidR="00986EF8" w:rsidRPr="004C1868" w:rsidRDefault="00986EF8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10DFF74B" w14:textId="77777777" w:rsidR="00986EF8" w:rsidRPr="004C1868" w:rsidRDefault="00986EF8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7B1EB024" w14:textId="77777777" w:rsidR="00986EF8" w:rsidRPr="004C1868" w:rsidRDefault="00986EF8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6358423F" w14:textId="77777777" w:rsidR="00986EF8" w:rsidRPr="004C1868" w:rsidRDefault="00986EF8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4BF25DC0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37A0D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6DFC66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427886F5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24DE3DCC" w14:textId="77777777" w:rsidR="00986EF8" w:rsidRPr="004C1868" w:rsidRDefault="00986EF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CF577F3" w14:textId="77777777" w:rsidR="00986EF8" w:rsidRPr="004C1868" w:rsidRDefault="00AF378B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4C1868">
              <w:rPr>
                <w:sz w:val="20"/>
                <w:lang w:eastAsia="ru-RU"/>
              </w:rPr>
              <w:t>.</w:t>
            </w:r>
          </w:p>
        </w:tc>
      </w:tr>
      <w:tr w:rsidR="00685514" w:rsidRPr="004C1868" w14:paraId="6B70A3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78D30D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Магазины (4.4)</w:t>
            </w:r>
          </w:p>
          <w:p w14:paraId="4F459DD2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41F" w14:textId="77777777" w:rsidR="00685514" w:rsidRPr="004C1868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324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56E819AA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D6394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1EFEB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136DEB55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AE9D100" w14:textId="77777777" w:rsidR="00685514" w:rsidRPr="004C1868" w:rsidRDefault="00685514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703E4E2" w14:textId="77777777" w:rsidR="00685514" w:rsidRPr="004C1868" w:rsidRDefault="00AF378B" w:rsidP="00D01589">
            <w:pPr>
              <w:pStyle w:val="af9"/>
              <w:jc w:val="both"/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4C1868">
              <w:rPr>
                <w:sz w:val="20"/>
                <w:lang w:eastAsia="ru-RU"/>
              </w:rPr>
              <w:t>.</w:t>
            </w:r>
          </w:p>
        </w:tc>
      </w:tr>
      <w:tr w:rsidR="00893463" w:rsidRPr="004C1868" w14:paraId="04B0CE7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4D44E9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70E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9F5" w14:textId="77777777" w:rsidR="00893463" w:rsidRPr="004C1868" w:rsidRDefault="0089346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 кв. м.</w:t>
            </w:r>
          </w:p>
          <w:p w14:paraId="68C4759F" w14:textId="77777777" w:rsidR="00893463" w:rsidRPr="004C1868" w:rsidRDefault="0089346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400 кв.м.</w:t>
            </w:r>
          </w:p>
          <w:p w14:paraId="53E148C0" w14:textId="77777777" w:rsidR="00893463" w:rsidRPr="004C1868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4C1868" w14:paraId="10026A1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EE31A2" w14:textId="77777777" w:rsidR="00A344F3" w:rsidRPr="004C1868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Ведение садоводства (13.2)</w:t>
            </w:r>
          </w:p>
          <w:p w14:paraId="05F2CB61" w14:textId="77777777" w:rsidR="00A344F3" w:rsidRPr="004C1868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70EC34" w14:textId="77777777" w:rsidR="00A344F3" w:rsidRPr="004C1868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70" w:anchor="/document/75062082/entry/1021" w:history="1">
              <w:r w:rsidRPr="004C1868">
                <w:rPr>
                  <w:lang w:eastAsia="ru-RU"/>
                </w:rPr>
                <w:t>кодом 2.1</w:t>
              </w:r>
            </w:hyperlink>
            <w:r w:rsidRPr="004C1868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2267EC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0BF9AB32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2000 кв.м.</w:t>
            </w:r>
          </w:p>
          <w:p w14:paraId="04294435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2A4AB8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78147C9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35ABED25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1FB5797D" w14:textId="77777777" w:rsidR="00A344F3" w:rsidRPr="004C1868" w:rsidRDefault="00A344F3" w:rsidP="00A344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7AD6267" w14:textId="77777777" w:rsidR="00FF0F40" w:rsidRPr="004C1868" w:rsidRDefault="00FF0F40" w:rsidP="00D01589">
      <w:pPr>
        <w:rPr>
          <w:b/>
        </w:rPr>
      </w:pPr>
    </w:p>
    <w:p w14:paraId="61A4E607" w14:textId="77777777" w:rsidR="00A36399" w:rsidRPr="004C1868" w:rsidRDefault="005B2680" w:rsidP="00D01589">
      <w:pPr>
        <w:pStyle w:val="af9"/>
        <w:rPr>
          <w:b/>
          <w:sz w:val="20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4C1868" w14:paraId="715ED364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E1987DE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7E03A7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4C1868" w14:paraId="4ADC2DF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5DE0863B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8A7CA6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0DC9F68" w14:textId="77777777" w:rsidR="00A36399" w:rsidRPr="004C1868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4C1868" w14:paraId="47693028" w14:textId="77777777" w:rsidTr="0092526D">
        <w:trPr>
          <w:trHeight w:val="131"/>
        </w:trPr>
        <w:tc>
          <w:tcPr>
            <w:tcW w:w="3369" w:type="dxa"/>
          </w:tcPr>
          <w:p w14:paraId="7BDC9773" w14:textId="77777777" w:rsidR="00A36399" w:rsidRPr="004C1868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8AB097E" w14:textId="0E7EC2B2" w:rsidR="00A36399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34980436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46E65280" w14:textId="73B89B32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0CF7CBE6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955F067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F45B97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6A5DDD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509FAEFE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9091999" w14:textId="77777777" w:rsidR="00A36399" w:rsidRPr="004C1868" w:rsidRDefault="00A3639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0D27B576" w14:textId="77777777" w:rsidR="00A36399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4C1868">
              <w:rPr>
                <w:sz w:val="20"/>
                <w:lang w:eastAsia="ru-RU"/>
              </w:rPr>
              <w:t>.</w:t>
            </w:r>
          </w:p>
        </w:tc>
      </w:tr>
      <w:tr w:rsidR="000903D2" w:rsidRPr="004C1868" w14:paraId="7ED26DA3" w14:textId="77777777" w:rsidTr="0092526D">
        <w:trPr>
          <w:trHeight w:val="131"/>
        </w:trPr>
        <w:tc>
          <w:tcPr>
            <w:tcW w:w="3369" w:type="dxa"/>
          </w:tcPr>
          <w:p w14:paraId="29694287" w14:textId="77777777" w:rsidR="000903D2" w:rsidRPr="004C1868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62A0045" w14:textId="77777777" w:rsidR="000903D2" w:rsidRPr="004C1868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4593EFE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C4FE79" w14:textId="77777777" w:rsidR="005B2680" w:rsidRPr="004C1868" w:rsidRDefault="005B2680" w:rsidP="00D01589">
      <w:pPr>
        <w:pStyle w:val="af9"/>
        <w:rPr>
          <w:b/>
          <w:sz w:val="20"/>
        </w:rPr>
      </w:pPr>
    </w:p>
    <w:p w14:paraId="45635654" w14:textId="77777777" w:rsidR="003105C9" w:rsidRPr="004C1868" w:rsidRDefault="005B2680" w:rsidP="00D01589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B86B8F" w:rsidRPr="004C1868">
        <w:rPr>
          <w:bCs/>
          <w:sz w:val="20"/>
        </w:rPr>
        <w:t>см. ст. 19</w:t>
      </w:r>
      <w:r w:rsidR="00AA29A8" w:rsidRPr="004C1868">
        <w:rPr>
          <w:bCs/>
          <w:sz w:val="20"/>
        </w:rPr>
        <w:t xml:space="preserve"> настоящих Правил.</w:t>
      </w:r>
    </w:p>
    <w:p w14:paraId="0EF39D59" w14:textId="77777777" w:rsidR="005C6BA9" w:rsidRPr="004C1868" w:rsidRDefault="005C6BA9" w:rsidP="00074828"/>
    <w:p w14:paraId="32E82817" w14:textId="77777777" w:rsidR="004534CF" w:rsidRPr="004C1868" w:rsidRDefault="004534CF" w:rsidP="00E5097D">
      <w:pPr>
        <w:pStyle w:val="3"/>
      </w:pPr>
      <w:bookmarkStart w:id="91" w:name="_Toc214867664"/>
      <w:r w:rsidRPr="004C1868">
        <w:t xml:space="preserve">Статья </w:t>
      </w:r>
      <w:r w:rsidR="00B06745" w:rsidRPr="004C1868">
        <w:t>45</w:t>
      </w:r>
      <w:r w:rsidRPr="004C1868">
        <w:t>. Землепользование и застройка на территориях рекреационных зон</w:t>
      </w:r>
      <w:bookmarkEnd w:id="91"/>
    </w:p>
    <w:p w14:paraId="0F56BC25" w14:textId="77777777" w:rsidR="004534CF" w:rsidRPr="004C1868" w:rsidRDefault="004534CF" w:rsidP="00D01589">
      <w:pPr>
        <w:pStyle w:val="af9"/>
        <w:rPr>
          <w:rFonts w:eastAsia="SimSun"/>
          <w:lang w:eastAsia="zh-CN"/>
        </w:rPr>
      </w:pPr>
    </w:p>
    <w:p w14:paraId="0D7C9D5A" w14:textId="77777777" w:rsidR="004534CF" w:rsidRPr="004C1868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00AD4B3C" w14:textId="77777777" w:rsidR="00AD0AF7" w:rsidRPr="004C1868" w:rsidRDefault="00AD0AF7" w:rsidP="00074828"/>
    <w:p w14:paraId="132BDF7E" w14:textId="77777777" w:rsidR="004534CF" w:rsidRPr="004C1868" w:rsidRDefault="004534CF" w:rsidP="00E5097D">
      <w:pPr>
        <w:pStyle w:val="3"/>
      </w:pPr>
      <w:bookmarkStart w:id="92" w:name="_Toc214867665"/>
      <w:r w:rsidRPr="004C1868">
        <w:t xml:space="preserve">Статья </w:t>
      </w:r>
      <w:r w:rsidR="00B06745" w:rsidRPr="004C1868">
        <w:t>46</w:t>
      </w:r>
      <w:r w:rsidRPr="004C1868">
        <w:t xml:space="preserve">. </w:t>
      </w:r>
      <w:r w:rsidR="00EA0A2B" w:rsidRPr="004C1868">
        <w:t>Зона рекреационного назначения (Р)</w:t>
      </w:r>
      <w:bookmarkEnd w:id="92"/>
    </w:p>
    <w:p w14:paraId="15299C13" w14:textId="77777777" w:rsidR="004534CF" w:rsidRPr="004C1868" w:rsidRDefault="004534CF" w:rsidP="00D01589">
      <w:pPr>
        <w:pStyle w:val="af9"/>
        <w:widowControl w:val="0"/>
      </w:pPr>
    </w:p>
    <w:p w14:paraId="785545D3" w14:textId="77777777" w:rsidR="004534CF" w:rsidRPr="004C1868" w:rsidRDefault="004534CF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57D9C9E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A64ABB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31BAD73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0996715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923747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036F58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549A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4C1868" w14:paraId="180DFAF9" w14:textId="77777777" w:rsidTr="00C843E0">
        <w:trPr>
          <w:trHeight w:val="131"/>
        </w:trPr>
        <w:tc>
          <w:tcPr>
            <w:tcW w:w="3369" w:type="dxa"/>
          </w:tcPr>
          <w:p w14:paraId="6B86035E" w14:textId="77777777" w:rsidR="00EC2578" w:rsidRPr="004C1868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Природно-познавательный туризм</w:t>
            </w:r>
          </w:p>
          <w:p w14:paraId="0F3C3047" w14:textId="77777777" w:rsidR="00EC2578" w:rsidRPr="004C1868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1314C27A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4C1868">
              <w:rPr>
                <w:lang w:eastAsia="ru-RU"/>
              </w:rPr>
              <w:t xml:space="preserve"> </w:t>
            </w:r>
            <w:r w:rsidRPr="004C1868">
              <w:rPr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4C1868">
              <w:rPr>
                <w:lang w:eastAsia="ru-RU"/>
              </w:rPr>
              <w:t>природовосстановительных</w:t>
            </w:r>
            <w:proofErr w:type="spellEnd"/>
            <w:r w:rsidRPr="004C1868">
              <w:rPr>
                <w:lang w:eastAsia="ru-RU"/>
              </w:rPr>
              <w:t xml:space="preserve"> мероприятий.</w:t>
            </w:r>
          </w:p>
          <w:p w14:paraId="1E757C04" w14:textId="77777777" w:rsidR="00EC2578" w:rsidRPr="004C1868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C237A0D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4C1868" w14:paraId="5D8EAF8A" w14:textId="77777777" w:rsidTr="00C843E0">
        <w:trPr>
          <w:trHeight w:val="131"/>
        </w:trPr>
        <w:tc>
          <w:tcPr>
            <w:tcW w:w="3369" w:type="dxa"/>
          </w:tcPr>
          <w:p w14:paraId="264461E0" w14:textId="06647C70" w:rsidR="00EC2578" w:rsidRPr="004C1868" w:rsidRDefault="000F7FCB" w:rsidP="000F7FCB">
            <w:pPr>
              <w:pStyle w:val="af9"/>
              <w:rPr>
                <w:sz w:val="20"/>
                <w:lang w:eastAsia="ru-RU"/>
              </w:rPr>
            </w:pPr>
            <w:bookmarkStart w:id="93" w:name="_Hlk214889619"/>
            <w:r w:rsidRPr="004C1868">
              <w:rPr>
                <w:sz w:val="20"/>
                <w:lang w:eastAsia="ru-RU"/>
              </w:rPr>
              <w:t xml:space="preserve">Деятельность в сфере охотничьего хозяйства </w:t>
            </w:r>
            <w:r w:rsidR="00EC2578" w:rsidRPr="004C1868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749A4A48" w14:textId="77777777" w:rsidR="000F7FCB" w:rsidRPr="004C1868" w:rsidRDefault="000F7FCB" w:rsidP="000F7FC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  <w:p w14:paraId="286B8440" w14:textId="6FC50694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3FBD55BB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0F7FCB" w:rsidRPr="004C1868" w14:paraId="0D43E1FE" w14:textId="77777777" w:rsidTr="00C843E0">
        <w:trPr>
          <w:trHeight w:val="131"/>
        </w:trPr>
        <w:tc>
          <w:tcPr>
            <w:tcW w:w="3369" w:type="dxa"/>
          </w:tcPr>
          <w:p w14:paraId="5CE95076" w14:textId="706617E4" w:rsidR="000F7FCB" w:rsidRPr="004C1868" w:rsidRDefault="000F7FCB" w:rsidP="000F7FCB">
            <w:pPr>
              <w:pStyle w:val="af9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Рыболовство (5.3.1)</w:t>
            </w:r>
          </w:p>
        </w:tc>
        <w:tc>
          <w:tcPr>
            <w:tcW w:w="5244" w:type="dxa"/>
          </w:tcPr>
          <w:p w14:paraId="7DC0A3B8" w14:textId="01712E69" w:rsidR="000F7FCB" w:rsidRPr="004C1868" w:rsidRDefault="000F7FCB" w:rsidP="000F7FC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</w:p>
        </w:tc>
        <w:tc>
          <w:tcPr>
            <w:tcW w:w="6663" w:type="dxa"/>
          </w:tcPr>
          <w:p w14:paraId="6255B66A" w14:textId="2FD475CA" w:rsidR="000F7FCB" w:rsidRPr="004C1868" w:rsidRDefault="000F7FC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bookmarkEnd w:id="93"/>
      <w:tr w:rsidR="00EC2578" w:rsidRPr="004C1868" w14:paraId="049A56A4" w14:textId="77777777" w:rsidTr="00C843E0">
        <w:trPr>
          <w:trHeight w:val="131"/>
        </w:trPr>
        <w:tc>
          <w:tcPr>
            <w:tcW w:w="3369" w:type="dxa"/>
          </w:tcPr>
          <w:p w14:paraId="45F11B59" w14:textId="77777777" w:rsidR="00EC2578" w:rsidRPr="004C1868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Курортная деятельность</w:t>
            </w:r>
          </w:p>
          <w:p w14:paraId="4DB2F37B" w14:textId="77777777" w:rsidR="00EC2578" w:rsidRPr="004C1868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(9.2)</w:t>
            </w:r>
          </w:p>
        </w:tc>
        <w:tc>
          <w:tcPr>
            <w:tcW w:w="5244" w:type="dxa"/>
          </w:tcPr>
          <w:p w14:paraId="6533A0D4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</w:t>
            </w:r>
            <w:proofErr w:type="spellStart"/>
            <w:r w:rsidRPr="004C1868">
              <w:rPr>
                <w:lang w:eastAsia="ru-RU"/>
              </w:rPr>
              <w:t>горно</w:t>
            </w:r>
            <w:proofErr w:type="spellEnd"/>
            <w:r w:rsidRPr="004C1868">
              <w:rPr>
                <w:lang w:eastAsia="ru-RU"/>
              </w:rPr>
              <w:t>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08ADDB7B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10C9B7D5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9E180F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0DBB56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52D89B72" w14:textId="77777777" w:rsidR="00B069FA" w:rsidRPr="004C1868" w:rsidRDefault="00B069FA" w:rsidP="00B069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5AD05003" w14:textId="77777777" w:rsidR="00EC2578" w:rsidRPr="004C1868" w:rsidRDefault="00B069FA" w:rsidP="00AF55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4C1868" w14:paraId="09684AC9" w14:textId="77777777" w:rsidTr="00C843E0">
        <w:trPr>
          <w:trHeight w:val="131"/>
        </w:trPr>
        <w:tc>
          <w:tcPr>
            <w:tcW w:w="3369" w:type="dxa"/>
          </w:tcPr>
          <w:p w14:paraId="2FFA72FF" w14:textId="77777777" w:rsidR="00EC2578" w:rsidRPr="004C1868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Санаторная деятельность</w:t>
            </w:r>
          </w:p>
          <w:p w14:paraId="361A7AED" w14:textId="77777777" w:rsidR="00EC2578" w:rsidRPr="004C1868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30EAAB38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B74402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2B8D133" w14:textId="77777777" w:rsidR="00EC2578" w:rsidRPr="004C1868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173E6E84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1000 кв.м.</w:t>
            </w:r>
          </w:p>
          <w:p w14:paraId="51228163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CA9F16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45ECF3" w14:textId="77777777" w:rsidR="00EC2578" w:rsidRPr="004C1868" w:rsidRDefault="00EC257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38A01DF0" w14:textId="77777777" w:rsidR="00B069FA" w:rsidRPr="004C1868" w:rsidRDefault="00B069FA" w:rsidP="00B069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1A95D2C" w14:textId="77777777" w:rsidR="00EC2578" w:rsidRPr="004C1868" w:rsidRDefault="00B069FA" w:rsidP="00AF55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</w:tc>
      </w:tr>
    </w:tbl>
    <w:p w14:paraId="0109C6C8" w14:textId="77777777" w:rsidR="00111CD3" w:rsidRPr="004C1868" w:rsidRDefault="00111CD3" w:rsidP="00D01589">
      <w:pPr>
        <w:rPr>
          <w:b/>
        </w:rPr>
      </w:pPr>
    </w:p>
    <w:p w14:paraId="6F1B9E40" w14:textId="77777777" w:rsidR="004534CF" w:rsidRPr="004C1868" w:rsidRDefault="004534CF" w:rsidP="00D01589">
      <w:pPr>
        <w:pStyle w:val="af9"/>
        <w:rPr>
          <w:sz w:val="20"/>
          <w:szCs w:val="24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6B4A955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192F4EA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CA772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6353635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75134CE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38DD6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345442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4C1868" w14:paraId="5590146E" w14:textId="77777777" w:rsidTr="0092526D">
        <w:trPr>
          <w:trHeight w:val="131"/>
        </w:trPr>
        <w:tc>
          <w:tcPr>
            <w:tcW w:w="3369" w:type="dxa"/>
          </w:tcPr>
          <w:p w14:paraId="11176AD6" w14:textId="77777777" w:rsidR="009428C0" w:rsidRPr="004C1868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4A6A3FE0" w14:textId="4D250EFC" w:rsidR="009428C0" w:rsidRPr="004C1868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9214DB0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3DAE468F" w14:textId="440C6A13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61D5ABD2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D2D8941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F76705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37ED94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18A21A8A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DE0D675" w14:textId="77777777" w:rsidR="009428C0" w:rsidRPr="004C1868" w:rsidRDefault="009428C0" w:rsidP="00AF55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4C1868" w14:paraId="6D43469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6C9635" w14:textId="77777777" w:rsidR="004F349B" w:rsidRPr="004C1868" w:rsidRDefault="004F349B" w:rsidP="00D01589">
            <w:pPr>
              <w:autoSpaceDN w:val="0"/>
              <w:adjustRightInd w:val="0"/>
              <w:jc w:val="both"/>
            </w:pPr>
            <w:r w:rsidRPr="004C1868">
              <w:t>Бытовое обслуживание</w:t>
            </w:r>
          </w:p>
          <w:p w14:paraId="47CB255A" w14:textId="77777777" w:rsidR="004F349B" w:rsidRPr="004C1868" w:rsidRDefault="004F349B" w:rsidP="00D01589">
            <w:pPr>
              <w:autoSpaceDN w:val="0"/>
              <w:adjustRightInd w:val="0"/>
              <w:jc w:val="both"/>
            </w:pPr>
            <w:r w:rsidRPr="004C1868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64CD14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511C5ADF" w14:textId="77777777" w:rsidR="004F349B" w:rsidRPr="004C1868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6F859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1D025848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0195D9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DEA1EA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00F6600F" w14:textId="77777777" w:rsidR="004F349B" w:rsidRPr="004C1868" w:rsidRDefault="004F349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06CFCEF5" w14:textId="77777777" w:rsidR="004F349B" w:rsidRPr="004C1868" w:rsidRDefault="004F349B" w:rsidP="00AF5508">
            <w:pPr>
              <w:pStyle w:val="af9"/>
              <w:jc w:val="both"/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</w:tc>
      </w:tr>
      <w:tr w:rsidR="009428C0" w:rsidRPr="004C1868" w14:paraId="256D055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F94141" w14:textId="77777777" w:rsidR="009428C0" w:rsidRPr="004C1868" w:rsidRDefault="009428C0" w:rsidP="00D01589">
            <w:pPr>
              <w:autoSpaceDN w:val="0"/>
              <w:adjustRightInd w:val="0"/>
              <w:jc w:val="both"/>
            </w:pPr>
            <w:r w:rsidRPr="004C1868"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4923AC" w14:textId="77777777" w:rsidR="009428C0" w:rsidRPr="004C1868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71" w:history="1">
              <w:r w:rsidRPr="004C1868">
                <w:rPr>
                  <w:lang w:eastAsia="ru-RU"/>
                </w:rPr>
                <w:t>кодами 3.0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72" w:history="1">
              <w:r w:rsidRPr="004C1868">
                <w:rPr>
                  <w:lang w:eastAsia="ru-RU"/>
                </w:rPr>
                <w:t>4.0</w:t>
              </w:r>
            </w:hyperlink>
            <w:r w:rsidRPr="004C1868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EA34C9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8F7B871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626BB472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/машино-место;</w:t>
            </w:r>
          </w:p>
          <w:p w14:paraId="58F65ABF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/машино-место.</w:t>
            </w:r>
          </w:p>
          <w:p w14:paraId="7E042959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B344FB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69F838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4C1868">
              <w:rPr>
                <w:sz w:val="20"/>
              </w:rPr>
              <w:t>60</w:t>
            </w:r>
            <w:r w:rsidR="009F463A" w:rsidRPr="004C1868">
              <w:rPr>
                <w:sz w:val="20"/>
              </w:rPr>
              <w:t>.</w:t>
            </w:r>
          </w:p>
          <w:p w14:paraId="14646E8A" w14:textId="77777777" w:rsidR="009428C0" w:rsidRPr="004C1868" w:rsidRDefault="009428C0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6BF15C40" w14:textId="77777777" w:rsidR="009428C0" w:rsidRPr="004C1868" w:rsidRDefault="009428C0" w:rsidP="00AF55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4C1868" w14:paraId="5F408055" w14:textId="77777777" w:rsidTr="000903D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722794" w14:textId="77777777" w:rsidR="00474DFF" w:rsidRPr="004C1868" w:rsidRDefault="00474DFF" w:rsidP="00D01589">
            <w:pPr>
              <w:autoSpaceDN w:val="0"/>
              <w:adjustRightInd w:val="0"/>
              <w:jc w:val="both"/>
            </w:pPr>
            <w:r w:rsidRPr="004C1868">
              <w:t>Спорт</w:t>
            </w:r>
          </w:p>
          <w:p w14:paraId="50653E38" w14:textId="77777777" w:rsidR="00474DFF" w:rsidRPr="004C1868" w:rsidRDefault="00474DFF" w:rsidP="00D01589">
            <w:pPr>
              <w:autoSpaceDN w:val="0"/>
              <w:adjustRightInd w:val="0"/>
              <w:jc w:val="both"/>
            </w:pPr>
            <w:r w:rsidRPr="004C1868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C1EF" w14:textId="77777777" w:rsidR="00474DFF" w:rsidRPr="004C1868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3" w:history="1">
              <w:r w:rsidRPr="004C1868">
                <w:t>кодами 5.1.1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74" w:history="1">
              <w:r w:rsidRPr="004C1868">
                <w:t>5.1.7</w:t>
              </w:r>
            </w:hyperlink>
            <w:r w:rsidRPr="004C1868">
              <w:rPr>
                <w:lang w:eastAsia="ru-RU"/>
              </w:rPr>
              <w:t>.</w:t>
            </w:r>
          </w:p>
          <w:p w14:paraId="38ECD4A0" w14:textId="77777777" w:rsidR="00474DFF" w:rsidRPr="004C1868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E00E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26916270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327A2526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12F00111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4C1868">
              <w:rPr>
                <w:sz w:val="20"/>
              </w:rPr>
              <w:t>кв.м</w:t>
            </w:r>
            <w:proofErr w:type="spellEnd"/>
            <w:proofErr w:type="gramEnd"/>
            <w:r w:rsidRPr="004C1868">
              <w:rPr>
                <w:sz w:val="20"/>
              </w:rPr>
              <w:t>/</w:t>
            </w:r>
            <w:proofErr w:type="spellStart"/>
            <w:r w:rsidRPr="004C1868">
              <w:rPr>
                <w:sz w:val="20"/>
              </w:rPr>
              <w:t>тыс.чел</w:t>
            </w:r>
            <w:proofErr w:type="spellEnd"/>
            <w:r w:rsidRPr="004C1868">
              <w:rPr>
                <w:sz w:val="20"/>
              </w:rPr>
              <w:t>.;</w:t>
            </w:r>
          </w:p>
          <w:p w14:paraId="1C65AFFC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041D22FA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38EC9" w14:textId="77777777" w:rsidR="008E3A15" w:rsidRPr="004C1868" w:rsidRDefault="008E3A15" w:rsidP="00D0158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B19972E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6FC97163" w14:textId="77777777" w:rsidR="00474DFF" w:rsidRPr="004C1868" w:rsidRDefault="00474DFF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E0FCD37" w14:textId="77777777" w:rsidR="00474DFF" w:rsidRPr="004C1868" w:rsidRDefault="00474DFF" w:rsidP="00AF550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</w:tc>
      </w:tr>
      <w:tr w:rsidR="000903D2" w:rsidRPr="004C1868" w14:paraId="5F55F2F6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88366A" w14:textId="77777777" w:rsidR="000903D2" w:rsidRPr="004C1868" w:rsidRDefault="000903D2" w:rsidP="000903D2">
            <w:pPr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9C4BD0" w14:textId="77777777" w:rsidR="000903D2" w:rsidRPr="004C1868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153319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F56C000" w14:textId="77777777" w:rsidR="00AF5508" w:rsidRPr="004C1868" w:rsidRDefault="00AF5508" w:rsidP="00D01589">
      <w:pPr>
        <w:pStyle w:val="af9"/>
        <w:rPr>
          <w:b/>
          <w:sz w:val="20"/>
        </w:rPr>
      </w:pPr>
    </w:p>
    <w:p w14:paraId="3E10C1C7" w14:textId="77777777" w:rsidR="003105C9" w:rsidRPr="004C1868" w:rsidRDefault="004534CF" w:rsidP="00D01589">
      <w:pPr>
        <w:pStyle w:val="af9"/>
        <w:rPr>
          <w:bCs/>
          <w:sz w:val="20"/>
        </w:rPr>
      </w:pPr>
      <w:r w:rsidRPr="004C1868">
        <w:rPr>
          <w:b/>
          <w:sz w:val="20"/>
        </w:rPr>
        <w:t xml:space="preserve">3.  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23E6B9D9" w14:textId="77777777" w:rsidR="007106F0" w:rsidRPr="004C1868" w:rsidRDefault="007106F0" w:rsidP="00D01589">
      <w:pPr>
        <w:rPr>
          <w:lang w:eastAsia="zh-CN"/>
        </w:rPr>
      </w:pPr>
      <w:bookmarkStart w:id="94" w:name="_Toc414532074"/>
      <w:bookmarkEnd w:id="88"/>
      <w:bookmarkEnd w:id="89"/>
    </w:p>
    <w:p w14:paraId="65748967" w14:textId="77777777" w:rsidR="00071BAA" w:rsidRPr="004C1868" w:rsidRDefault="00071BAA" w:rsidP="00E5097D">
      <w:pPr>
        <w:pStyle w:val="3"/>
      </w:pPr>
      <w:bookmarkStart w:id="95" w:name="_Toc214867666"/>
      <w:r w:rsidRPr="004C1868">
        <w:t xml:space="preserve">Статья </w:t>
      </w:r>
      <w:r w:rsidR="00B06745" w:rsidRPr="004C1868">
        <w:t>47</w:t>
      </w:r>
      <w:r w:rsidRPr="004C1868">
        <w:t xml:space="preserve">. </w:t>
      </w:r>
      <w:bookmarkEnd w:id="94"/>
      <w:r w:rsidR="00EA0A2B" w:rsidRPr="004C1868">
        <w:t>Зона озелененных территорий общего пользования (</w:t>
      </w:r>
      <w:proofErr w:type="spellStart"/>
      <w:r w:rsidR="00EA0A2B" w:rsidRPr="004C1868">
        <w:t>Пл</w:t>
      </w:r>
      <w:proofErr w:type="spellEnd"/>
      <w:r w:rsidR="00EA0A2B" w:rsidRPr="004C1868">
        <w:t>)</w:t>
      </w:r>
      <w:bookmarkEnd w:id="95"/>
    </w:p>
    <w:p w14:paraId="42C830E0" w14:textId="77777777" w:rsidR="00071BAA" w:rsidRPr="004C1868" w:rsidRDefault="00071BAA" w:rsidP="00D01589">
      <w:pPr>
        <w:pStyle w:val="af9"/>
      </w:pPr>
    </w:p>
    <w:p w14:paraId="1507CFE7" w14:textId="77777777" w:rsidR="00071BAA" w:rsidRPr="004C1868" w:rsidRDefault="00071BAA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4C1868" w14:paraId="32E92D0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7BF922E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B57D091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4C1868" w14:paraId="247C2288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6725EE2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AED40C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09C94B" w14:textId="77777777" w:rsidR="00856B36" w:rsidRPr="004C1868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4C1868" w14:paraId="48309753" w14:textId="77777777" w:rsidTr="00C843E0">
        <w:trPr>
          <w:trHeight w:val="131"/>
        </w:trPr>
        <w:tc>
          <w:tcPr>
            <w:tcW w:w="3369" w:type="dxa"/>
          </w:tcPr>
          <w:p w14:paraId="49457E8B" w14:textId="77777777" w:rsidR="00155E23" w:rsidRPr="004C1868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Запас</w:t>
            </w:r>
          </w:p>
          <w:p w14:paraId="0A146ABF" w14:textId="77777777" w:rsidR="00155E23" w:rsidRPr="004C1868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C4FE978" w14:textId="77777777" w:rsidR="00155E23" w:rsidRPr="004C1868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30BC7065" w14:textId="77777777" w:rsidR="00155E23" w:rsidRPr="004C1868" w:rsidRDefault="00155E2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0B2A33AE" w14:textId="77777777" w:rsidR="003100E0" w:rsidRPr="004C1868" w:rsidRDefault="003100E0" w:rsidP="00D01589">
      <w:pPr>
        <w:pStyle w:val="af9"/>
        <w:rPr>
          <w:b/>
          <w:sz w:val="20"/>
        </w:rPr>
      </w:pPr>
    </w:p>
    <w:p w14:paraId="6D0D5C98" w14:textId="77777777" w:rsidR="00483A97" w:rsidRPr="004C1868" w:rsidRDefault="00483A97" w:rsidP="00D01589">
      <w:pPr>
        <w:pStyle w:val="af9"/>
        <w:rPr>
          <w:sz w:val="20"/>
          <w:szCs w:val="24"/>
        </w:rPr>
      </w:pPr>
      <w:r w:rsidRPr="004C1868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4C1868" w14:paraId="34867843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34A630E0" w14:textId="77777777" w:rsidR="00500F33" w:rsidRPr="004C1868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6ADCC60" w14:textId="77777777" w:rsidR="00500F33" w:rsidRPr="004C1868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4C1868" w14:paraId="10968B73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25C05FB5" w14:textId="77777777" w:rsidR="00500F33" w:rsidRPr="004C1868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0247386" w14:textId="77777777" w:rsidR="00500F33" w:rsidRPr="004C1868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170D489" w14:textId="77777777" w:rsidR="00500F33" w:rsidRPr="004C1868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4C1868" w14:paraId="58ADCBB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708208" w14:textId="77777777" w:rsidR="00500F33" w:rsidRPr="004C1868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Религиозное использование</w:t>
            </w:r>
          </w:p>
          <w:p w14:paraId="49396325" w14:textId="77777777" w:rsidR="00500F33" w:rsidRPr="004C1868" w:rsidRDefault="00500F33" w:rsidP="00D01589">
            <w:pPr>
              <w:autoSpaceDN w:val="0"/>
              <w:adjustRightInd w:val="0"/>
              <w:jc w:val="both"/>
            </w:pPr>
            <w:r w:rsidRPr="004C1868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E32" w14:textId="77777777" w:rsidR="00500F33" w:rsidRPr="004C1868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024" w14:textId="77777777" w:rsidR="00500F33" w:rsidRPr="004C1868" w:rsidRDefault="00500F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кв.м.</w:t>
            </w:r>
          </w:p>
          <w:p w14:paraId="058565F7" w14:textId="77777777" w:rsidR="00500F33" w:rsidRPr="004C1868" w:rsidRDefault="00500F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562E2" w14:textId="77777777" w:rsidR="008E3A15" w:rsidRPr="004C1868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CF741D" w14:textId="77777777" w:rsidR="00500F33" w:rsidRPr="004C1868" w:rsidRDefault="00500F33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19A62141" w14:textId="77777777" w:rsidR="00B069FA" w:rsidRPr="004C1868" w:rsidRDefault="00B069FA" w:rsidP="00B069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5566E3E" w14:textId="77777777" w:rsidR="00B069FA" w:rsidRPr="004C1868" w:rsidRDefault="00B069FA" w:rsidP="00B069F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65 м.</w:t>
            </w:r>
          </w:p>
          <w:p w14:paraId="2FCFF9C5" w14:textId="77777777" w:rsidR="00500F33" w:rsidRPr="004C1868" w:rsidRDefault="00AF378B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4C1868">
              <w:rPr>
                <w:sz w:val="20"/>
                <w:lang w:eastAsia="ru-RU"/>
              </w:rPr>
              <w:t>.</w:t>
            </w:r>
          </w:p>
        </w:tc>
      </w:tr>
      <w:tr w:rsidR="00827BA9" w:rsidRPr="004C1868" w14:paraId="67FABFA8" w14:textId="77777777" w:rsidTr="00827BA9">
        <w:trPr>
          <w:trHeight w:val="131"/>
        </w:trPr>
        <w:tc>
          <w:tcPr>
            <w:tcW w:w="3369" w:type="dxa"/>
          </w:tcPr>
          <w:p w14:paraId="1E6CFA75" w14:textId="77777777" w:rsidR="00827BA9" w:rsidRPr="004C1868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5D11F36" w14:textId="66BC44E9" w:rsidR="00827BA9" w:rsidRPr="004C1868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52A74A1C" w14:textId="77777777" w:rsidR="00827BA9" w:rsidRPr="004C1868" w:rsidRDefault="00827BA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76D2F8CC" w14:textId="73C2BDC0" w:rsidR="00827BA9" w:rsidRPr="004C1868" w:rsidRDefault="00827BA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169FA824" w14:textId="77777777" w:rsidR="00827BA9" w:rsidRPr="004C1868" w:rsidRDefault="00827BA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60234A3" w14:textId="77777777" w:rsidR="00827BA9" w:rsidRPr="004C1868" w:rsidRDefault="00827BA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AA169A" w14:textId="77777777" w:rsidR="00827BA9" w:rsidRPr="004C1868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31CD11" w14:textId="77777777" w:rsidR="00827BA9" w:rsidRPr="004C1868" w:rsidRDefault="00827BA9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4C1868">
              <w:rPr>
                <w:sz w:val="20"/>
              </w:rPr>
              <w:t>.</w:t>
            </w:r>
          </w:p>
          <w:p w14:paraId="0E94C4B8" w14:textId="77777777" w:rsidR="00C7707A" w:rsidRPr="004C1868" w:rsidRDefault="00C7707A" w:rsidP="00C7707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7C4B7B84" w14:textId="77777777" w:rsidR="00C7707A" w:rsidRPr="004C1868" w:rsidRDefault="00C7707A" w:rsidP="00C7707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76CE6B64" w14:textId="77777777" w:rsidR="00827BA9" w:rsidRPr="004C1868" w:rsidRDefault="00AF378B" w:rsidP="00C7707A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4C1868">
              <w:rPr>
                <w:sz w:val="20"/>
                <w:lang w:eastAsia="ru-RU"/>
              </w:rPr>
              <w:t>.</w:t>
            </w:r>
          </w:p>
        </w:tc>
      </w:tr>
      <w:tr w:rsidR="00407F18" w:rsidRPr="004C1868" w14:paraId="49089BAA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977244" w14:textId="77777777" w:rsidR="00407F18" w:rsidRPr="004C1868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075333" w14:textId="77777777" w:rsidR="00407F18" w:rsidRPr="004C1868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0FA3B8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4C1868" w14:paraId="57305B5F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48B015" w14:textId="77777777" w:rsidR="00B74AAC" w:rsidRPr="004C1868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Общественное питание (4.6)</w:t>
            </w:r>
          </w:p>
          <w:p w14:paraId="019801FB" w14:textId="77777777" w:rsidR="000614AB" w:rsidRPr="004C1868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3F90A053" w14:textId="77777777" w:rsidR="000614AB" w:rsidRPr="004C1868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635517" w14:textId="77777777" w:rsidR="00B74AAC" w:rsidRPr="004C1868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FC4167E" w14:textId="77777777" w:rsidR="00B74AAC" w:rsidRPr="004C1868" w:rsidRDefault="00B74AAC" w:rsidP="00B74AAC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участка:</w:t>
            </w:r>
          </w:p>
          <w:p w14:paraId="609FB005" w14:textId="77777777" w:rsidR="00B74AAC" w:rsidRPr="004C1868" w:rsidRDefault="00B74AAC" w:rsidP="00B74AAC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до 100 – 0,2 га на объект;</w:t>
            </w:r>
          </w:p>
          <w:p w14:paraId="69309E42" w14:textId="77777777" w:rsidR="00B74AAC" w:rsidRPr="004C1868" w:rsidRDefault="00B74AAC" w:rsidP="00B74AAC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100 до 150 – 0,15 га на объект;</w:t>
            </w:r>
          </w:p>
          <w:p w14:paraId="09344024" w14:textId="77777777" w:rsidR="00B74AAC" w:rsidRPr="004C1868" w:rsidRDefault="00B74AAC" w:rsidP="00B74AAC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- при числе мест свыше 150 – 0,1 га на объект;</w:t>
            </w:r>
          </w:p>
          <w:p w14:paraId="348D69B7" w14:textId="77777777" w:rsidR="00B74AAC" w:rsidRPr="004C1868" w:rsidRDefault="00B74AAC" w:rsidP="00B74AAC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1D53A5" w14:textId="77777777" w:rsidR="00B74AAC" w:rsidRPr="004C1868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247ED0" w:rsidRPr="004C1868">
              <w:t>не подлежит установлению</w:t>
            </w:r>
            <w:r w:rsidRPr="004C1868">
              <w:rPr>
                <w:lang w:eastAsia="ru-RU"/>
              </w:rPr>
              <w:t>.</w:t>
            </w:r>
          </w:p>
          <w:p w14:paraId="701EA353" w14:textId="77777777" w:rsidR="00B74AAC" w:rsidRPr="004C1868" w:rsidRDefault="00B74AAC" w:rsidP="00B74AAC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6CA4CE" w14:textId="77777777" w:rsidR="00B74AAC" w:rsidRPr="004C1868" w:rsidRDefault="00B74AAC" w:rsidP="00B74AAC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8.</w:t>
            </w:r>
          </w:p>
          <w:p w14:paraId="7CFB6433" w14:textId="77777777" w:rsidR="00B74AAC" w:rsidRPr="004C1868" w:rsidRDefault="00B74AAC" w:rsidP="00B74AAC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40 м.</w:t>
            </w:r>
          </w:p>
          <w:p w14:paraId="533FF1E9" w14:textId="77777777" w:rsidR="00B74AAC" w:rsidRPr="004C1868" w:rsidRDefault="00B74AAC" w:rsidP="00B74AAC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4C1868" w14:paraId="486F06E3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2E42A5" w14:textId="77777777" w:rsidR="00407F18" w:rsidRPr="004C1868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CCE" w14:textId="77777777" w:rsidR="00407F18" w:rsidRPr="004C1868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6550DDC" w14:textId="77777777" w:rsidR="00407F18" w:rsidRPr="004C1868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801A583" w14:textId="77777777" w:rsidR="00407F18" w:rsidRPr="004C1868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75" w:history="1">
              <w:r w:rsidRPr="004C1868">
                <w:t>кодами 5.1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76" w:history="1">
              <w:r w:rsidRPr="004C1868">
                <w:t>5.5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375E58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12B21F3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C221CC" w14:textId="77777777" w:rsidR="00407F18" w:rsidRPr="004C1868" w:rsidRDefault="00407F18" w:rsidP="00407F18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89763A1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D5ED22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3F6FC6F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353EE1F3" w14:textId="77777777" w:rsidR="00407F18" w:rsidRPr="004C1868" w:rsidRDefault="00407F18" w:rsidP="00AE0EF3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4C1868" w14:paraId="39AC8AB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68039C" w14:textId="77777777" w:rsidR="00120107" w:rsidRPr="004C1868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6D03" w14:textId="77777777" w:rsidR="00120107" w:rsidRPr="004C1868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77" w:history="1">
              <w:r w:rsidRPr="004C1868">
                <w:t>кодами 7.2.1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78" w:history="1">
              <w:r w:rsidRPr="004C1868">
                <w:t>7.2.3</w:t>
              </w:r>
            </w:hyperlink>
            <w:r w:rsidRPr="004C1868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AE5D0CC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88119A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82594" w14:textId="77777777" w:rsidR="00120107" w:rsidRPr="004C1868" w:rsidRDefault="00120107" w:rsidP="00CF4A19">
            <w:pPr>
              <w:pStyle w:val="af9"/>
              <w:rPr>
                <w:sz w:val="20"/>
              </w:rPr>
            </w:pPr>
            <w:r w:rsidRPr="004C1868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1665024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1D69D0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7150C3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523440F3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9559D8" w:rsidRPr="004C1868" w14:paraId="0642A380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523931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</w:t>
            </w:r>
            <w:r w:rsidRPr="004C1868">
              <w:t xml:space="preserve"> (7.3)</w:t>
            </w:r>
          </w:p>
          <w:p w14:paraId="0C68D4CF" w14:textId="77777777" w:rsidR="009559D8" w:rsidRPr="004C1868" w:rsidRDefault="009559D8" w:rsidP="009559D8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208" w14:textId="77777777" w:rsidR="009559D8" w:rsidRPr="004C1868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5E45A9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40A34C8C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8C55AC" w:rsidRPr="004C1868">
              <w:rPr>
                <w:sz w:val="20"/>
              </w:rPr>
              <w:t>50000</w:t>
            </w:r>
            <w:r w:rsidR="00760B32" w:rsidRPr="004C1868">
              <w:rPr>
                <w:sz w:val="20"/>
              </w:rPr>
              <w:t xml:space="preserve"> кв. м.</w:t>
            </w:r>
          </w:p>
          <w:p w14:paraId="53BC5CC4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3FB719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3602980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0B24F13D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23476D8E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120107" w:rsidRPr="004C1868" w14:paraId="3FB73950" w14:textId="77777777" w:rsidTr="000903D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8720D8" w14:textId="77777777" w:rsidR="00120107" w:rsidRPr="004C1868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Обеспечение внутреннего правопорядка</w:t>
            </w:r>
          </w:p>
          <w:p w14:paraId="6C03D2E9" w14:textId="77777777" w:rsidR="00120107" w:rsidRPr="004C1868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29AE" w14:textId="77777777" w:rsidR="00120107" w:rsidRPr="004C1868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5AEEDEC" w14:textId="77777777" w:rsidR="00120107" w:rsidRPr="004C1868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EA5E4A" w14:textId="77777777" w:rsidR="00120107" w:rsidRPr="004C1868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</w:t>
            </w:r>
            <w:r w:rsidRPr="004C1868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2FF168" w14:textId="77777777" w:rsidR="00120107" w:rsidRPr="004C1868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6E4D0948" w14:textId="77777777" w:rsidR="00120107" w:rsidRPr="004C1868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4C1868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4C1868">
              <w:rPr>
                <w:sz w:val="20"/>
                <w:lang w:eastAsia="ru-RU"/>
              </w:rPr>
              <w:t>;</w:t>
            </w:r>
          </w:p>
          <w:p w14:paraId="1C6A12A8" w14:textId="77777777" w:rsidR="00120107" w:rsidRPr="004C1868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- от 8 до 10 машин – 18 000 кв.м.</w:t>
            </w:r>
          </w:p>
          <w:p w14:paraId="2C5A887B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8329B2B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779B36" w14:textId="77777777" w:rsidR="00120107" w:rsidRPr="004C1868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A313F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390146E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6C91EE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– не подлежит установлению.</w:t>
            </w:r>
          </w:p>
          <w:p w14:paraId="35274CBA" w14:textId="77777777" w:rsidR="00120107" w:rsidRPr="004C1868" w:rsidRDefault="00120107" w:rsidP="00CF4A1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0903D2" w:rsidRPr="004C1868" w14:paraId="6C688CD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1E7F50" w14:textId="77777777" w:rsidR="000903D2" w:rsidRPr="004C1868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070450" w14:textId="77777777" w:rsidR="000903D2" w:rsidRPr="004C1868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3D72C3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1F0D4F4" w14:textId="77777777" w:rsidR="00407F18" w:rsidRPr="004C1868" w:rsidRDefault="00407F18" w:rsidP="00D01589">
      <w:pPr>
        <w:pStyle w:val="af9"/>
        <w:rPr>
          <w:b/>
          <w:sz w:val="20"/>
        </w:rPr>
      </w:pPr>
    </w:p>
    <w:p w14:paraId="0F264007" w14:textId="77777777" w:rsidR="00483A97" w:rsidRPr="004C1868" w:rsidRDefault="00483A97" w:rsidP="00D01589">
      <w:pPr>
        <w:pStyle w:val="af9"/>
        <w:rPr>
          <w:bCs/>
          <w:sz w:val="20"/>
          <w:szCs w:val="24"/>
        </w:rPr>
      </w:pPr>
      <w:r w:rsidRPr="004C1868">
        <w:rPr>
          <w:b/>
          <w:sz w:val="20"/>
        </w:rPr>
        <w:t xml:space="preserve">3. </w:t>
      </w:r>
      <w:r w:rsidR="00AA29A8" w:rsidRPr="004C1868">
        <w:rPr>
          <w:b/>
          <w:sz w:val="20"/>
        </w:rPr>
        <w:t xml:space="preserve">ВСПОМОГАТЕЛЬНЫЕ ВИДЫ РАЗРЕШЁННОГО ИСПОЛЬЗОВАНИЯ: </w:t>
      </w:r>
      <w:r w:rsidR="00AA29A8" w:rsidRPr="004C1868">
        <w:rPr>
          <w:bCs/>
          <w:sz w:val="20"/>
        </w:rPr>
        <w:t>см. ст. 1</w:t>
      </w:r>
      <w:r w:rsidR="00B86B8F" w:rsidRPr="004C1868">
        <w:rPr>
          <w:bCs/>
          <w:sz w:val="20"/>
        </w:rPr>
        <w:t>9</w:t>
      </w:r>
      <w:r w:rsidR="00AA29A8" w:rsidRPr="004C1868">
        <w:rPr>
          <w:bCs/>
          <w:sz w:val="20"/>
        </w:rPr>
        <w:t xml:space="preserve"> настоящих Правил.</w:t>
      </w:r>
    </w:p>
    <w:p w14:paraId="4973068A" w14:textId="77777777" w:rsidR="00CD56E4" w:rsidRPr="004C1868" w:rsidRDefault="00CD56E4" w:rsidP="00D01589">
      <w:pPr>
        <w:rPr>
          <w:lang w:eastAsia="zh-CN"/>
        </w:rPr>
      </w:pPr>
    </w:p>
    <w:p w14:paraId="5CCEBD3D" w14:textId="77777777" w:rsidR="00EA0A2B" w:rsidRPr="004C1868" w:rsidRDefault="00EA0A2B" w:rsidP="00E5097D">
      <w:pPr>
        <w:pStyle w:val="3"/>
      </w:pPr>
      <w:bookmarkStart w:id="96" w:name="_Toc214867667"/>
      <w:r w:rsidRPr="004C1868">
        <w:t xml:space="preserve">Статья </w:t>
      </w:r>
      <w:r w:rsidR="00B06745" w:rsidRPr="004C1868">
        <w:t>48</w:t>
      </w:r>
      <w:r w:rsidRPr="004C1868">
        <w:t>. Зона озелененных территорий специального назначения (Пл1)</w:t>
      </w:r>
      <w:bookmarkEnd w:id="96"/>
      <w:r w:rsidRPr="004C1868">
        <w:t xml:space="preserve"> </w:t>
      </w:r>
    </w:p>
    <w:p w14:paraId="023EB697" w14:textId="77777777" w:rsidR="007F497D" w:rsidRPr="004C1868" w:rsidRDefault="007F497D" w:rsidP="00D01589">
      <w:pPr>
        <w:rPr>
          <w:lang w:eastAsia="zh-CN"/>
        </w:rPr>
      </w:pPr>
    </w:p>
    <w:p w14:paraId="3AEF61C6" w14:textId="77777777" w:rsidR="007F497D" w:rsidRPr="004C1868" w:rsidRDefault="007F497D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4C1868" w14:paraId="70CD1ABE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0C86B523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6DFBFC8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4C1868" w14:paraId="4FBD278A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0787E8FB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01A5B3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3E8690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4C1868" w14:paraId="7FEBDB9F" w14:textId="77777777" w:rsidTr="001B5033">
        <w:trPr>
          <w:trHeight w:val="131"/>
        </w:trPr>
        <w:tc>
          <w:tcPr>
            <w:tcW w:w="3369" w:type="dxa"/>
          </w:tcPr>
          <w:p w14:paraId="26A2C22F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4D0051E0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2051DF2F" w14:textId="77777777" w:rsidR="00D474D8" w:rsidRPr="004C1868" w:rsidRDefault="00D474D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4C1868" w14:paraId="79FEA600" w14:textId="77777777" w:rsidTr="001B5033">
        <w:tc>
          <w:tcPr>
            <w:tcW w:w="3369" w:type="dxa"/>
          </w:tcPr>
          <w:p w14:paraId="165562E4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4BF8FAE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оранжереи).</w:t>
            </w:r>
          </w:p>
        </w:tc>
        <w:tc>
          <w:tcPr>
            <w:tcW w:w="6663" w:type="dxa"/>
          </w:tcPr>
          <w:p w14:paraId="23F7F1A9" w14:textId="77777777" w:rsidR="00D474D8" w:rsidRPr="004C1868" w:rsidRDefault="00D474D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4C1868" w14:paraId="3E15583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334463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4C1868">
              <w:rPr>
                <w:lang w:eastAsia="ru-RU"/>
              </w:rPr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6380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807" w14:textId="77777777" w:rsidR="00D474D8" w:rsidRPr="004C1868" w:rsidRDefault="00D474D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53E59D8E" w14:textId="77777777" w:rsidR="00111CD3" w:rsidRPr="004C1868" w:rsidRDefault="00111CD3" w:rsidP="00D01589">
      <w:pPr>
        <w:rPr>
          <w:b/>
        </w:rPr>
      </w:pPr>
    </w:p>
    <w:p w14:paraId="2ADA222F" w14:textId="77777777" w:rsidR="007F497D" w:rsidRPr="004C1868" w:rsidRDefault="007F497D" w:rsidP="00D01589">
      <w:r w:rsidRPr="004C1868">
        <w:rPr>
          <w:b/>
        </w:rPr>
        <w:t xml:space="preserve">2.   </w:t>
      </w:r>
      <w:r w:rsidR="00D26F6B" w:rsidRPr="004C1868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4C1868" w14:paraId="46A1C16D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0D5E3780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283D57B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4C1868" w14:paraId="22499E37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4686423F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A847F3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DCFFAD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4C1868" w14:paraId="70691EA7" w14:textId="77777777" w:rsidTr="00147972">
        <w:trPr>
          <w:trHeight w:val="131"/>
        </w:trPr>
        <w:tc>
          <w:tcPr>
            <w:tcW w:w="3369" w:type="dxa"/>
          </w:tcPr>
          <w:p w14:paraId="7D475BF3" w14:textId="77777777" w:rsidR="002402DA" w:rsidRPr="004C1868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359F6D6B" w14:textId="7FC7B4C8" w:rsidR="002402DA" w:rsidRPr="004C1868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0356A54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5C3CE4CB" w14:textId="588FBDDF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27221624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B8271C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C15AAD" w14:textId="77777777" w:rsidR="002402DA" w:rsidRPr="004C1868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C08234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4FD956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1A5186EB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4B1B492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4C1868" w14:paraId="2C5C659E" w14:textId="77777777" w:rsidTr="00147972">
        <w:trPr>
          <w:trHeight w:val="131"/>
        </w:trPr>
        <w:tc>
          <w:tcPr>
            <w:tcW w:w="3369" w:type="dxa"/>
          </w:tcPr>
          <w:p w14:paraId="0BC9CFCD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</w:pPr>
            <w:r w:rsidRPr="004C1868">
              <w:rPr>
                <w:lang w:eastAsia="ru-RU"/>
              </w:rPr>
              <w:t>Причалы для маломерных судов</w:t>
            </w:r>
            <w:r w:rsidRPr="004C1868">
              <w:t xml:space="preserve"> (5.4)</w:t>
            </w:r>
          </w:p>
          <w:p w14:paraId="5835AAF0" w14:textId="77777777" w:rsidR="009559D8" w:rsidRPr="004C1868" w:rsidRDefault="009559D8" w:rsidP="009559D8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1DEB8D42" w14:textId="77777777" w:rsidR="009559D8" w:rsidRPr="004C1868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7096EF2C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69624EC9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760B32" w:rsidRPr="004C1868">
              <w:rPr>
                <w:sz w:val="20"/>
              </w:rPr>
              <w:t>5000 кв.м.</w:t>
            </w:r>
          </w:p>
          <w:p w14:paraId="7B75731F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CE6100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F6C16D6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Предельное количество надземных этажей – </w:t>
            </w:r>
            <w:r w:rsidR="005719F2" w:rsidRPr="004C1868">
              <w:rPr>
                <w:sz w:val="18"/>
                <w:szCs w:val="18"/>
              </w:rPr>
              <w:t>не подлежит установлению.</w:t>
            </w:r>
          </w:p>
          <w:p w14:paraId="70B507C6" w14:textId="77777777" w:rsidR="005719F2" w:rsidRPr="004C1868" w:rsidRDefault="009559D8" w:rsidP="005719F2">
            <w:pPr>
              <w:pStyle w:val="af9"/>
              <w:jc w:val="both"/>
              <w:rPr>
                <w:sz w:val="18"/>
                <w:szCs w:val="18"/>
              </w:rPr>
            </w:pPr>
            <w:r w:rsidRPr="004C1868">
              <w:rPr>
                <w:sz w:val="20"/>
              </w:rPr>
              <w:t xml:space="preserve">Предельная высота объекта </w:t>
            </w:r>
            <w:r w:rsidR="005719F2" w:rsidRPr="004C1868">
              <w:rPr>
                <w:sz w:val="20"/>
              </w:rPr>
              <w:t xml:space="preserve">- </w:t>
            </w:r>
            <w:r w:rsidR="005719F2" w:rsidRPr="004C1868">
              <w:rPr>
                <w:sz w:val="18"/>
                <w:szCs w:val="18"/>
              </w:rPr>
              <w:t>не подлежит установлению.</w:t>
            </w:r>
          </w:p>
          <w:p w14:paraId="6BF836D4" w14:textId="77777777" w:rsidR="009559D8" w:rsidRPr="004C1868" w:rsidRDefault="009559D8" w:rsidP="005719F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4C1868" w14:paraId="3023BB2A" w14:textId="77777777" w:rsidTr="00147972">
        <w:trPr>
          <w:trHeight w:val="131"/>
        </w:trPr>
        <w:tc>
          <w:tcPr>
            <w:tcW w:w="3369" w:type="dxa"/>
          </w:tcPr>
          <w:p w14:paraId="6FB328F3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4C1868">
              <w:rPr>
                <w:lang w:eastAsia="ru-RU"/>
              </w:rPr>
              <w:t>Водный транспорт</w:t>
            </w:r>
            <w:r w:rsidRPr="004C1868">
              <w:t xml:space="preserve"> (7.3)</w:t>
            </w:r>
          </w:p>
          <w:p w14:paraId="4736E837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775C3A" w14:textId="77777777" w:rsidR="009559D8" w:rsidRPr="004C1868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1E19D32C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– 500 кв. м.</w:t>
            </w:r>
          </w:p>
          <w:p w14:paraId="5FC6F801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Максимальные размеры земельного участка – </w:t>
            </w:r>
            <w:r w:rsidR="005719F2" w:rsidRPr="004C1868">
              <w:rPr>
                <w:sz w:val="20"/>
              </w:rPr>
              <w:t>50000 кв. м</w:t>
            </w:r>
            <w:r w:rsidRPr="004C1868">
              <w:rPr>
                <w:sz w:val="20"/>
              </w:rPr>
              <w:t>.</w:t>
            </w:r>
          </w:p>
          <w:p w14:paraId="6F2520F7" w14:textId="77777777" w:rsidR="009559D8" w:rsidRPr="004C1868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6EA56E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5CD56FB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618EDC49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40A5B529" w14:textId="77777777" w:rsidR="009559D8" w:rsidRPr="004C1868" w:rsidRDefault="009559D8" w:rsidP="009559D8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4C1868">
              <w:rPr>
                <w:sz w:val="20"/>
              </w:rPr>
              <w:t>15%.</w:t>
            </w:r>
          </w:p>
        </w:tc>
      </w:tr>
      <w:tr w:rsidR="000903D2" w:rsidRPr="004C1868" w14:paraId="30D529C0" w14:textId="77777777" w:rsidTr="00147972">
        <w:trPr>
          <w:trHeight w:val="131"/>
        </w:trPr>
        <w:tc>
          <w:tcPr>
            <w:tcW w:w="3369" w:type="dxa"/>
          </w:tcPr>
          <w:p w14:paraId="65D008DB" w14:textId="77777777" w:rsidR="000903D2" w:rsidRPr="004C1868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8F0A826" w14:textId="77777777" w:rsidR="000903D2" w:rsidRPr="004C1868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436FBDE7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CAF74A0" w14:textId="77777777" w:rsidR="007F497D" w:rsidRPr="004C1868" w:rsidRDefault="007F497D" w:rsidP="00D01589">
      <w:pPr>
        <w:rPr>
          <w:b/>
        </w:rPr>
      </w:pPr>
    </w:p>
    <w:p w14:paraId="721A2212" w14:textId="77777777" w:rsidR="007F497D" w:rsidRPr="004C1868" w:rsidRDefault="007F497D" w:rsidP="00D01589">
      <w:pPr>
        <w:rPr>
          <w:b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>ВСПОМОГАТЕЛЬНЫЕ ВИДЫ РАЗРЕШЁННОГО ИСПОЛЬЗОВАНИЯ:</w:t>
      </w:r>
      <w:r w:rsidR="00AA29A8" w:rsidRPr="004C1868">
        <w:rPr>
          <w:bCs/>
        </w:rPr>
        <w:t xml:space="preserve"> см. ст. 1</w:t>
      </w:r>
      <w:r w:rsidR="00B86B8F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6F9A07CB" w14:textId="77777777" w:rsidR="003100E0" w:rsidRPr="004C1868" w:rsidRDefault="003100E0" w:rsidP="00074828"/>
    <w:p w14:paraId="0329EF4F" w14:textId="77777777" w:rsidR="00EA0A2B" w:rsidRPr="004C1868" w:rsidRDefault="00EA0A2B" w:rsidP="00E5097D">
      <w:pPr>
        <w:pStyle w:val="3"/>
      </w:pPr>
      <w:bookmarkStart w:id="97" w:name="_Toc214867668"/>
      <w:r w:rsidRPr="004C1868">
        <w:t xml:space="preserve">Статья </w:t>
      </w:r>
      <w:r w:rsidR="00B06745" w:rsidRPr="004C1868">
        <w:t>49</w:t>
      </w:r>
      <w:r w:rsidRPr="004C1868">
        <w:t>. Зона лесов (Пл2)</w:t>
      </w:r>
      <w:bookmarkEnd w:id="97"/>
    </w:p>
    <w:p w14:paraId="7ACE6736" w14:textId="77777777" w:rsidR="007F497D" w:rsidRPr="004C1868" w:rsidRDefault="007F497D" w:rsidP="00D01589">
      <w:pPr>
        <w:rPr>
          <w:lang w:eastAsia="zh-CN"/>
        </w:rPr>
      </w:pPr>
    </w:p>
    <w:p w14:paraId="5B5A87B1" w14:textId="77777777" w:rsidR="007F497D" w:rsidRPr="004C1868" w:rsidRDefault="007F497D" w:rsidP="00D01589">
      <w:pPr>
        <w:rPr>
          <w:b/>
        </w:rPr>
      </w:pPr>
      <w:r w:rsidRPr="004C1868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4C1868" w14:paraId="03539D36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3B1472A2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A7E88D2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4C1868" w14:paraId="7920468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39C2C795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06F63FF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C5BCEFB" w14:textId="77777777" w:rsidR="007F497D" w:rsidRPr="004C1868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4C1868" w14:paraId="6E635884" w14:textId="77777777" w:rsidTr="007F497D">
        <w:trPr>
          <w:trHeight w:val="131"/>
        </w:trPr>
        <w:tc>
          <w:tcPr>
            <w:tcW w:w="3369" w:type="dxa"/>
          </w:tcPr>
          <w:p w14:paraId="663DA791" w14:textId="77777777" w:rsidR="00D474D8" w:rsidRPr="004C1868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bookmarkStart w:id="98" w:name="_Hlk216940498"/>
            <w:r w:rsidRPr="004C1868">
              <w:rPr>
                <w:lang w:eastAsia="ru-RU"/>
              </w:rPr>
              <w:t>Использование лесов (10.0)</w:t>
            </w:r>
            <w:bookmarkEnd w:id="98"/>
          </w:p>
        </w:tc>
        <w:tc>
          <w:tcPr>
            <w:tcW w:w="5386" w:type="dxa"/>
          </w:tcPr>
          <w:p w14:paraId="43E08857" w14:textId="77777777" w:rsidR="002B24F9" w:rsidRPr="004C1868" w:rsidRDefault="002B24F9" w:rsidP="002B24F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Деятельность, связанная с заготовкой древесины, заготовкой живицы, заготовкой и сбором недревесных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 разведкой и добычей полезных ископаемых.</w:t>
            </w:r>
          </w:p>
          <w:p w14:paraId="6652444F" w14:textId="44812405" w:rsidR="00D474D8" w:rsidRPr="004C1868" w:rsidRDefault="002B24F9" w:rsidP="009B066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79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кодами 6.1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80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6.1.1</w:t>
              </w:r>
            </w:hyperlink>
            <w:r w:rsidRPr="004C1868">
              <w:rPr>
                <w:lang w:eastAsia="ru-RU"/>
              </w:rPr>
              <w:t xml:space="preserve">, </w:t>
            </w:r>
            <w:hyperlink r:id="rId181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10.1</w:t>
              </w:r>
            </w:hyperlink>
            <w:r w:rsidRPr="004C1868">
              <w:rPr>
                <w:lang w:eastAsia="ru-RU"/>
              </w:rPr>
              <w:t xml:space="preserve"> - </w:t>
            </w:r>
            <w:hyperlink r:id="rId182" w:history="1">
              <w:r w:rsidRPr="004C1868">
                <w:rPr>
                  <w:rStyle w:val="afe"/>
                  <w:color w:val="auto"/>
                  <w:u w:val="none"/>
                  <w:lang w:eastAsia="ru-RU"/>
                </w:rPr>
                <w:t>10.10</w:t>
              </w:r>
            </w:hyperlink>
            <w:r w:rsidRPr="004C1868">
              <w:rPr>
                <w:lang w:eastAsia="ru-RU"/>
              </w:rPr>
              <w:t xml:space="preserve"> </w:t>
            </w:r>
            <w:r w:rsidR="009B066E" w:rsidRPr="004C1868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7D137458" w14:textId="77777777" w:rsidR="00D474D8" w:rsidRPr="004C1868" w:rsidRDefault="00D474D8" w:rsidP="00D01589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4C1868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7447A63A" w14:textId="77777777" w:rsidR="007F497D" w:rsidRPr="004C1868" w:rsidRDefault="007F497D" w:rsidP="00D01589">
      <w:pPr>
        <w:rPr>
          <w:b/>
        </w:rPr>
      </w:pPr>
    </w:p>
    <w:p w14:paraId="7BC0FD05" w14:textId="77777777" w:rsidR="007F497D" w:rsidRPr="004C1868" w:rsidRDefault="007F497D" w:rsidP="00D01589">
      <w:pPr>
        <w:rPr>
          <w:b/>
        </w:rPr>
      </w:pPr>
      <w:r w:rsidRPr="004C1868">
        <w:rPr>
          <w:b/>
        </w:rPr>
        <w:t xml:space="preserve">2.   </w:t>
      </w:r>
      <w:r w:rsidR="00D26F6B" w:rsidRPr="004C1868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4C1868" w14:paraId="426ACBA5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35B7B60F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3D0200F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4C1868" w14:paraId="60307784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16135DDF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0050131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4C1868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B0B6BB9" w14:textId="77777777" w:rsidR="002402DA" w:rsidRPr="004C1868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4C1868" w14:paraId="3CD2A450" w14:textId="77777777" w:rsidTr="00147972">
        <w:trPr>
          <w:trHeight w:val="131"/>
        </w:trPr>
        <w:tc>
          <w:tcPr>
            <w:tcW w:w="3369" w:type="dxa"/>
          </w:tcPr>
          <w:p w14:paraId="3E65EC74" w14:textId="77777777" w:rsidR="002402DA" w:rsidRPr="004C1868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4C1868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672CEE63" w14:textId="1A9F24ED" w:rsidR="002402DA" w:rsidRPr="004C1868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1C23A69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4C1868">
              <w:rPr>
                <w:sz w:val="20"/>
              </w:rPr>
              <w:t>тыс.т</w:t>
            </w:r>
            <w:proofErr w:type="spellEnd"/>
            <w:r w:rsidRPr="004C1868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4C1868">
              <w:rPr>
                <w:sz w:val="20"/>
              </w:rPr>
              <w:t>м.куб</w:t>
            </w:r>
            <w:proofErr w:type="spellEnd"/>
            <w:r w:rsidRPr="004C1868">
              <w:rPr>
                <w:sz w:val="20"/>
              </w:rPr>
              <w:t>/час включительно.</w:t>
            </w:r>
          </w:p>
          <w:p w14:paraId="53479DF1" w14:textId="06F68DA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4C1868">
              <w:rPr>
                <w:sz w:val="20"/>
              </w:rPr>
              <w:t>3</w:t>
            </w:r>
            <w:r w:rsidRPr="004C1868">
              <w:rPr>
                <w:sz w:val="20"/>
              </w:rPr>
              <w:t xml:space="preserve"> га при производительности до 5 Гкал/ч (МВт).</w:t>
            </w:r>
          </w:p>
          <w:p w14:paraId="7D83118C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451063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92686C" w14:textId="77777777" w:rsidR="002402DA" w:rsidRPr="004C1868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FBDC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816EDE1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Предельное количество надземных этажей – 3.</w:t>
            </w:r>
          </w:p>
          <w:p w14:paraId="32B0AB1A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Предельная высота объекта не более 20 м.</w:t>
            </w:r>
          </w:p>
          <w:p w14:paraId="3EA0E088" w14:textId="77777777" w:rsidR="002402DA" w:rsidRPr="004C1868" w:rsidRDefault="002402DA" w:rsidP="0014797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903D2" w:rsidRPr="004C1868" w14:paraId="1626F186" w14:textId="77777777" w:rsidTr="00147972">
        <w:trPr>
          <w:trHeight w:val="131"/>
        </w:trPr>
        <w:tc>
          <w:tcPr>
            <w:tcW w:w="3369" w:type="dxa"/>
          </w:tcPr>
          <w:p w14:paraId="77F661E8" w14:textId="77777777" w:rsidR="000903D2" w:rsidRPr="004C1868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4C1868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217011C" w14:textId="77777777" w:rsidR="000903D2" w:rsidRPr="004C1868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4C1868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7926485" w14:textId="77777777" w:rsidR="000903D2" w:rsidRPr="004C1868" w:rsidRDefault="000903D2" w:rsidP="000903D2">
            <w:pPr>
              <w:pStyle w:val="af9"/>
              <w:jc w:val="both"/>
              <w:rPr>
                <w:sz w:val="20"/>
              </w:rPr>
            </w:pPr>
            <w:r w:rsidRPr="004C1868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F0C65C9" w14:textId="77777777" w:rsidR="007F497D" w:rsidRPr="004C1868" w:rsidRDefault="007F497D" w:rsidP="00D01589">
      <w:pPr>
        <w:rPr>
          <w:b/>
        </w:rPr>
      </w:pPr>
    </w:p>
    <w:p w14:paraId="49A9D47E" w14:textId="77777777" w:rsidR="00F83A28" w:rsidRPr="004C1868" w:rsidRDefault="007F497D" w:rsidP="00D01589">
      <w:pPr>
        <w:rPr>
          <w:bCs/>
        </w:rPr>
      </w:pPr>
      <w:r w:rsidRPr="004C1868">
        <w:rPr>
          <w:b/>
        </w:rPr>
        <w:t xml:space="preserve">3.   </w:t>
      </w:r>
      <w:r w:rsidR="00AA29A8" w:rsidRPr="004C1868">
        <w:rPr>
          <w:b/>
        </w:rPr>
        <w:t xml:space="preserve">ВСПОМОГАТЕЛЬНЫЕ ВИДЫ РАЗРЕШЁННОГО ИСПОЛЬЗОВАНИЯ: </w:t>
      </w:r>
      <w:r w:rsidR="00AA29A8" w:rsidRPr="004C1868">
        <w:rPr>
          <w:bCs/>
        </w:rPr>
        <w:t>см. ст. 1</w:t>
      </w:r>
      <w:r w:rsidR="00B86B8F" w:rsidRPr="004C1868">
        <w:rPr>
          <w:bCs/>
        </w:rPr>
        <w:t>9</w:t>
      </w:r>
      <w:r w:rsidR="00AA29A8" w:rsidRPr="004C1868">
        <w:rPr>
          <w:bCs/>
        </w:rPr>
        <w:t xml:space="preserve"> настоящих Правил.</w:t>
      </w:r>
    </w:p>
    <w:p w14:paraId="1349C503" w14:textId="77777777" w:rsidR="00F83A28" w:rsidRPr="004C1868" w:rsidRDefault="00F83A28">
      <w:pPr>
        <w:widowControl/>
        <w:suppressAutoHyphens w:val="0"/>
        <w:overflowPunct/>
        <w:autoSpaceDE/>
        <w:rPr>
          <w:bCs/>
        </w:rPr>
      </w:pPr>
      <w:r w:rsidRPr="004C1868">
        <w:rPr>
          <w:bCs/>
        </w:rPr>
        <w:br w:type="page"/>
      </w:r>
    </w:p>
    <w:p w14:paraId="1017B266" w14:textId="77777777" w:rsidR="00F83A28" w:rsidRPr="004C1868" w:rsidRDefault="00F83A28" w:rsidP="00D01589">
      <w:pPr>
        <w:sectPr w:rsidR="00F83A28" w:rsidRPr="004C1868" w:rsidSect="007D6675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7823B045" w14:textId="50AF702A" w:rsidR="00F83A28" w:rsidRPr="004C1868" w:rsidRDefault="00F83A28" w:rsidP="009B755A">
      <w:pPr>
        <w:pStyle w:val="2"/>
        <w:rPr>
          <w:lang w:val="ru-RU"/>
        </w:rPr>
      </w:pPr>
      <w:bookmarkStart w:id="99" w:name="_Toc252392631"/>
      <w:bookmarkStart w:id="100" w:name="_Toc66198729"/>
      <w:bookmarkStart w:id="101" w:name="_Toc214867669"/>
      <w:r w:rsidRPr="004C1868">
        <w:rPr>
          <w:lang w:val="ru-RU"/>
        </w:rPr>
        <w:t xml:space="preserve">Глава </w:t>
      </w:r>
      <w:r w:rsidR="00915C66" w:rsidRPr="004C1868">
        <w:rPr>
          <w:lang w:val="ru-RU"/>
        </w:rPr>
        <w:t>8</w:t>
      </w:r>
      <w:r w:rsidRPr="004C1868">
        <w:rPr>
          <w:lang w:val="ru-RU"/>
        </w:rPr>
        <w:t>. ГРАДОСТРОИТЕЛЬНЫЕ ОГРАНИЧЕНИЯ</w:t>
      </w:r>
      <w:r w:rsidR="00410B4D" w:rsidRPr="004C1868">
        <w:rPr>
          <w:lang w:val="ru-RU"/>
        </w:rPr>
        <w:t xml:space="preserve">, </w:t>
      </w:r>
      <w:r w:rsidRPr="004C1868">
        <w:rPr>
          <w:lang w:val="ru-RU"/>
        </w:rPr>
        <w:t>ЗОНЫ С ОСОБЫМИ УСЛОВИЯМИ ИСПОЛЬЗОВАНИЯ ТЕРРИТОРИЙ</w:t>
      </w:r>
      <w:bookmarkEnd w:id="99"/>
      <w:bookmarkEnd w:id="100"/>
      <w:bookmarkEnd w:id="101"/>
    </w:p>
    <w:p w14:paraId="0C2E3045" w14:textId="77777777" w:rsidR="00F83A28" w:rsidRPr="004C1868" w:rsidRDefault="00F83A28" w:rsidP="00F83A28">
      <w:pPr>
        <w:pStyle w:val="af9"/>
      </w:pPr>
    </w:p>
    <w:p w14:paraId="62FE7B71" w14:textId="77777777" w:rsidR="00F83A28" w:rsidRPr="004C1868" w:rsidRDefault="00F83A28" w:rsidP="00E5097D">
      <w:pPr>
        <w:pStyle w:val="3"/>
      </w:pPr>
      <w:bookmarkStart w:id="102" w:name="_Toc252392632"/>
      <w:bookmarkStart w:id="103" w:name="_Toc66198730"/>
      <w:bookmarkStart w:id="104" w:name="_Toc214867670"/>
      <w:r w:rsidRPr="004C1868">
        <w:t xml:space="preserve">Статья </w:t>
      </w:r>
      <w:r w:rsidR="00B06745" w:rsidRPr="004C1868">
        <w:t>50</w:t>
      </w:r>
      <w:r w:rsidRPr="004C1868">
        <w:t>. Осуществление землепользования и застройки в зонах с особыми условиями использования территори</w:t>
      </w:r>
      <w:bookmarkEnd w:id="102"/>
      <w:r w:rsidRPr="004C1868">
        <w:t>й</w:t>
      </w:r>
      <w:bookmarkEnd w:id="103"/>
      <w:bookmarkEnd w:id="104"/>
    </w:p>
    <w:p w14:paraId="57D2769D" w14:textId="77777777" w:rsidR="00F83A28" w:rsidRPr="004C1868" w:rsidRDefault="00F83A28" w:rsidP="00F83A28">
      <w:pPr>
        <w:pStyle w:val="af9"/>
        <w:ind w:firstLine="709"/>
        <w:jc w:val="both"/>
      </w:pPr>
    </w:p>
    <w:p w14:paraId="401D59B3" w14:textId="77777777" w:rsidR="00F83A28" w:rsidRPr="004C1868" w:rsidRDefault="00F83A28" w:rsidP="00F83A28">
      <w:pPr>
        <w:pStyle w:val="af9"/>
        <w:ind w:firstLine="567"/>
        <w:jc w:val="both"/>
      </w:pPr>
      <w:r w:rsidRPr="004C1868">
        <w:t>Землепользование и застройка в зонах с особыми условиями использования территории осуществляются:</w:t>
      </w:r>
    </w:p>
    <w:p w14:paraId="4106FAC0" w14:textId="77777777" w:rsidR="00F83A28" w:rsidRPr="004C1868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4C1868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4C1868">
        <w:rPr>
          <w:szCs w:val="24"/>
        </w:rPr>
        <w:t xml:space="preserve"> Архангельской области</w:t>
      </w:r>
      <w:r w:rsidRPr="004C1868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43CE5F9B" w14:textId="77777777" w:rsidR="00F83A28" w:rsidRPr="004C1868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5F369E90" w14:textId="77777777" w:rsidR="00F83A28" w:rsidRPr="004C1868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4D6DF1AC" w14:textId="77777777" w:rsidR="00F83A28" w:rsidRPr="004C1868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DDD3AE4" w14:textId="77777777" w:rsidR="00F83A28" w:rsidRPr="004C1868" w:rsidRDefault="00F83A28" w:rsidP="00E5097D">
      <w:pPr>
        <w:pStyle w:val="3"/>
      </w:pPr>
      <w:bookmarkStart w:id="105" w:name="_Toc66198731"/>
      <w:bookmarkStart w:id="106" w:name="_Toc214867671"/>
      <w:r w:rsidRPr="004C1868">
        <w:t xml:space="preserve">Статья </w:t>
      </w:r>
      <w:r w:rsidR="00B06745" w:rsidRPr="004C1868">
        <w:t>51</w:t>
      </w:r>
      <w:r w:rsidRPr="004C1868">
        <w:t>. Охранные зоны газопроводов</w:t>
      </w:r>
      <w:bookmarkEnd w:id="105"/>
      <w:bookmarkEnd w:id="106"/>
    </w:p>
    <w:p w14:paraId="7B28E36A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</w:p>
    <w:p w14:paraId="6AA94840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7B45AB12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2.</w:t>
      </w:r>
      <w:r w:rsidRPr="004C1868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3AC0B9FD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0EAC00D8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1)</w:t>
      </w:r>
      <w:r w:rsidRPr="004C1868">
        <w:rPr>
          <w:szCs w:val="24"/>
        </w:rPr>
        <w:tab/>
        <w:t>строить объекты жилищно-гражданского и производственного назначения;</w:t>
      </w:r>
    </w:p>
    <w:p w14:paraId="77A92174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2)</w:t>
      </w:r>
      <w:r w:rsidRPr="004C1868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2E7547D1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3)</w:t>
      </w:r>
      <w:r w:rsidRPr="004C1868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6450ED52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4)</w:t>
      </w:r>
      <w:r w:rsidRPr="004C1868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0FAD5F2C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5)</w:t>
      </w:r>
      <w:r w:rsidRPr="004C1868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0928E28B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6)</w:t>
      </w:r>
      <w:r w:rsidRPr="004C1868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0087B3E2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7)</w:t>
      </w:r>
      <w:r w:rsidRPr="004C1868">
        <w:rPr>
          <w:szCs w:val="24"/>
        </w:rPr>
        <w:tab/>
        <w:t>разводить огонь и размещать источники огня;</w:t>
      </w:r>
    </w:p>
    <w:p w14:paraId="710CA038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8)</w:t>
      </w:r>
      <w:r w:rsidRPr="004C1868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C6B6A40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9)</w:t>
      </w:r>
      <w:r w:rsidRPr="004C1868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0FD7D978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10)</w:t>
      </w:r>
      <w:r w:rsidRPr="004C1868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6BE7741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11)</w:t>
      </w:r>
      <w:r w:rsidRPr="004C1868">
        <w:rPr>
          <w:szCs w:val="24"/>
        </w:rPr>
        <w:tab/>
        <w:t>самовольно подключаться к газораспределительным сетям.</w:t>
      </w:r>
    </w:p>
    <w:p w14:paraId="33F1EE54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4.</w:t>
      </w:r>
      <w:r w:rsidRPr="004C1868">
        <w:rPr>
          <w:szCs w:val="24"/>
        </w:rPr>
        <w:tab/>
        <w:t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6350CDB4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5.</w:t>
      </w:r>
      <w:r w:rsidRPr="004C1868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2DF04D48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6.</w:t>
      </w:r>
      <w:r w:rsidRPr="004C1868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76D1834B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7. В охранных зонах магистральных газопроводов запрещается:</w:t>
      </w:r>
    </w:p>
    <w:p w14:paraId="5EA6C0AA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1)</w:t>
      </w:r>
      <w:r w:rsidRPr="004C1868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3E3A33AB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2)</w:t>
      </w:r>
      <w:r w:rsidRPr="004C1868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59DCEEE7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3)</w:t>
      </w:r>
      <w:r w:rsidRPr="004C1868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0BC5EE36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4)</w:t>
      </w:r>
      <w:r w:rsidRPr="004C1868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43503C5F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5)</w:t>
      </w:r>
      <w:r w:rsidRPr="004C1868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7828EF89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6)</w:t>
      </w:r>
      <w:r w:rsidRPr="004C1868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557A519B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7)</w:t>
      </w:r>
      <w:r w:rsidRPr="004C1868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50998472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8)</w:t>
      </w:r>
      <w:r w:rsidRPr="004C1868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2C7ADACA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9)</w:t>
      </w:r>
      <w:r w:rsidRPr="004C1868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002834E7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10)</w:t>
      </w:r>
      <w:r w:rsidRPr="004C1868">
        <w:rPr>
          <w:szCs w:val="24"/>
        </w:rPr>
        <w:tab/>
        <w:t>огораживать и перегораживать охранные зоны;</w:t>
      </w:r>
    </w:p>
    <w:p w14:paraId="21823A44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11)</w:t>
      </w:r>
      <w:r w:rsidRPr="004C1868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C020CF6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12)</w:t>
      </w:r>
      <w:r w:rsidRPr="004C1868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15B7FB75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4E3672EC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19E3A326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1)</w:t>
      </w:r>
      <w:r w:rsidRPr="004C1868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4CF6B35C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2)</w:t>
      </w:r>
      <w:r w:rsidRPr="004C1868">
        <w:rPr>
          <w:szCs w:val="24"/>
        </w:rPr>
        <w:tab/>
        <w:t>осуществление посадки и вырубки деревьев и кустарников;</w:t>
      </w:r>
    </w:p>
    <w:p w14:paraId="2F4B9FFF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3)</w:t>
      </w:r>
      <w:r w:rsidRPr="004C1868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0345CFBC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4)</w:t>
      </w:r>
      <w:r w:rsidRPr="004C1868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283F0776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5)</w:t>
      </w:r>
      <w:r w:rsidRPr="004C1868">
        <w:rPr>
          <w:szCs w:val="24"/>
        </w:rPr>
        <w:tab/>
        <w:t>сооружение запруд на реках и ручьях;</w:t>
      </w:r>
    </w:p>
    <w:p w14:paraId="150DFB23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6)</w:t>
      </w:r>
      <w:r w:rsidRPr="004C1868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546819D9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7)</w:t>
      </w:r>
      <w:r w:rsidRPr="004C1868">
        <w:rPr>
          <w:szCs w:val="24"/>
        </w:rPr>
        <w:tab/>
        <w:t>размещение туристских стоянок;</w:t>
      </w:r>
    </w:p>
    <w:p w14:paraId="38B47326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8)</w:t>
      </w:r>
      <w:r w:rsidRPr="004C1868">
        <w:rPr>
          <w:szCs w:val="24"/>
        </w:rPr>
        <w:tab/>
        <w:t>размещение гаражей, стоянок и парковок транспортных средств;</w:t>
      </w:r>
    </w:p>
    <w:p w14:paraId="7DB2400F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9)</w:t>
      </w:r>
      <w:r w:rsidRPr="004C1868">
        <w:rPr>
          <w:szCs w:val="24"/>
        </w:rPr>
        <w:tab/>
        <w:t>сооружение переездов через магистральные газопроводы;</w:t>
      </w:r>
    </w:p>
    <w:p w14:paraId="3A5075B0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10)</w:t>
      </w:r>
      <w:r w:rsidRPr="004C1868">
        <w:rPr>
          <w:szCs w:val="24"/>
        </w:rPr>
        <w:tab/>
        <w:t>прокладка инженерных коммуникаций;</w:t>
      </w:r>
    </w:p>
    <w:p w14:paraId="3BBFACB1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11)</w:t>
      </w:r>
      <w:r w:rsidRPr="004C1868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4350CE47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12)</w:t>
      </w:r>
      <w:r w:rsidRPr="004C1868">
        <w:rPr>
          <w:szCs w:val="24"/>
        </w:rPr>
        <w:tab/>
        <w:t>устройство причалов для судов и пляжей;</w:t>
      </w:r>
    </w:p>
    <w:p w14:paraId="0E065AAE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13)</w:t>
      </w:r>
      <w:r w:rsidRPr="004C1868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24D1735E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  <w:r w:rsidRPr="004C1868">
        <w:rPr>
          <w:szCs w:val="24"/>
        </w:rPr>
        <w:t>14)</w:t>
      </w:r>
      <w:r w:rsidRPr="004C1868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1243B2CB" w14:textId="77777777" w:rsidR="00F83A28" w:rsidRPr="004C1868" w:rsidRDefault="00F83A28" w:rsidP="00F83A28">
      <w:pPr>
        <w:pStyle w:val="af9"/>
        <w:ind w:firstLine="567"/>
        <w:jc w:val="both"/>
        <w:rPr>
          <w:szCs w:val="24"/>
        </w:rPr>
      </w:pPr>
    </w:p>
    <w:p w14:paraId="4A2EE0D3" w14:textId="77777777" w:rsidR="00F83A28" w:rsidRPr="004C1868" w:rsidRDefault="00F83A28" w:rsidP="00E5097D">
      <w:pPr>
        <w:pStyle w:val="3"/>
      </w:pPr>
      <w:bookmarkStart w:id="107" w:name="_Toc66198732"/>
      <w:bookmarkStart w:id="108" w:name="_Toc214867672"/>
      <w:r w:rsidRPr="004C1868">
        <w:t xml:space="preserve">Статья </w:t>
      </w:r>
      <w:r w:rsidR="00915C66" w:rsidRPr="004C1868">
        <w:t>5</w:t>
      </w:r>
      <w:r w:rsidR="00B06745" w:rsidRPr="004C1868">
        <w:t>2</w:t>
      </w:r>
      <w:r w:rsidRPr="004C1868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107"/>
      <w:bookmarkEnd w:id="108"/>
    </w:p>
    <w:p w14:paraId="0373D8A5" w14:textId="77777777" w:rsidR="00F83A28" w:rsidRPr="004C1868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0E4AEB31" w14:textId="77777777" w:rsidR="00F83A28" w:rsidRPr="004C1868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4C1868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83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4C1868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4C1868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B2D6195" w14:textId="77777777" w:rsidR="00F83A28" w:rsidRPr="004C1868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4C1868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47058677" w14:textId="77777777" w:rsidR="00F83A28" w:rsidRPr="004C1868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4C1868">
        <w:rPr>
          <w:bCs/>
          <w:sz w:val="24"/>
          <w:szCs w:val="24"/>
          <w:lang w:eastAsia="en-US"/>
        </w:rPr>
        <w:t>В охранных зонах запрещается</w:t>
      </w:r>
      <w:r w:rsidRPr="004C1868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A046E74" w14:textId="77777777" w:rsidR="00F83A28" w:rsidRPr="004C1868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570E2F35" w14:textId="77777777" w:rsidR="00F83A28" w:rsidRPr="004C1868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5635E0A4" w14:textId="77777777" w:rsidR="00F83A28" w:rsidRPr="004C1868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6BF7CBFE" w14:textId="77777777" w:rsidR="00F83A28" w:rsidRPr="004C1868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размещать свалки;</w:t>
      </w:r>
    </w:p>
    <w:p w14:paraId="1C59B601" w14:textId="77777777" w:rsidR="00F83A28" w:rsidRPr="004C1868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38A7F90A" w14:textId="77777777" w:rsidR="00F83A28" w:rsidRPr="004C1868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4C1868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F09C2B6" w14:textId="77777777" w:rsidR="00F83A28" w:rsidRPr="004C1868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547F7DEF" w14:textId="77777777" w:rsidR="00F83A28" w:rsidRPr="004C1868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A0F0E0B" w14:textId="77777777" w:rsidR="00F83A28" w:rsidRPr="004C1868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E9A9C20" w14:textId="77777777" w:rsidR="00F83A28" w:rsidRPr="004C1868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3C64798D" w14:textId="77777777" w:rsidR="00F83A28" w:rsidRPr="004C1868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597EEDC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60B3698D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5DE53B56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3E222869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3) посадка и вырубка деревьев и кустарников;</w:t>
      </w:r>
    </w:p>
    <w:p w14:paraId="3F7519A3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0A6565B9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6EFC2612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A4D85C3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6B11622E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14F05E79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646500D3" w14:textId="77777777" w:rsidR="00F83A28" w:rsidRPr="004C1868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bCs/>
          <w:sz w:val="24"/>
          <w:szCs w:val="24"/>
          <w:lang w:eastAsia="en-US"/>
        </w:rPr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11DD99B0" w14:textId="77777777" w:rsidR="00F83A28" w:rsidRPr="004C1868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7D5DB227" w14:textId="77777777" w:rsidR="00F83A28" w:rsidRPr="004C1868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0E886B5F" w14:textId="77777777" w:rsidR="00F83A28" w:rsidRPr="004C1868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4C1868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28BCFE4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68B31007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87AD135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AB8B0F9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7A6A2EAC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568D841B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0E11D0F6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5C8A15FA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387A02E5" w14:textId="77777777" w:rsidR="00F83A28" w:rsidRPr="004C1868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3BCDD452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6257326A" w14:textId="77777777" w:rsidR="00F83A28" w:rsidRPr="004C1868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46360A8A" w14:textId="77777777" w:rsidR="00F83A28" w:rsidRPr="004C1868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223F178B" w14:textId="77777777" w:rsidR="00F83A28" w:rsidRPr="004C1868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6976E6F1" w14:textId="77777777" w:rsidR="005D2EB7" w:rsidRPr="004C1868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869547" w14:textId="77777777" w:rsidR="005D2EB7" w:rsidRPr="004C1868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198395" w14:textId="77777777" w:rsidR="005D2EB7" w:rsidRPr="004C1868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D9CD36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A2619E" w14:textId="77777777" w:rsidR="00F83A28" w:rsidRPr="004C1868" w:rsidRDefault="00F83A28" w:rsidP="00E5097D">
      <w:pPr>
        <w:pStyle w:val="3"/>
      </w:pPr>
      <w:bookmarkStart w:id="109" w:name="_Toc40445617"/>
      <w:bookmarkStart w:id="110" w:name="_Toc41044442"/>
      <w:bookmarkStart w:id="111" w:name="_Toc66198733"/>
      <w:bookmarkStart w:id="112" w:name="_Toc214867673"/>
      <w:r w:rsidRPr="004C1868">
        <w:t xml:space="preserve">Статья </w:t>
      </w:r>
      <w:r w:rsidR="00915C66" w:rsidRPr="004C1868">
        <w:t>5</w:t>
      </w:r>
      <w:r w:rsidR="00B06745" w:rsidRPr="004C1868">
        <w:t>3</w:t>
      </w:r>
      <w:r w:rsidRPr="004C1868">
        <w:t>. Охранные зоны тепловых сетей</w:t>
      </w:r>
      <w:bookmarkEnd w:id="109"/>
      <w:bookmarkEnd w:id="110"/>
      <w:bookmarkEnd w:id="111"/>
      <w:bookmarkEnd w:id="112"/>
    </w:p>
    <w:p w14:paraId="4A87AB70" w14:textId="77777777" w:rsidR="00F83A28" w:rsidRPr="004C1868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1C8B4A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1BC6BFF6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4C1868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32BF05AD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549985C" w14:textId="77777777" w:rsidR="00F83A28" w:rsidRPr="004C1868" w:rsidRDefault="00F83A28" w:rsidP="00E5097D">
      <w:pPr>
        <w:pStyle w:val="3"/>
      </w:pPr>
      <w:bookmarkStart w:id="113" w:name="_Toc40445618"/>
      <w:bookmarkStart w:id="114" w:name="_Toc41044443"/>
      <w:bookmarkStart w:id="115" w:name="_Toc66198734"/>
      <w:bookmarkStart w:id="116" w:name="_Toc214867674"/>
      <w:r w:rsidRPr="004C1868">
        <w:t xml:space="preserve">Статья </w:t>
      </w:r>
      <w:r w:rsidR="00915C66" w:rsidRPr="004C1868">
        <w:t>5</w:t>
      </w:r>
      <w:r w:rsidR="00B06745" w:rsidRPr="004C1868">
        <w:t>4</w:t>
      </w:r>
      <w:r w:rsidRPr="004C1868">
        <w:t>. Охранные зоны линий и сооружений связи</w:t>
      </w:r>
      <w:bookmarkEnd w:id="113"/>
      <w:bookmarkEnd w:id="114"/>
      <w:bookmarkEnd w:id="115"/>
      <w:bookmarkEnd w:id="116"/>
    </w:p>
    <w:p w14:paraId="5366EB72" w14:textId="77777777" w:rsidR="00F83A28" w:rsidRPr="004C1868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2E634F14" w14:textId="77777777" w:rsidR="00F83A28" w:rsidRPr="004C1868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1868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32DD83DD" w14:textId="77777777" w:rsidR="00F83A28" w:rsidRPr="004C1868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1868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771887B4" w14:textId="77777777" w:rsidR="00F83A28" w:rsidRPr="004C1868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31AFD1B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3D6C99E6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0A58E307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0F0A3F30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1726DE65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492E86E2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8F95CCD" w14:textId="77777777" w:rsidR="00F83A28" w:rsidRPr="004C1868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169F000" w14:textId="77777777" w:rsidR="00F83A28" w:rsidRPr="004C1868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48290D6F" w14:textId="77777777" w:rsidR="00F83A28" w:rsidRPr="004C1868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69F54891" w14:textId="77777777" w:rsidR="00F83A28" w:rsidRPr="004C1868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1EDDC70" w14:textId="77777777" w:rsidR="00F83A28" w:rsidRPr="004C1868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1D2E6E89" w14:textId="77777777" w:rsidR="00F83A28" w:rsidRPr="004C1868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195339F1" w14:textId="77777777" w:rsidR="00F83A28" w:rsidRPr="004C1868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28E29790" w14:textId="77777777" w:rsidR="00F83A28" w:rsidRPr="004C1868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17DD2DF5" w14:textId="77777777" w:rsidR="00F83A28" w:rsidRPr="004C1868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38BDCA" w14:textId="77777777" w:rsidR="00F83A28" w:rsidRPr="004C1868" w:rsidRDefault="00F83A28" w:rsidP="00E5097D">
      <w:pPr>
        <w:pStyle w:val="3"/>
      </w:pPr>
      <w:bookmarkStart w:id="117" w:name="_Toc66198735"/>
      <w:bookmarkStart w:id="118" w:name="_Toc214867675"/>
      <w:r w:rsidRPr="004C1868">
        <w:t xml:space="preserve">Статья </w:t>
      </w:r>
      <w:r w:rsidR="00B06745" w:rsidRPr="004C1868">
        <w:t>55.</w:t>
      </w:r>
      <w:r w:rsidRPr="004C1868">
        <w:t xml:space="preserve"> Охранные зоны стационарных пунктов наблюдений за состоянием окружающей природной среды, ее загрязнением</w:t>
      </w:r>
      <w:bookmarkEnd w:id="117"/>
      <w:bookmarkEnd w:id="118"/>
    </w:p>
    <w:p w14:paraId="6AD5A12F" w14:textId="77777777" w:rsidR="00F83A28" w:rsidRPr="004C1868" w:rsidRDefault="00F83A28" w:rsidP="00F83A28">
      <w:pPr>
        <w:jc w:val="both"/>
        <w:rPr>
          <w:sz w:val="24"/>
          <w:szCs w:val="24"/>
        </w:rPr>
      </w:pPr>
    </w:p>
    <w:p w14:paraId="209567C3" w14:textId="77777777" w:rsidR="00F83A28" w:rsidRPr="004C1868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1868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1EBA55AB" w14:textId="77777777" w:rsidR="00F83A28" w:rsidRPr="004C1868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1868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6D7552F1" w14:textId="77777777" w:rsidR="00F83A28" w:rsidRPr="004C1868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1868">
        <w:rPr>
          <w:rFonts w:ascii="Times New Roman" w:hAnsi="Times New Roman"/>
          <w:bCs/>
          <w:sz w:val="24"/>
          <w:szCs w:val="24"/>
        </w:rPr>
        <w:t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200 метров во все стороны.</w:t>
      </w:r>
    </w:p>
    <w:p w14:paraId="48FBCEE0" w14:textId="77777777" w:rsidR="00F83A28" w:rsidRPr="004C1868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1868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7F3C53CB" w14:textId="77777777" w:rsidR="00F83A28" w:rsidRPr="004C1868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1868">
        <w:rPr>
          <w:rFonts w:ascii="Times New Roman" w:hAnsi="Times New Roman"/>
          <w:bCs/>
          <w:sz w:val="24"/>
          <w:szCs w:val="24"/>
        </w:rP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14:paraId="48678C94" w14:textId="77777777" w:rsidR="00F83A28" w:rsidRPr="004C1868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788F117" w14:textId="77777777" w:rsidR="00F83A28" w:rsidRPr="004C1868" w:rsidRDefault="00F83A28" w:rsidP="00E5097D">
      <w:pPr>
        <w:pStyle w:val="3"/>
      </w:pPr>
      <w:bookmarkStart w:id="119" w:name="_Toc66198736"/>
      <w:bookmarkStart w:id="120" w:name="_Toc214867676"/>
      <w:r w:rsidRPr="004C1868">
        <w:t xml:space="preserve">Статья </w:t>
      </w:r>
      <w:r w:rsidR="00B06745" w:rsidRPr="004C1868">
        <w:t>56</w:t>
      </w:r>
      <w:r w:rsidRPr="004C1868">
        <w:t>. Запретные зоны военных объектов</w:t>
      </w:r>
      <w:bookmarkEnd w:id="119"/>
      <w:bookmarkEnd w:id="120"/>
    </w:p>
    <w:p w14:paraId="6B95EBB3" w14:textId="77777777" w:rsidR="00F83A28" w:rsidRPr="004C1868" w:rsidRDefault="00F83A28" w:rsidP="00F83A28">
      <w:pPr>
        <w:ind w:firstLine="709"/>
        <w:jc w:val="both"/>
        <w:rPr>
          <w:sz w:val="24"/>
          <w:szCs w:val="24"/>
        </w:rPr>
      </w:pPr>
    </w:p>
    <w:p w14:paraId="718024E4" w14:textId="77777777" w:rsidR="00F83A28" w:rsidRPr="004C1868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C1868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5C142A33" w14:textId="77777777" w:rsidR="00F83A28" w:rsidRPr="004C1868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C1868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0CA3CB9C" w14:textId="77777777" w:rsidR="00F83A28" w:rsidRPr="004C1868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02C6D46D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20D00848" w14:textId="77777777" w:rsidR="00F83A28" w:rsidRPr="004C1868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4. </w:t>
      </w:r>
      <w:r w:rsidRPr="004C1868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7DA6BD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416875CB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5F7BC04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298CC507" w14:textId="77777777" w:rsidR="00F83A28" w:rsidRPr="004C1868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4C1868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186F77D6" w14:textId="77777777" w:rsidR="00F83A28" w:rsidRPr="004C1868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C1868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0754FB80" w14:textId="77777777" w:rsidR="00F83A28" w:rsidRPr="004C1868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1868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62411E29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772F01B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61623FEB" w14:textId="77777777" w:rsidR="00F83A28" w:rsidRPr="004C1868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3B043F" w14:textId="77777777" w:rsidR="00F83A28" w:rsidRPr="004C1868" w:rsidRDefault="00F83A28" w:rsidP="00E5097D">
      <w:pPr>
        <w:pStyle w:val="3"/>
      </w:pPr>
      <w:bookmarkStart w:id="121" w:name="_Toc252392634"/>
      <w:bookmarkStart w:id="122" w:name="_Toc66198737"/>
      <w:bookmarkStart w:id="123" w:name="_Toc214867677"/>
      <w:r w:rsidRPr="004C1868">
        <w:t xml:space="preserve">Статья </w:t>
      </w:r>
      <w:r w:rsidR="00B06745" w:rsidRPr="004C1868">
        <w:t>57</w:t>
      </w:r>
      <w:r w:rsidRPr="004C1868">
        <w:t>. Санитарно-защитные зоны</w:t>
      </w:r>
      <w:bookmarkEnd w:id="121"/>
      <w:bookmarkEnd w:id="122"/>
      <w:bookmarkEnd w:id="123"/>
    </w:p>
    <w:p w14:paraId="201EB19E" w14:textId="77777777" w:rsidR="00F83A28" w:rsidRPr="004C1868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490ADE0" w14:textId="77777777" w:rsidR="00F83A28" w:rsidRPr="004C1868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868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4D6B3C0C" w14:textId="77777777" w:rsidR="00F83A28" w:rsidRPr="004C1868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868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25EB71C0" w14:textId="77777777" w:rsidR="00F83A28" w:rsidRPr="004C1868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4C1868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5477A0F9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C67629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4C1868">
        <w:rPr>
          <w:sz w:val="24"/>
          <w:szCs w:val="24"/>
          <w:lang w:eastAsia="ru-RU"/>
        </w:rPr>
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4C1868">
        <w:rPr>
          <w:sz w:val="24"/>
          <w:szCs w:val="24"/>
          <w:lang w:eastAsia="ru-RU"/>
        </w:rPr>
        <w:t>водоохлаждающие</w:t>
      </w:r>
      <w:proofErr w:type="spellEnd"/>
      <w:r w:rsidRPr="004C1868">
        <w:rPr>
          <w:sz w:val="24"/>
          <w:szCs w:val="24"/>
          <w:lang w:eastAsia="ru-RU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53D6D6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rFonts w:eastAsia="SimSun"/>
          <w:sz w:val="24"/>
          <w:szCs w:val="24"/>
          <w:lang w:eastAsia="ru-RU"/>
        </w:rPr>
        <w:t xml:space="preserve">6. </w:t>
      </w:r>
      <w:r w:rsidRPr="004C1868">
        <w:rPr>
          <w:sz w:val="24"/>
          <w:szCs w:val="24"/>
          <w:lang w:eastAsia="ru-RU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509A031F" w14:textId="77777777" w:rsidR="00F83A28" w:rsidRPr="004C1868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3F7690DB" w14:textId="77777777" w:rsidR="00F83A28" w:rsidRPr="004C1868" w:rsidRDefault="00F83A28" w:rsidP="00E5097D">
      <w:pPr>
        <w:pStyle w:val="3"/>
      </w:pPr>
      <w:bookmarkStart w:id="124" w:name="_Toc252392635"/>
      <w:bookmarkStart w:id="125" w:name="_Toc66198738"/>
      <w:bookmarkStart w:id="126" w:name="_Toc214867678"/>
      <w:r w:rsidRPr="004C1868">
        <w:t xml:space="preserve">Статья </w:t>
      </w:r>
      <w:r w:rsidR="00B06745" w:rsidRPr="004C1868">
        <w:t>58</w:t>
      </w:r>
      <w:r w:rsidRPr="004C1868">
        <w:t>. Зоны охраны объектов культурного наследия (памятников истории и культуры) народов Российской Федерации</w:t>
      </w:r>
      <w:bookmarkEnd w:id="124"/>
      <w:bookmarkEnd w:id="125"/>
      <w:bookmarkEnd w:id="126"/>
    </w:p>
    <w:p w14:paraId="429FFE2C" w14:textId="77777777" w:rsidR="00F83A28" w:rsidRPr="004C1868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0EE6A4F2" w14:textId="77777777" w:rsidR="00F83A28" w:rsidRPr="004C1868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127" w:name="_Toc252392636"/>
      <w:r w:rsidRPr="004C1868">
        <w:t>В</w:t>
      </w:r>
      <w:r w:rsidRPr="004C1868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528BEA" w14:textId="77777777" w:rsidR="00F83A28" w:rsidRPr="004C1868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4C1868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16CE6C19" w14:textId="77777777" w:rsidR="00F83A28" w:rsidRPr="004C1868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4C1868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815B7A1" w14:textId="77777777" w:rsidR="00F83A28" w:rsidRPr="004C1868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4C1868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443245F9" w14:textId="77777777" w:rsidR="00F83A28" w:rsidRPr="004C1868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868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57B33AEC" w14:textId="77777777" w:rsidR="00F83A28" w:rsidRPr="004C1868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868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11E844EE" w14:textId="77777777" w:rsidR="00F83A28" w:rsidRPr="004C1868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4C1868">
        <w:rPr>
          <w:sz w:val="24"/>
          <w:szCs w:val="24"/>
        </w:rPr>
        <w:t>Федерального закона № 73-ФЗ</w:t>
      </w:r>
      <w:r w:rsidRPr="004C1868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4C1868">
        <w:rPr>
          <w:sz w:val="24"/>
          <w:szCs w:val="24"/>
          <w:lang w:eastAsia="ru-RU"/>
        </w:rPr>
        <w:t>Архангельской области (далее – Инспекция)</w:t>
      </w:r>
      <w:r w:rsidRPr="004C1868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16A92618" w14:textId="77777777" w:rsidR="00F83A28" w:rsidRPr="004C1868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2273311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64DF16E6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5D7E5BFB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39B91A3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122EF1CF" w14:textId="77777777" w:rsidR="00F83A28" w:rsidRPr="004C1868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2DFF52A4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37121926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4C5B89CA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6EC1F30E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219656C6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="00F83A28" w:rsidRPr="004C1868">
        <w:rPr>
          <w:rFonts w:eastAsia="SimSun"/>
          <w:bCs/>
          <w:sz w:val="24"/>
          <w:szCs w:val="24"/>
          <w:lang w:eastAsia="zh-CN"/>
        </w:rPr>
        <w:t>расстекловки</w:t>
      </w:r>
      <w:proofErr w:type="spellEnd"/>
      <w:r w:rsidR="00F83A28" w:rsidRPr="004C1868">
        <w:rPr>
          <w:rFonts w:eastAsia="SimSun"/>
          <w:bCs/>
          <w:sz w:val="24"/>
          <w:szCs w:val="24"/>
          <w:lang w:eastAsia="zh-CN"/>
        </w:rPr>
        <w:t>, входных (парадных) дверей и оформления дверных проемов, остекления балконов объекта культурного наследия;</w:t>
      </w:r>
    </w:p>
    <w:p w14:paraId="1F8BB8FB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4E4440DC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Pr="004C1868">
        <w:rPr>
          <w:rFonts w:eastAsia="SimSun"/>
          <w:bCs/>
          <w:sz w:val="24"/>
          <w:szCs w:val="24"/>
          <w:lang w:eastAsia="zh-CN"/>
        </w:rPr>
        <w:tab/>
      </w:r>
      <w:r w:rsidR="00F83A28" w:rsidRPr="004C1868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2B79234C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14BD93F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35DA4065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10E53BDC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</w:t>
      </w:r>
      <w:proofErr w:type="spellStart"/>
      <w:r w:rsidR="00F83A28" w:rsidRPr="004C1868">
        <w:rPr>
          <w:rFonts w:eastAsia="SimSun"/>
          <w:bCs/>
          <w:sz w:val="24"/>
          <w:szCs w:val="24"/>
          <w:lang w:eastAsia="zh-CN"/>
        </w:rPr>
        <w:t>Архангельскхлеб</w:t>
      </w:r>
      <w:proofErr w:type="spellEnd"/>
      <w:r w:rsidR="00F83A28" w:rsidRPr="004C1868">
        <w:rPr>
          <w:rFonts w:eastAsia="SimSun"/>
          <w:bCs/>
          <w:sz w:val="24"/>
          <w:szCs w:val="24"/>
          <w:lang w:eastAsia="zh-CN"/>
        </w:rPr>
        <w:t xml:space="preserve">" и </w:t>
      </w:r>
      <w:proofErr w:type="spellStart"/>
      <w:r w:rsidR="00F83A28" w:rsidRPr="004C1868">
        <w:rPr>
          <w:rFonts w:eastAsia="SimSun"/>
          <w:bCs/>
          <w:sz w:val="24"/>
          <w:szCs w:val="24"/>
          <w:lang w:eastAsia="zh-CN"/>
        </w:rPr>
        <w:t>ликероводочного</w:t>
      </w:r>
      <w:proofErr w:type="spellEnd"/>
      <w:r w:rsidR="00F83A28" w:rsidRPr="004C1868">
        <w:rPr>
          <w:rFonts w:eastAsia="SimSun"/>
          <w:bCs/>
          <w:sz w:val="24"/>
          <w:szCs w:val="24"/>
          <w:lang w:eastAsia="zh-CN"/>
        </w:rPr>
        <w:t xml:space="preserve"> завода открытого акционерного общества "</w:t>
      </w:r>
      <w:proofErr w:type="spellStart"/>
      <w:r w:rsidR="00F83A28" w:rsidRPr="004C1868">
        <w:rPr>
          <w:rFonts w:eastAsia="SimSun"/>
          <w:bCs/>
          <w:sz w:val="24"/>
          <w:szCs w:val="24"/>
          <w:lang w:eastAsia="zh-CN"/>
        </w:rPr>
        <w:t>Алвиз</w:t>
      </w:r>
      <w:proofErr w:type="spellEnd"/>
      <w:r w:rsidR="00F83A28" w:rsidRPr="004C1868">
        <w:rPr>
          <w:rFonts w:eastAsia="SimSun"/>
          <w:bCs/>
          <w:sz w:val="24"/>
          <w:szCs w:val="24"/>
          <w:lang w:eastAsia="zh-CN"/>
        </w:rPr>
        <w:t>" при наращивании мощностей данных объектов;</w:t>
      </w:r>
    </w:p>
    <w:p w14:paraId="4536203E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487FC2A4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4C1868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685AD86E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002DDF6A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7AE084C0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1251B024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62DF16A3" w14:textId="77777777" w:rsidR="00120107" w:rsidRPr="004C1868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237468F2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43EADDD0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244C3C7F" w14:textId="77777777" w:rsidR="006A42C5" w:rsidRPr="004C1868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1BB99600" w14:textId="77777777" w:rsidR="00F83A28" w:rsidRPr="004C1868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>1</w:t>
      </w:r>
      <w:r w:rsidR="006A42C5" w:rsidRPr="004C1868">
        <w:rPr>
          <w:rFonts w:eastAsia="SimSun"/>
          <w:bCs/>
          <w:sz w:val="24"/>
          <w:szCs w:val="24"/>
          <w:lang w:eastAsia="zh-CN"/>
        </w:rPr>
        <w:t>3</w:t>
      </w:r>
      <w:r w:rsidRPr="004C1868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39BC4AE1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7915B28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6E62B098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5B1DB7B8" w14:textId="77777777" w:rsidR="00F83A28" w:rsidRPr="004C1868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4C1868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4C1868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E1DFB77" w14:textId="77777777" w:rsidR="00F83A28" w:rsidRPr="004C1868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7F44D41A" w14:textId="334758B1" w:rsidR="00F83A28" w:rsidRPr="004C1868" w:rsidRDefault="00F83A28" w:rsidP="00E5097D">
      <w:pPr>
        <w:pStyle w:val="3"/>
      </w:pPr>
      <w:bookmarkStart w:id="128" w:name="_Toc66198739"/>
      <w:bookmarkStart w:id="129" w:name="_Toc214867679"/>
      <w:r w:rsidRPr="004C1868">
        <w:rPr>
          <w:rFonts w:eastAsia="Times New Roman"/>
        </w:rPr>
        <w:t xml:space="preserve">Статья </w:t>
      </w:r>
      <w:r w:rsidR="00B06745" w:rsidRPr="004C1868">
        <w:rPr>
          <w:rFonts w:eastAsia="Times New Roman"/>
        </w:rPr>
        <w:t>59</w:t>
      </w:r>
      <w:r w:rsidRPr="004C1868">
        <w:rPr>
          <w:rFonts w:eastAsia="Times New Roman"/>
        </w:rPr>
        <w:t xml:space="preserve">. </w:t>
      </w:r>
      <w:bookmarkEnd w:id="127"/>
      <w:bookmarkEnd w:id="128"/>
      <w:r w:rsidR="00CE1BF8" w:rsidRPr="004C1868">
        <w:rPr>
          <w:szCs w:val="28"/>
        </w:rPr>
        <w:t>Ограничения использования земельных участков и объектов капитального строительства в границах особо охраняемых природных территорий (государственного природного заповедника, национального парка, природного парка, памятника природы)</w:t>
      </w:r>
      <w:bookmarkEnd w:id="129"/>
    </w:p>
    <w:p w14:paraId="0E89DB6A" w14:textId="77777777" w:rsidR="00F83A28" w:rsidRPr="004C1868" w:rsidRDefault="00F83A28" w:rsidP="00F83A28">
      <w:pPr>
        <w:pStyle w:val="af9"/>
        <w:ind w:firstLine="567"/>
        <w:jc w:val="both"/>
      </w:pPr>
    </w:p>
    <w:p w14:paraId="59B32F9F" w14:textId="094FF03A" w:rsidR="00F83A28" w:rsidRPr="004C1868" w:rsidRDefault="00F83A28" w:rsidP="00F83A28">
      <w:pPr>
        <w:pStyle w:val="af9"/>
        <w:ind w:firstLine="567"/>
        <w:jc w:val="both"/>
        <w:rPr>
          <w:lang w:eastAsia="ru-RU"/>
        </w:rPr>
      </w:pPr>
      <w:r w:rsidRPr="004C1868">
        <w:rPr>
          <w:lang w:eastAsia="ru-RU"/>
        </w:rPr>
        <w:t xml:space="preserve">1. </w:t>
      </w:r>
      <w:r w:rsidR="00CC078C" w:rsidRPr="004C1868">
        <w:rPr>
          <w:rFonts w:eastAsiaTheme="minorHAnsi"/>
        </w:rPr>
        <w:t>Федеральный закон от 14 марта 1995 года № 33-ФЗ «Об особо охраняемых природных территориях» регулирует отношения в области организации, охраны и использования особо охраняемых природных территорий в целях сохранения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фонда, изучения естественных процессов в биосфере и контроля за изменением ее состояния, экологического воспитания населения.</w:t>
      </w:r>
    </w:p>
    <w:p w14:paraId="2E900EA7" w14:textId="77777777" w:rsidR="00CC078C" w:rsidRPr="004C1868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2.</w:t>
      </w:r>
      <w:r w:rsidR="00CC078C" w:rsidRPr="004C1868">
        <w:rPr>
          <w:sz w:val="24"/>
          <w:szCs w:val="24"/>
          <w:lang w:eastAsia="ru-RU"/>
        </w:rPr>
        <w:t xml:space="preserve"> </w:t>
      </w:r>
      <w:r w:rsidRPr="004C1868">
        <w:rPr>
          <w:sz w:val="24"/>
          <w:szCs w:val="24"/>
          <w:lang w:eastAsia="ru-RU"/>
        </w:rPr>
        <w:t>На территории городского округа расположен Беломорский</w:t>
      </w:r>
      <w:r w:rsidRPr="004C1868">
        <w:t xml:space="preserve"> </w:t>
      </w:r>
      <w:r w:rsidRPr="004C1868">
        <w:rPr>
          <w:sz w:val="28"/>
          <w:szCs w:val="28"/>
        </w:rPr>
        <w:t>г</w:t>
      </w:r>
      <w:r w:rsidRPr="004C1868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</w:t>
      </w:r>
      <w:r w:rsidR="00CC078C" w:rsidRPr="004C1868">
        <w:rPr>
          <w:sz w:val="24"/>
          <w:szCs w:val="24"/>
          <w:lang w:eastAsia="ru-RU"/>
        </w:rPr>
        <w:t>.</w:t>
      </w:r>
    </w:p>
    <w:p w14:paraId="34DD5F35" w14:textId="018930AB" w:rsidR="00F83A28" w:rsidRPr="004C1868" w:rsidRDefault="00CC078C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4C1868">
        <w:rPr>
          <w:sz w:val="24"/>
          <w:szCs w:val="24"/>
          <w:lang w:eastAsia="ru-RU"/>
        </w:rPr>
        <w:t>3.</w:t>
      </w:r>
      <w:r w:rsidR="00F83A28" w:rsidRPr="004C1868">
        <w:rPr>
          <w:sz w:val="24"/>
          <w:szCs w:val="24"/>
          <w:lang w:eastAsia="ru-RU"/>
        </w:rPr>
        <w:t xml:space="preserve"> </w:t>
      </w:r>
      <w:r w:rsidRPr="004C1868">
        <w:rPr>
          <w:sz w:val="24"/>
          <w:szCs w:val="24"/>
          <w:lang w:eastAsia="ru-RU"/>
        </w:rPr>
        <w:t>Границы и режим особой охраны Беломорского государственного природного биологического заказника определены постановлением администрации Архангельской области от 11 декабря 2006 года №49-па «Об утверждении Положения о Беломорском государственном природном биологическом заказнике регионального значения и о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значения».</w:t>
      </w:r>
    </w:p>
    <w:p w14:paraId="74B6CB53" w14:textId="77777777" w:rsidR="00CC078C" w:rsidRPr="004C1868" w:rsidRDefault="00CC078C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2B9A5151" w14:textId="77777777" w:rsidR="005D2EB7" w:rsidRPr="004C1868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A2E5AD4" w14:textId="77777777" w:rsidR="005D2EB7" w:rsidRPr="004C1868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3F5F5F04" w14:textId="77777777" w:rsidR="005D2EB7" w:rsidRPr="004C1868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48CCFACA" w14:textId="77777777" w:rsidR="00F83A28" w:rsidRPr="004C1868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7ABDE528" w14:textId="77777777" w:rsidR="00F83A28" w:rsidRPr="004C1868" w:rsidRDefault="00F83A28" w:rsidP="00E5097D">
      <w:pPr>
        <w:pStyle w:val="3"/>
      </w:pPr>
      <w:bookmarkStart w:id="130" w:name="_Toc252392637"/>
      <w:bookmarkStart w:id="131" w:name="_Toc66198740"/>
      <w:bookmarkStart w:id="132" w:name="_Toc214867680"/>
      <w:r w:rsidRPr="004C1868">
        <w:t xml:space="preserve">Статья </w:t>
      </w:r>
      <w:r w:rsidR="008439CB" w:rsidRPr="004C1868">
        <w:t>6</w:t>
      </w:r>
      <w:r w:rsidR="00B06745" w:rsidRPr="004C1868">
        <w:t>0</w:t>
      </w:r>
      <w:r w:rsidRPr="004C1868">
        <w:t xml:space="preserve">. Водоохранные </w:t>
      </w:r>
      <w:bookmarkEnd w:id="130"/>
      <w:r w:rsidR="00F435FF" w:rsidRPr="004C1868">
        <w:t xml:space="preserve">зоны </w:t>
      </w:r>
      <w:r w:rsidRPr="004C1868">
        <w:t xml:space="preserve">и </w:t>
      </w:r>
      <w:bookmarkEnd w:id="131"/>
      <w:r w:rsidR="00F435FF" w:rsidRPr="004C1868">
        <w:t>прибрежные защитные полосы</w:t>
      </w:r>
      <w:bookmarkEnd w:id="132"/>
    </w:p>
    <w:p w14:paraId="620D1E33" w14:textId="77777777" w:rsidR="00F83A28" w:rsidRPr="004C1868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2C4C6F4F" w14:textId="77777777" w:rsidR="00F83A28" w:rsidRPr="004C1868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56E8F1" w14:textId="77777777" w:rsidR="00F83A28" w:rsidRPr="004C1868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4C1868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203324B8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4C1868">
        <w:rPr>
          <w:bCs/>
          <w:sz w:val="24"/>
          <w:szCs w:val="24"/>
          <w:lang w:eastAsia="ru-RU"/>
        </w:rPr>
        <w:t>е</w:t>
      </w:r>
      <w:r w:rsidRPr="004C1868">
        <w:rPr>
          <w:bCs/>
          <w:sz w:val="24"/>
          <w:szCs w:val="24"/>
          <w:lang w:eastAsia="ru-RU"/>
        </w:rPr>
        <w:t>тся:</w:t>
      </w:r>
    </w:p>
    <w:p w14:paraId="65145F0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133" w:name="_Hlk119590434"/>
      <w:r w:rsidRPr="004C1868">
        <w:rPr>
          <w:bCs/>
          <w:sz w:val="24"/>
          <w:szCs w:val="24"/>
          <w:lang w:eastAsia="ru-RU"/>
        </w:rPr>
        <w:t xml:space="preserve">1) </w:t>
      </w:r>
      <w:r w:rsidR="00D848D4" w:rsidRPr="004C1868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4C1868">
        <w:rPr>
          <w:bCs/>
          <w:sz w:val="24"/>
          <w:szCs w:val="24"/>
          <w:lang w:eastAsia="ru-RU"/>
        </w:rPr>
        <w:t>;</w:t>
      </w:r>
    </w:p>
    <w:p w14:paraId="598EE55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2) </w:t>
      </w:r>
      <w:r w:rsidR="00D848D4" w:rsidRPr="004C1868">
        <w:rPr>
          <w:bCs/>
          <w:sz w:val="24"/>
          <w:szCs w:val="24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</w:t>
      </w:r>
      <w:proofErr w:type="gramStart"/>
      <w:r w:rsidR="00D848D4" w:rsidRPr="004C1868">
        <w:rPr>
          <w:bCs/>
          <w:sz w:val="24"/>
          <w:szCs w:val="24"/>
          <w:lang w:eastAsia="ru-RU"/>
        </w:rPr>
        <w:t>предельно допустимые концентрации</w:t>
      </w:r>
      <w:proofErr w:type="gramEnd"/>
      <w:r w:rsidR="00D848D4" w:rsidRPr="004C1868">
        <w:rPr>
          <w:bCs/>
          <w:sz w:val="24"/>
          <w:szCs w:val="24"/>
          <w:lang w:eastAsia="ru-RU"/>
        </w:rPr>
        <w:t xml:space="preserve"> которых в водах водных объектов рыбохозяйственного значения не установлены</w:t>
      </w:r>
      <w:r w:rsidRPr="004C1868">
        <w:rPr>
          <w:bCs/>
          <w:sz w:val="24"/>
          <w:szCs w:val="24"/>
          <w:lang w:eastAsia="ru-RU"/>
        </w:rPr>
        <w:t>;</w:t>
      </w:r>
    </w:p>
    <w:bookmarkEnd w:id="133"/>
    <w:p w14:paraId="5A00105E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4F80CBF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B1E09E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5) </w:t>
      </w:r>
      <w:r w:rsidRPr="004C1868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6A6E4206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E7C3FC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3056724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7F6B4F41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52CC70A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080B13EF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2C087A1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C3F812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0B4B21CC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5C5C340C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58459F41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01FB53DD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21CCF132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7.</w:t>
      </w:r>
      <w:r w:rsidRPr="004C1868">
        <w:t xml:space="preserve"> </w:t>
      </w:r>
      <w:r w:rsidRPr="004C1868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4E4DCF9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4C1868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4C1868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1A212507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распашка земель;</w:t>
      </w:r>
    </w:p>
    <w:p w14:paraId="0496433B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139DDF11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2A833E3B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F739F9" w14:textId="77777777" w:rsidR="00F83A28" w:rsidRPr="004C1868" w:rsidRDefault="00F83A28" w:rsidP="00E5097D">
      <w:pPr>
        <w:pStyle w:val="3"/>
      </w:pPr>
      <w:bookmarkStart w:id="134" w:name="_Toc66198741"/>
      <w:bookmarkStart w:id="135" w:name="_Toc214867681"/>
      <w:r w:rsidRPr="004C1868">
        <w:t xml:space="preserve">Статья </w:t>
      </w:r>
      <w:r w:rsidR="008439CB" w:rsidRPr="004C1868">
        <w:t>6</w:t>
      </w:r>
      <w:r w:rsidR="00B06745" w:rsidRPr="004C1868">
        <w:t>1</w:t>
      </w:r>
      <w:r w:rsidRPr="004C1868">
        <w:t>. Зоны санитарной охраны источников питьевого и хозяйственно-бытового водоснабжения</w:t>
      </w:r>
      <w:bookmarkEnd w:id="134"/>
      <w:bookmarkEnd w:id="135"/>
    </w:p>
    <w:p w14:paraId="3277C572" w14:textId="77777777" w:rsidR="00F83A28" w:rsidRPr="004C1868" w:rsidRDefault="00F83A28" w:rsidP="00F83A28">
      <w:pPr>
        <w:rPr>
          <w:lang w:eastAsia="zh-CN"/>
        </w:rPr>
      </w:pPr>
    </w:p>
    <w:p w14:paraId="37DE84E6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6E9D474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22C3E222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3. Санитарная охрана водоводов обеспечивается </w:t>
      </w:r>
      <w:proofErr w:type="spellStart"/>
      <w:r w:rsidRPr="004C1868">
        <w:rPr>
          <w:bCs/>
          <w:sz w:val="24"/>
          <w:szCs w:val="24"/>
          <w:lang w:eastAsia="ru-RU"/>
        </w:rPr>
        <w:t>санитарно</w:t>
      </w:r>
      <w:proofErr w:type="spellEnd"/>
      <w:r w:rsidRPr="004C1868">
        <w:rPr>
          <w:bCs/>
          <w:sz w:val="24"/>
          <w:szCs w:val="24"/>
          <w:lang w:eastAsia="ru-RU"/>
        </w:rPr>
        <w:t xml:space="preserve"> - защитной полосой.</w:t>
      </w:r>
    </w:p>
    <w:p w14:paraId="4FC6F18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4C1868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1E2C338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</w:t>
      </w:r>
      <w:proofErr w:type="spellStart"/>
      <w:r w:rsidRPr="004C1868">
        <w:rPr>
          <w:bCs/>
          <w:sz w:val="24"/>
          <w:szCs w:val="24"/>
          <w:lang w:eastAsia="ru-RU"/>
        </w:rPr>
        <w:t>санитарно</w:t>
      </w:r>
      <w:proofErr w:type="spellEnd"/>
      <w:r w:rsidRPr="004C1868">
        <w:rPr>
          <w:bCs/>
          <w:sz w:val="24"/>
          <w:szCs w:val="24"/>
          <w:lang w:eastAsia="ru-RU"/>
        </w:rPr>
        <w:t xml:space="preserve"> - 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качества воды. Режим охранной зоны предполагает ограничения и в использовании земель в границах поясов ЗСО.</w:t>
      </w:r>
    </w:p>
    <w:p w14:paraId="20C10B46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28DA386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56B17A57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71AF2FAC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68C4D20B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36" w:name="_Toc66198742"/>
    </w:p>
    <w:p w14:paraId="61BAD3E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575F1715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</w:t>
      </w:r>
      <w:r w:rsidRPr="004C1868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4C1868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605713E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</w:t>
      </w:r>
      <w:r w:rsidRPr="004C1868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49D657F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</w:t>
      </w:r>
      <w:r w:rsidRPr="004C1868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EF8EC01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4)</w:t>
      </w:r>
      <w:r w:rsidRPr="004C1868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E82BD5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5)</w:t>
      </w:r>
      <w:r w:rsidRPr="004C1868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28A606A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0458EA2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</w:t>
      </w:r>
      <w:r w:rsidRPr="004C1868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621B1B87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</w:t>
      </w:r>
      <w:r w:rsidRPr="004C1868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44FBE99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4C1868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3C9CF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235DC30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5F0F0E6C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</w:t>
      </w:r>
      <w:proofErr w:type="spellStart"/>
      <w:r w:rsidRPr="004C1868">
        <w:rPr>
          <w:bCs/>
          <w:sz w:val="24"/>
          <w:szCs w:val="24"/>
          <w:lang w:eastAsia="ru-RU"/>
        </w:rPr>
        <w:t>санитарно</w:t>
      </w:r>
      <w:proofErr w:type="spellEnd"/>
      <w:r w:rsidRPr="004C1868">
        <w:rPr>
          <w:bCs/>
          <w:sz w:val="24"/>
          <w:szCs w:val="24"/>
          <w:lang w:eastAsia="ru-RU"/>
        </w:rPr>
        <w:t xml:space="preserve"> - эпидемиологического надзора.</w:t>
      </w:r>
    </w:p>
    <w:p w14:paraId="5FA9383F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79DFC21E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4)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1826F50F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</w:t>
      </w:r>
      <w:proofErr w:type="spellStart"/>
      <w:r w:rsidRPr="004C1868">
        <w:rPr>
          <w:bCs/>
          <w:sz w:val="24"/>
          <w:szCs w:val="24"/>
          <w:lang w:eastAsia="ru-RU"/>
        </w:rPr>
        <w:t>санитарно</w:t>
      </w:r>
      <w:proofErr w:type="spellEnd"/>
      <w:r w:rsidRPr="004C1868">
        <w:rPr>
          <w:bCs/>
          <w:sz w:val="24"/>
          <w:szCs w:val="24"/>
          <w:lang w:eastAsia="ru-RU"/>
        </w:rPr>
        <w:t xml:space="preserve"> - эпидемиологического заключения центра государственного </w:t>
      </w:r>
      <w:proofErr w:type="spellStart"/>
      <w:r w:rsidRPr="004C1868">
        <w:rPr>
          <w:bCs/>
          <w:sz w:val="24"/>
          <w:szCs w:val="24"/>
          <w:lang w:eastAsia="ru-RU"/>
        </w:rPr>
        <w:t>санитарно</w:t>
      </w:r>
      <w:proofErr w:type="spellEnd"/>
      <w:r w:rsidRPr="004C1868">
        <w:rPr>
          <w:bCs/>
          <w:sz w:val="24"/>
          <w:szCs w:val="24"/>
          <w:lang w:eastAsia="ru-RU"/>
        </w:rPr>
        <w:t xml:space="preserve"> - эпидемиологического надзора, выданного с учетом заключения органов геологического контроля.</w:t>
      </w:r>
    </w:p>
    <w:p w14:paraId="2993F32D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12. Кроме мероприятий, указанных в пункте 11 настоящей статьи в пределах второго пояса ЗСО подземных источников </w:t>
      </w:r>
      <w:proofErr w:type="gramStart"/>
      <w:r w:rsidRPr="004C1868">
        <w:rPr>
          <w:bCs/>
          <w:sz w:val="24"/>
          <w:szCs w:val="24"/>
          <w:lang w:eastAsia="ru-RU"/>
        </w:rPr>
        <w:t>водоснабжения</w:t>
      </w:r>
      <w:proofErr w:type="gramEnd"/>
      <w:r w:rsidRPr="004C1868">
        <w:rPr>
          <w:bCs/>
          <w:sz w:val="24"/>
          <w:szCs w:val="24"/>
          <w:lang w:eastAsia="ru-RU"/>
        </w:rPr>
        <w:t xml:space="preserve"> подлежат выполнению следующие дополнительные мероприятия:</w:t>
      </w:r>
    </w:p>
    <w:p w14:paraId="2BE4DE1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не допускается:</w:t>
      </w:r>
    </w:p>
    <w:p w14:paraId="0627E80E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3FE053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031A648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268E365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8C7E8D9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683CA89E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7A1DA2C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DFB2714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0717024F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18C05496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2579C7B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6) 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4C1868">
        <w:rPr>
          <w:bCs/>
          <w:sz w:val="24"/>
          <w:szCs w:val="24"/>
          <w:lang w:eastAsia="ru-RU"/>
        </w:rPr>
        <w:t>подсланевых</w:t>
      </w:r>
      <w:proofErr w:type="spellEnd"/>
      <w:r w:rsidRPr="004C1868">
        <w:rPr>
          <w:bCs/>
          <w:sz w:val="24"/>
          <w:szCs w:val="24"/>
          <w:lang w:eastAsia="ru-RU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14:paraId="4BEEE34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14. Мероприятия по второму поясу:</w:t>
      </w:r>
    </w:p>
    <w:p w14:paraId="269154E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Кроме мероприятий, указанных в пункте 13 настоящей статьи в пределах второго пояса ЗСО поверхностных источников </w:t>
      </w:r>
      <w:proofErr w:type="gramStart"/>
      <w:r w:rsidRPr="004C1868">
        <w:rPr>
          <w:bCs/>
          <w:sz w:val="24"/>
          <w:szCs w:val="24"/>
          <w:lang w:eastAsia="ru-RU"/>
        </w:rPr>
        <w:t>водоснабжения</w:t>
      </w:r>
      <w:proofErr w:type="gramEnd"/>
      <w:r w:rsidRPr="004C1868">
        <w:rPr>
          <w:bCs/>
          <w:sz w:val="24"/>
          <w:szCs w:val="24"/>
          <w:lang w:eastAsia="ru-RU"/>
        </w:rPr>
        <w:t xml:space="preserve"> подлежат выполнению мероприятия подпункта 4 пункта 11, пункта 12 настоящей статьи, а также следующее:</w:t>
      </w:r>
    </w:p>
    <w:p w14:paraId="3072503F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2C7D5B2D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601FA277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38A89642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4C1868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4C1868">
        <w:t>.</w:t>
      </w:r>
    </w:p>
    <w:p w14:paraId="36993273" w14:textId="77777777" w:rsidR="006E560C" w:rsidRPr="004C1868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4C1868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2E3142C4" w14:textId="77777777" w:rsidR="006E560C" w:rsidRPr="004C1868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16. В пределах </w:t>
      </w:r>
      <w:proofErr w:type="spellStart"/>
      <w:r w:rsidRPr="004C1868">
        <w:rPr>
          <w:bCs/>
          <w:sz w:val="24"/>
          <w:szCs w:val="24"/>
          <w:lang w:eastAsia="ru-RU"/>
        </w:rPr>
        <w:t>санитарно</w:t>
      </w:r>
      <w:proofErr w:type="spellEnd"/>
      <w:r w:rsidRPr="004C1868">
        <w:rPr>
          <w:bCs/>
          <w:sz w:val="24"/>
          <w:szCs w:val="24"/>
          <w:lang w:eastAsia="ru-RU"/>
        </w:rPr>
        <w:t xml:space="preserve"> - защитной полосы водоводов должны отсутствовать источники загрязнения почвы и грунтовых вод.</w:t>
      </w:r>
    </w:p>
    <w:p w14:paraId="32DB1CA4" w14:textId="77777777" w:rsidR="006E560C" w:rsidRPr="004C1868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1AE68557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18961234" w14:textId="77777777" w:rsidR="00F83A28" w:rsidRPr="004C1868" w:rsidRDefault="00F83A28" w:rsidP="00E5097D">
      <w:pPr>
        <w:pStyle w:val="3"/>
      </w:pPr>
      <w:bookmarkStart w:id="137" w:name="_Toc214867682"/>
      <w:r w:rsidRPr="004C1868">
        <w:t xml:space="preserve">Статья </w:t>
      </w:r>
      <w:r w:rsidR="008439CB" w:rsidRPr="004C1868">
        <w:t>6</w:t>
      </w:r>
      <w:r w:rsidR="00B06745" w:rsidRPr="004C1868">
        <w:t>2</w:t>
      </w:r>
      <w:r w:rsidRPr="004C1868">
        <w:t>. Зоны затопления и подтопления</w:t>
      </w:r>
      <w:bookmarkEnd w:id="136"/>
      <w:bookmarkEnd w:id="137"/>
    </w:p>
    <w:p w14:paraId="50452630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D6DC5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58D02529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2. В границ</w:t>
      </w:r>
      <w:r w:rsidR="0040297A" w:rsidRPr="004C1868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4C1868">
        <w:rPr>
          <w:bCs/>
          <w:sz w:val="24"/>
          <w:szCs w:val="24"/>
          <w:lang w:eastAsia="ru-RU"/>
        </w:rPr>
        <w:t>запрещаются:</w:t>
      </w:r>
    </w:p>
    <w:p w14:paraId="442E862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1) </w:t>
      </w:r>
      <w:r w:rsidR="00F20B4F" w:rsidRPr="004C1868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47DCCA4D" w14:textId="77777777" w:rsidR="00F20B4F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2) </w:t>
      </w:r>
      <w:r w:rsidR="00F20B4F" w:rsidRPr="004C1868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7C49C0C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3475F6E6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2C8DB697" w14:textId="77777777" w:rsidR="007F69DD" w:rsidRPr="004C1868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3. </w:t>
      </w:r>
      <w:r w:rsidR="007F69DD" w:rsidRPr="004C1868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4C1868">
        <w:rPr>
          <w:sz w:val="24"/>
          <w:szCs w:val="24"/>
        </w:rPr>
        <w:t>Российской Федерации</w:t>
      </w:r>
      <w:r w:rsidR="007F69DD" w:rsidRPr="004C1868">
        <w:rPr>
          <w:bCs/>
          <w:sz w:val="24"/>
          <w:szCs w:val="24"/>
          <w:lang w:eastAsia="ru-RU"/>
        </w:rPr>
        <w:t>:</w:t>
      </w:r>
    </w:p>
    <w:p w14:paraId="53A27AF2" w14:textId="77777777" w:rsidR="007F69DD" w:rsidRPr="004C1868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1) </w:t>
      </w:r>
      <w:proofErr w:type="spellStart"/>
      <w:r w:rsidRPr="004C1868">
        <w:rPr>
          <w:bCs/>
          <w:sz w:val="24"/>
          <w:szCs w:val="24"/>
          <w:lang w:eastAsia="ru-RU"/>
        </w:rPr>
        <w:t>предпаводковые</w:t>
      </w:r>
      <w:proofErr w:type="spellEnd"/>
      <w:r w:rsidRPr="004C1868">
        <w:rPr>
          <w:bCs/>
          <w:sz w:val="24"/>
          <w:szCs w:val="24"/>
          <w:lang w:eastAsia="ru-RU"/>
        </w:rPr>
        <w:t xml:space="preserve"> и послепаводковые обследования территорий, подверженных негативному воздействию вод, и водных объектов;</w:t>
      </w:r>
    </w:p>
    <w:p w14:paraId="1B5389AE" w14:textId="77777777" w:rsidR="007F69DD" w:rsidRPr="004C1868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6ED5A409" w14:textId="77777777" w:rsidR="007F69DD" w:rsidRPr="004C1868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1502E695" w14:textId="77777777" w:rsidR="00F83A28" w:rsidRPr="004C1868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4) </w:t>
      </w:r>
      <w:proofErr w:type="spellStart"/>
      <w:r w:rsidRPr="004C1868">
        <w:rPr>
          <w:bCs/>
          <w:sz w:val="24"/>
          <w:szCs w:val="24"/>
          <w:lang w:eastAsia="ru-RU"/>
        </w:rPr>
        <w:t>уполаживание</w:t>
      </w:r>
      <w:proofErr w:type="spellEnd"/>
      <w:r w:rsidRPr="004C1868">
        <w:rPr>
          <w:bCs/>
          <w:sz w:val="24"/>
          <w:szCs w:val="24"/>
          <w:lang w:eastAsia="ru-RU"/>
        </w:rPr>
        <w:t xml:space="preserve">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2B54989A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 xml:space="preserve">4. </w:t>
      </w:r>
      <w:r w:rsidR="00F20B4F" w:rsidRPr="004C1868">
        <w:rPr>
          <w:bCs/>
          <w:sz w:val="24"/>
          <w:szCs w:val="24"/>
          <w:lang w:eastAsia="ru-RU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="00F20B4F" w:rsidRPr="004C1868">
        <w:rPr>
          <w:bCs/>
          <w:sz w:val="24"/>
          <w:szCs w:val="24"/>
          <w:lang w:eastAsia="ru-RU"/>
        </w:rPr>
        <w:t>водоограждающих</w:t>
      </w:r>
      <w:proofErr w:type="spellEnd"/>
      <w:r w:rsidR="00F20B4F" w:rsidRPr="004C1868">
        <w:rPr>
          <w:bCs/>
          <w:sz w:val="24"/>
          <w:szCs w:val="24"/>
          <w:lang w:eastAsia="ru-RU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676F27CE" w14:textId="77777777" w:rsidR="0040297A" w:rsidRPr="004C1868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2E56FE33" w14:textId="77777777" w:rsidR="00F83A28" w:rsidRPr="004C1868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5A62C7BD" w14:textId="77777777" w:rsidR="00F83A28" w:rsidRPr="004C1868" w:rsidRDefault="00F83A28" w:rsidP="00E5097D">
      <w:pPr>
        <w:pStyle w:val="3"/>
      </w:pPr>
      <w:bookmarkStart w:id="138" w:name="_Toc66198743"/>
      <w:bookmarkStart w:id="139" w:name="_Toc214867683"/>
      <w:r w:rsidRPr="004C1868">
        <w:t xml:space="preserve">Статья </w:t>
      </w:r>
      <w:r w:rsidR="00915C66" w:rsidRPr="004C1868">
        <w:t>6</w:t>
      </w:r>
      <w:r w:rsidR="00B06745" w:rsidRPr="004C1868">
        <w:t>3</w:t>
      </w:r>
      <w:r w:rsidRPr="004C1868">
        <w:t>. Приаэродромная территория</w:t>
      </w:r>
      <w:bookmarkEnd w:id="138"/>
      <w:bookmarkEnd w:id="139"/>
    </w:p>
    <w:p w14:paraId="1A957601" w14:textId="77777777" w:rsidR="00F83A28" w:rsidRPr="004C1868" w:rsidRDefault="00F83A28" w:rsidP="00F83A28">
      <w:pPr>
        <w:rPr>
          <w:bCs/>
          <w:sz w:val="24"/>
          <w:szCs w:val="24"/>
          <w:lang w:eastAsia="ru-RU"/>
        </w:rPr>
      </w:pPr>
    </w:p>
    <w:p w14:paraId="5C2069B1" w14:textId="5432E6FE" w:rsidR="00FD5C0F" w:rsidRPr="004C1868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 населения. Указанным актом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Федерации.</w:t>
      </w:r>
    </w:p>
    <w:p w14:paraId="6283910D" w14:textId="6C12AD58" w:rsidR="00FD5C0F" w:rsidRPr="004C1868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В границах Округа расположены приаэродромная территория аэродрома Архангельск (Талаги), установленная приказом первого заместителя министра обороны Российской Федерации от 04 июля 2023 года № 586 «Об установлении приаэродромной территории аэродрома Архангельск (Талаги)».</w:t>
      </w:r>
    </w:p>
    <w:p w14:paraId="6C60932F" w14:textId="77777777" w:rsidR="00FD5C0F" w:rsidRPr="004C1868" w:rsidRDefault="00FD5C0F" w:rsidP="00FD5C0F">
      <w:pPr>
        <w:pStyle w:val="afb"/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4FFB6EC1" w14:textId="77777777" w:rsidR="00FD5C0F" w:rsidRPr="004C1868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На приаэродромной территории выделяются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669B76D4" w14:textId="0E425AA8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2CAB40C3" w14:textId="670C86C7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40E0359B" w14:textId="77777777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7475610F" w14:textId="77777777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14:paraId="56196FEA" w14:textId="77777777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пятая подзона, в которой запрещается размещать опасные производственные объекты, определенные Федеральным законом «О промышленной безопасности опасных производственных объектов», функционирование которых может повлиять на безопасность полетов воздушных судов;</w:t>
      </w:r>
    </w:p>
    <w:p w14:paraId="28E73A67" w14:textId="77777777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шестая подзона, в которой запрещается размещать объекты, способствующие привлечению и массовому скоплению птиц;</w:t>
      </w:r>
    </w:p>
    <w:p w14:paraId="49B84574" w14:textId="77777777" w:rsidR="00FD5C0F" w:rsidRPr="004C1868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седьмая подзона,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законодательством с 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требованиям.</w:t>
      </w:r>
    </w:p>
    <w:p w14:paraId="3D4D4A48" w14:textId="735494B9" w:rsidR="00FD5C0F" w:rsidRPr="004C1868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Определение перечня ограничений использования земельных участков, предусматривающих запрет на строительство, реконструкцию, эксплуатацию отдельных видов объектов капитального строительства в седьмой подзоне приаэродромной территории, осуществляется с учетом возможности применения при строительстве, реконструкции, эксплуатации таких видов объектов мер по предупреждению и (или) устранению негативного физического воздействия и по результатам расчета и оценки рисков для здоровья человека, проведенных в соответствии с санитарно-эпидемиологическими требованиями.</w:t>
      </w:r>
    </w:p>
    <w:p w14:paraId="59278F83" w14:textId="77777777" w:rsidR="00FD5C0F" w:rsidRPr="004C1868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Выделение следующих подзон осуществляется:</w:t>
      </w:r>
    </w:p>
    <w:p w14:paraId="5DB968E2" w14:textId="302085ED" w:rsidR="00FD5C0F" w:rsidRPr="004C1868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2CF98D34" w14:textId="77777777" w:rsidR="00FD5C0F" w:rsidRPr="004C1868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«Об утверждении Федеральных правил использования воздушного пространства Российской Федерации»;</w:t>
      </w:r>
    </w:p>
    <w:p w14:paraId="7CAADB54" w14:textId="77777777" w:rsidR="00FD5C0F" w:rsidRPr="004C1868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41AD24BE" w14:textId="77777777" w:rsidR="00FD5C0F" w:rsidRPr="004C1868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2A677759" w14:textId="77777777" w:rsidR="00FD5C0F" w:rsidRPr="004C1868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шестая подзона - по границам, установленным на удалении 15 километров от контрольной точки аэродрома;</w:t>
      </w:r>
    </w:p>
    <w:p w14:paraId="5E5A6181" w14:textId="77777777" w:rsidR="00FD5C0F" w:rsidRPr="004C1868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седьмая подзона - по границам, установленным согласно методике установления седьмой подзоны приаэродромной территории, расчета и оценки рисков для здоровья человека, указанной в пункте 5.4 статьи 47 Воздушного кодекса Российской Федерации (далее - методика установления седьмой подзоны). Зонирование седьмой подзоны осуществляется в соответствии с методикой установления седьмой подзоны с учетом возможности применения мер по предупреждению и (или) устранению негативного физического воздействия.</w:t>
      </w:r>
    </w:p>
    <w:p w14:paraId="4C5B7957" w14:textId="360449CE" w:rsidR="00FD5C0F" w:rsidRPr="004C1868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При строительстве, реконструкции, сносе объекта капитального строительства вне границ приаэродромной территории застройщик (технический заказчик работ по сносу объекта) в срок не более 30 дней информирует территориальный орган Федерального агентства воздушного транспорта лично на бумажном носителе, или посредством почтового отправления с уведомлением о вручении, или в форме электронного документа с использованием информационно-телекоммуникационной сети «Интернет», заверенного усиленной квалифицированной электронной подписью:</w:t>
      </w:r>
    </w:p>
    <w:p w14:paraId="6C4AD286" w14:textId="219D8E7C" w:rsidR="00FD5C0F" w:rsidRPr="004C1868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о достижении объектом капитального строительства высоты 50 метров над уровнем поверхности земли с указанием геодезических координат такого объекта и его проектной высоты;</w:t>
      </w:r>
    </w:p>
    <w:p w14:paraId="0D7B494E" w14:textId="77777777" w:rsidR="00FD5C0F" w:rsidRPr="004C1868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о завершении строительства, реконструкции объекта капитального строительства высотой 50 метров и более над уровнем поверхности земли с указанием его геодезических координат и высоты над уровнем поверхности земли - в случае соответствия фактической высоты такого объекта его проектной высоте;</w:t>
      </w:r>
    </w:p>
    <w:p w14:paraId="4DB7FB18" w14:textId="77777777" w:rsidR="00FD5C0F" w:rsidRPr="004C1868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о незавершенном объекте капитального строительства высотой 50 метров и более над уровнем поверхности земли при прекращении строительства, реконструкции с указанием его геодезических координат и высоты над уровнем поверхности земли - в случае несоответствия фактической высоты такого объекта его проектной высоте;</w:t>
      </w:r>
    </w:p>
    <w:p w14:paraId="2628A5AE" w14:textId="77777777" w:rsidR="00FD5C0F" w:rsidRPr="004C1868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о сносе объекта капитального строительства высотой 50 метров и более с указанием его геодезических координат.</w:t>
      </w:r>
    </w:p>
    <w:p w14:paraId="0068D583" w14:textId="16D07701" w:rsidR="00FD5C0F" w:rsidRPr="004C1868" w:rsidRDefault="00FD5C0F" w:rsidP="004C55DC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 xml:space="preserve">До установления с первой по шестую подзон приаэродромной территории в порядке, предусмотренном Воздушным кодексом Российской Федерации (в редакции Федерального закона от 01 июля 2017 года №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зоны»),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указанных в части 1 статьи 4 Федерального закона от 01 июля 2017 </w:t>
      </w:r>
      <w:r w:rsidR="00ED1146" w:rsidRPr="004C1868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4C1868">
        <w:rPr>
          <w:rFonts w:ascii="Times New Roman" w:hAnsi="Times New Roman"/>
          <w:bCs/>
          <w:sz w:val="24"/>
          <w:szCs w:val="24"/>
          <w:lang w:eastAsia="ru-RU"/>
        </w:rPr>
        <w:t xml:space="preserve">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приаэродромных территорий или указанных в части 2 статьи 4 Федерального закона от 01 июля 2017 </w:t>
      </w:r>
      <w:r w:rsidR="00ED1146" w:rsidRPr="004C1868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4C1868">
        <w:rPr>
          <w:rFonts w:ascii="Times New Roman" w:hAnsi="Times New Roman"/>
          <w:bCs/>
          <w:sz w:val="24"/>
          <w:szCs w:val="24"/>
          <w:lang w:eastAsia="ru-RU"/>
        </w:rPr>
        <w:t>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50D3B923" w14:textId="77777777" w:rsidR="00FD5C0F" w:rsidRPr="004C1868" w:rsidRDefault="00FD5C0F" w:rsidP="004C55DC">
      <w:pPr>
        <w:pStyle w:val="afb"/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6572568B" w14:textId="77777777" w:rsidR="00FD5C0F" w:rsidRPr="004C1868" w:rsidRDefault="00FD5C0F" w:rsidP="004C55DC">
      <w:pPr>
        <w:pStyle w:val="afb"/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6E6F111F" w14:textId="77777777" w:rsidR="00FD5C0F" w:rsidRPr="004C1868" w:rsidRDefault="00FD5C0F" w:rsidP="004C55DC">
      <w:pPr>
        <w:pStyle w:val="afb"/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7ADCB38" w14:textId="35F0D16A" w:rsidR="00F83A28" w:rsidRPr="004C1868" w:rsidRDefault="00FD5C0F" w:rsidP="004C55DC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868">
        <w:rPr>
          <w:rFonts w:ascii="Times New Roman" w:hAnsi="Times New Roman"/>
          <w:bCs/>
          <w:sz w:val="24"/>
          <w:szCs w:val="24"/>
          <w:lang w:eastAsia="ru-RU"/>
        </w:rPr>
        <w:t>В отношении аэродромов, введенных в эксплуатацию до дня вступления в силу Федерального закона от 01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до установления приаэродромных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Федерального закона от 01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приаэродромных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Федерального закона от 01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за исключением случаев, если эти ограничения установлены в целях обеспечения безопасности полетов воздушных судов</w:t>
      </w:r>
      <w:r w:rsidR="00F83A28" w:rsidRPr="004C186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159F3AC" w14:textId="77777777" w:rsidR="00D64519" w:rsidRPr="004C1868" w:rsidRDefault="00D64519">
      <w:pPr>
        <w:widowControl/>
        <w:suppressAutoHyphens w:val="0"/>
        <w:overflowPunct/>
        <w:autoSpaceDE/>
        <w:rPr>
          <w:bCs/>
          <w:sz w:val="24"/>
          <w:szCs w:val="24"/>
          <w:lang w:eastAsia="ru-RU"/>
        </w:rPr>
      </w:pPr>
      <w:r w:rsidRPr="004C1868">
        <w:rPr>
          <w:bCs/>
          <w:sz w:val="24"/>
          <w:szCs w:val="24"/>
          <w:lang w:eastAsia="ru-RU"/>
        </w:rPr>
        <w:br w:type="page"/>
      </w:r>
    </w:p>
    <w:p w14:paraId="72E5B62B" w14:textId="77777777" w:rsidR="00A27ED9" w:rsidRPr="004C1868" w:rsidRDefault="00A27ED9" w:rsidP="00E5097D">
      <w:pPr>
        <w:pStyle w:val="3"/>
      </w:pPr>
      <w:bookmarkStart w:id="140" w:name="_Toc34822057"/>
      <w:bookmarkStart w:id="141" w:name="_Toc214867684"/>
      <w:r w:rsidRPr="004C1868">
        <w:t>Статья 6</w:t>
      </w:r>
      <w:r w:rsidR="00B06745" w:rsidRPr="004C1868">
        <w:t>4</w:t>
      </w:r>
      <w:r w:rsidRPr="004C1868">
        <w:t xml:space="preserve">. </w:t>
      </w:r>
      <w:bookmarkStart w:id="142" w:name="_Hlk122519776"/>
      <w:r w:rsidRPr="004C1868">
        <w:t>Санитарно-защитн</w:t>
      </w:r>
      <w:r w:rsidR="00CC3B2D" w:rsidRPr="004C1868">
        <w:t>ая</w:t>
      </w:r>
      <w:r w:rsidRPr="004C1868">
        <w:t xml:space="preserve"> зон</w:t>
      </w:r>
      <w:r w:rsidR="00CC3B2D" w:rsidRPr="004C1868">
        <w:t>а</w:t>
      </w:r>
      <w:r w:rsidRPr="004C1868">
        <w:t xml:space="preserve"> и зон</w:t>
      </w:r>
      <w:r w:rsidR="00CC3B2D" w:rsidRPr="004C1868">
        <w:t>а</w:t>
      </w:r>
      <w:r w:rsidRPr="004C1868">
        <w:t xml:space="preserve"> ограничений передающего радиотехнического объекта</w:t>
      </w:r>
      <w:bookmarkEnd w:id="140"/>
      <w:bookmarkEnd w:id="141"/>
      <w:r w:rsidRPr="004C1868">
        <w:t xml:space="preserve"> </w:t>
      </w:r>
      <w:bookmarkEnd w:id="142"/>
    </w:p>
    <w:p w14:paraId="718A81A9" w14:textId="77777777" w:rsidR="00CC3B2D" w:rsidRPr="004C1868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99D274E" w14:textId="77777777" w:rsidR="00A27ED9" w:rsidRPr="004C1868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C1868">
        <w:rPr>
          <w:rFonts w:eastAsia="Calibri"/>
          <w:sz w:val="24"/>
          <w:szCs w:val="24"/>
        </w:rPr>
        <w:t xml:space="preserve">1. </w:t>
      </w:r>
      <w:r w:rsidR="00A27ED9" w:rsidRPr="004C1868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84" w:history="1">
        <w:r w:rsidR="00A27ED9" w:rsidRPr="004C1868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4C1868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85" w:history="1">
        <w:r w:rsidR="00A27ED9" w:rsidRPr="004C1868">
          <w:rPr>
            <w:rFonts w:eastAsia="Calibri"/>
            <w:sz w:val="24"/>
            <w:szCs w:val="24"/>
          </w:rPr>
          <w:t>СанПиНом 2.1.3684-21</w:t>
        </w:r>
      </w:hyperlink>
      <w:r w:rsidR="00A27ED9" w:rsidRPr="004C1868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F9BF5D" w14:textId="77777777" w:rsidR="00A27ED9" w:rsidRPr="004C1868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C1868">
        <w:rPr>
          <w:rFonts w:eastAsia="Calibri"/>
          <w:sz w:val="24"/>
          <w:szCs w:val="24"/>
        </w:rPr>
        <w:t xml:space="preserve">2. </w:t>
      </w:r>
      <w:r w:rsidR="00A27ED9" w:rsidRPr="004C1868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242F3F6F" w14:textId="77777777" w:rsidR="00A27ED9" w:rsidRPr="004C1868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43A14756" w14:textId="77777777" w:rsidR="00A27ED9" w:rsidRPr="004C1868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1D3A890F" w14:textId="77777777" w:rsidR="00A27ED9" w:rsidRPr="004C1868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69A8BD9E" w14:textId="77777777" w:rsidR="00A27ED9" w:rsidRPr="004C1868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C1868">
        <w:rPr>
          <w:rFonts w:eastAsia="Calibri"/>
          <w:sz w:val="24"/>
          <w:szCs w:val="24"/>
          <w:lang w:eastAsia="en-US"/>
        </w:rPr>
        <w:t>3.</w:t>
      </w:r>
      <w:r w:rsidRPr="004C1868">
        <w:rPr>
          <w:rFonts w:eastAsia="Calibri"/>
          <w:sz w:val="24"/>
          <w:szCs w:val="24"/>
        </w:rPr>
        <w:t xml:space="preserve"> </w:t>
      </w:r>
      <w:r w:rsidR="00A27ED9" w:rsidRPr="004C1868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097F46F2" w14:textId="77777777" w:rsidR="00A27ED9" w:rsidRPr="004C1868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 xml:space="preserve">4. </w:t>
      </w:r>
      <w:r w:rsidR="00A27ED9" w:rsidRPr="004C1868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72D15EA5" w14:textId="77777777" w:rsidR="00A27ED9" w:rsidRPr="004C1868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 xml:space="preserve">5. </w:t>
      </w:r>
      <w:r w:rsidR="00A27ED9" w:rsidRPr="004C1868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6528CAA3" w14:textId="77777777" w:rsidR="00A27ED9" w:rsidRPr="004C1868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 xml:space="preserve">6. </w:t>
      </w:r>
      <w:r w:rsidR="00A27ED9" w:rsidRPr="004C1868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68F2C23A" w14:textId="77777777" w:rsidR="00A27ED9" w:rsidRPr="004C1868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 xml:space="preserve">7. </w:t>
      </w:r>
      <w:r w:rsidR="00A27ED9" w:rsidRPr="004C1868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4412244E" w14:textId="77777777" w:rsidR="00A27ED9" w:rsidRPr="004C1868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1868">
        <w:rPr>
          <w:rFonts w:eastAsia="Calibri"/>
          <w:sz w:val="24"/>
          <w:szCs w:val="24"/>
          <w:lang w:eastAsia="en-US"/>
        </w:rPr>
        <w:t xml:space="preserve">8. </w:t>
      </w:r>
      <w:r w:rsidR="00A27ED9" w:rsidRPr="004C1868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07079A22" w14:textId="37E50844" w:rsidR="00410B4D" w:rsidRPr="004C1868" w:rsidRDefault="00410B4D">
      <w:pPr>
        <w:widowControl/>
        <w:suppressAutoHyphens w:val="0"/>
        <w:overflowPunct/>
        <w:autoSpaceDE/>
        <w:rPr>
          <w:rFonts w:eastAsia="Calibri"/>
          <w:sz w:val="28"/>
          <w:szCs w:val="28"/>
          <w:lang w:eastAsia="en-US"/>
        </w:rPr>
      </w:pPr>
      <w:r w:rsidRPr="004C1868">
        <w:rPr>
          <w:rFonts w:eastAsia="Calibri"/>
          <w:sz w:val="28"/>
          <w:szCs w:val="28"/>
          <w:lang w:eastAsia="en-US"/>
        </w:rPr>
        <w:br w:type="page"/>
      </w:r>
    </w:p>
    <w:p w14:paraId="3F739E1F" w14:textId="51AF0510" w:rsidR="00410B4D" w:rsidRPr="004C1868" w:rsidRDefault="00410B4D" w:rsidP="00E5097D">
      <w:pPr>
        <w:pStyle w:val="3"/>
      </w:pPr>
      <w:bookmarkStart w:id="143" w:name="_Toc214867685"/>
      <w:r w:rsidRPr="004C1868">
        <w:t xml:space="preserve">Статья 65. </w:t>
      </w:r>
      <w:bookmarkStart w:id="144" w:name="_Hlk152081913"/>
      <w:r w:rsidRPr="004C1868">
        <w:t>Требования к архитектурно-градостроительному облику объектов капитального строительства</w:t>
      </w:r>
      <w:bookmarkEnd w:id="143"/>
      <w:bookmarkEnd w:id="144"/>
    </w:p>
    <w:p w14:paraId="300C7A0C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</w:p>
    <w:p w14:paraId="3E0A0A79" w14:textId="77777777" w:rsidR="008A2AE8" w:rsidRPr="004C1868" w:rsidRDefault="008A2AE8" w:rsidP="002A15CD">
      <w:pPr>
        <w:ind w:firstLine="709"/>
        <w:jc w:val="both"/>
        <w:rPr>
          <w:sz w:val="24"/>
          <w:szCs w:val="24"/>
        </w:rPr>
      </w:pPr>
      <w:bookmarkStart w:id="145" w:name="_Hlk152081936"/>
      <w:r w:rsidRPr="004C1868">
        <w:rPr>
          <w:sz w:val="24"/>
          <w:szCs w:val="24"/>
        </w:rPr>
        <w:t>Раздел II настоящих Правил в соответствии с частью 5.3 статьи 30 Градостроительного кодекса Российской Федерации содержит карту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2D801D42" w14:textId="067B2A15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В соответствии с пунктом 2.1 части 6 статьи 30 Градостроительного кодекса Российской Федерации предусматриваются требования к архитектурно-градостроительному облику объектов капитального строительства, расположенных в указанных территориальных зонах:</w:t>
      </w:r>
    </w:p>
    <w:p w14:paraId="26EF3C2D" w14:textId="77777777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малоэтажными жилыми домами (Ж2);</w:t>
      </w:r>
    </w:p>
    <w:p w14:paraId="42E463F6" w14:textId="77777777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среднеэтажными жилыми домами (Ж3);</w:t>
      </w:r>
    </w:p>
    <w:p w14:paraId="4EDBB77F" w14:textId="77777777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многоэтажными жилыми домами (Ж4);</w:t>
      </w:r>
    </w:p>
    <w:p w14:paraId="5E1B68E3" w14:textId="0C0F4D30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Многофункциональная общественно-деловая зона (О1). Подзоны О1.1</w:t>
      </w:r>
      <w:r w:rsidR="002134F4" w:rsidRPr="004C1868">
        <w:rPr>
          <w:sz w:val="24"/>
          <w:szCs w:val="24"/>
        </w:rPr>
        <w:t xml:space="preserve">, </w:t>
      </w:r>
      <w:r w:rsidRPr="004C1868">
        <w:rPr>
          <w:sz w:val="24"/>
          <w:szCs w:val="24"/>
        </w:rPr>
        <w:t>О1.2;</w:t>
      </w:r>
    </w:p>
    <w:p w14:paraId="5C93BFEE" w14:textId="77777777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специализированной общественной застройки (О2);</w:t>
      </w:r>
    </w:p>
    <w:p w14:paraId="2B36E3C8" w14:textId="77777777" w:rsidR="002A15CD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специализированной общественной застройки (О2-1);</w:t>
      </w:r>
    </w:p>
    <w:p w14:paraId="1085A010" w14:textId="4C211900" w:rsidR="00C77BAF" w:rsidRPr="004C1868" w:rsidRDefault="002A15CD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смешанной и общественно-деловой застройки (О1-1)</w:t>
      </w:r>
      <w:r w:rsidR="00DA6319" w:rsidRPr="004C1868">
        <w:rPr>
          <w:sz w:val="24"/>
          <w:szCs w:val="24"/>
        </w:rPr>
        <w:t>;</w:t>
      </w:r>
    </w:p>
    <w:p w14:paraId="4E3F1F20" w14:textId="2E75C499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среднеэтажными жилыми домами территорий, в границах которых предусматривается осуществление комплексного развития территории (КРТ-1), Подзоны КРТ-1.1;</w:t>
      </w:r>
    </w:p>
    <w:p w14:paraId="6699E58A" w14:textId="7703E0AB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среднеэтажными жилыми домами территорий, в границах которых предусматривается осуществление комплексного развития территории (КРТ-9);</w:t>
      </w:r>
    </w:p>
    <w:p w14:paraId="3907D3F2" w14:textId="6ACEFE13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(КРТ-2), Подзоны КРТ-2.1, КРТ-2.2;</w:t>
      </w:r>
    </w:p>
    <w:p w14:paraId="7C5ACB91" w14:textId="21F605C8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(КРТ-10);</w:t>
      </w:r>
    </w:p>
    <w:p w14:paraId="42408604" w14:textId="76488C44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Многофункциональная общественно-деловая зона территорий, в границах которых предусматривается осуществление комплексного развития территории (КРТ-7);</w:t>
      </w:r>
    </w:p>
    <w:p w14:paraId="40622989" w14:textId="5839F8E6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(КРТ-5);</w:t>
      </w:r>
    </w:p>
    <w:p w14:paraId="10E03DB2" w14:textId="430E747C" w:rsidR="00DA6319" w:rsidRPr="004C1868" w:rsidRDefault="00DA6319" w:rsidP="00DA631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(КРТ-3);</w:t>
      </w:r>
    </w:p>
    <w:p w14:paraId="1E52C57B" w14:textId="7C0515FD" w:rsidR="00DA6319" w:rsidRPr="004C1868" w:rsidRDefault="00DA6319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(КРТ-4).</w:t>
      </w:r>
    </w:p>
    <w:p w14:paraId="38682EBA" w14:textId="77777777" w:rsidR="002A15CD" w:rsidRPr="004C1868" w:rsidRDefault="002A15CD" w:rsidP="002A15CD">
      <w:pPr>
        <w:ind w:firstLine="709"/>
        <w:jc w:val="both"/>
        <w:rPr>
          <w:bCs/>
          <w:sz w:val="24"/>
          <w:szCs w:val="24"/>
        </w:rPr>
      </w:pPr>
    </w:p>
    <w:p w14:paraId="3E9577B1" w14:textId="0511A222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bCs/>
          <w:sz w:val="24"/>
          <w:szCs w:val="24"/>
        </w:rPr>
        <w:t>1. Виды разрешенного использования земельных участков, на которые распространяются</w:t>
      </w:r>
      <w:r w:rsidRPr="004C1868">
        <w:rPr>
          <w:sz w:val="24"/>
          <w:szCs w:val="24"/>
        </w:rPr>
        <w:t xml:space="preserve"> требования к архитектурно-градостроительному </w:t>
      </w:r>
      <w:r w:rsidR="00193C5C" w:rsidRPr="004C1868">
        <w:rPr>
          <w:sz w:val="24"/>
          <w:szCs w:val="24"/>
        </w:rPr>
        <w:t>облику объектов</w:t>
      </w:r>
      <w:r w:rsidRPr="004C1868">
        <w:rPr>
          <w:sz w:val="24"/>
          <w:szCs w:val="24"/>
        </w:rPr>
        <w:t xml:space="preserve"> капитального строительства:</w:t>
      </w:r>
    </w:p>
    <w:p w14:paraId="42C3D1A5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4320"/>
        <w:gridCol w:w="5309"/>
      </w:tblGrid>
      <w:tr w:rsidR="00410B4D" w:rsidRPr="004C1868" w14:paraId="56F334C8" w14:textId="77777777" w:rsidTr="00F85B23">
        <w:tc>
          <w:tcPr>
            <w:tcW w:w="4644" w:type="dxa"/>
          </w:tcPr>
          <w:p w14:paraId="071D9ED1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5777" w:type="dxa"/>
          </w:tcPr>
          <w:p w14:paraId="16625F6A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Деловое управление (4.1)</w:t>
            </w:r>
          </w:p>
        </w:tc>
      </w:tr>
      <w:tr w:rsidR="00410B4D" w:rsidRPr="004C1868" w14:paraId="23BDD3C0" w14:textId="77777777" w:rsidTr="00F85B23">
        <w:tc>
          <w:tcPr>
            <w:tcW w:w="4644" w:type="dxa"/>
          </w:tcPr>
          <w:p w14:paraId="4B3CBD3D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Среднеэтажная жилая застройка (2.5)</w:t>
            </w:r>
          </w:p>
        </w:tc>
        <w:tc>
          <w:tcPr>
            <w:tcW w:w="5777" w:type="dxa"/>
          </w:tcPr>
          <w:p w14:paraId="7434AC2B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 (4.2)</w:t>
            </w:r>
          </w:p>
        </w:tc>
      </w:tr>
      <w:tr w:rsidR="00410B4D" w:rsidRPr="004C1868" w14:paraId="46221C0D" w14:textId="77777777" w:rsidTr="00F85B23">
        <w:tc>
          <w:tcPr>
            <w:tcW w:w="4644" w:type="dxa"/>
          </w:tcPr>
          <w:p w14:paraId="44713668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  <w:tc>
          <w:tcPr>
            <w:tcW w:w="5777" w:type="dxa"/>
          </w:tcPr>
          <w:p w14:paraId="4640FC76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Рынки (4.3)</w:t>
            </w:r>
          </w:p>
        </w:tc>
      </w:tr>
      <w:tr w:rsidR="00410B4D" w:rsidRPr="004C1868" w14:paraId="256ABF02" w14:textId="77777777" w:rsidTr="00F85B23">
        <w:tc>
          <w:tcPr>
            <w:tcW w:w="4644" w:type="dxa"/>
          </w:tcPr>
          <w:p w14:paraId="259AE8C1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5777" w:type="dxa"/>
          </w:tcPr>
          <w:p w14:paraId="42DFF946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Магазины (4.4)</w:t>
            </w:r>
          </w:p>
        </w:tc>
      </w:tr>
      <w:tr w:rsidR="00410B4D" w:rsidRPr="004C1868" w14:paraId="51F4AD0F" w14:textId="77777777" w:rsidTr="00F85B23">
        <w:tc>
          <w:tcPr>
            <w:tcW w:w="4644" w:type="dxa"/>
          </w:tcPr>
          <w:p w14:paraId="0B2E7BA2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5777" w:type="dxa"/>
          </w:tcPr>
          <w:p w14:paraId="1149A968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Банковская и страховая деятельность (4.5)</w:t>
            </w:r>
          </w:p>
        </w:tc>
      </w:tr>
      <w:tr w:rsidR="00410B4D" w:rsidRPr="004C1868" w14:paraId="1BB92FA6" w14:textId="77777777" w:rsidTr="00F85B23">
        <w:tc>
          <w:tcPr>
            <w:tcW w:w="4644" w:type="dxa"/>
          </w:tcPr>
          <w:p w14:paraId="329FEDB8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777" w:type="dxa"/>
          </w:tcPr>
          <w:p w14:paraId="3C6F7A72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Общественное питание (4.6)</w:t>
            </w:r>
          </w:p>
        </w:tc>
      </w:tr>
      <w:tr w:rsidR="00410B4D" w:rsidRPr="004C1868" w14:paraId="694BAA38" w14:textId="77777777" w:rsidTr="00F85B23">
        <w:tc>
          <w:tcPr>
            <w:tcW w:w="4644" w:type="dxa"/>
          </w:tcPr>
          <w:p w14:paraId="2A65AAAE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777" w:type="dxa"/>
          </w:tcPr>
          <w:p w14:paraId="1951919B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Гостиничное обслуживание (4.7)</w:t>
            </w:r>
          </w:p>
        </w:tc>
      </w:tr>
      <w:tr w:rsidR="00410B4D" w:rsidRPr="004C1868" w14:paraId="1CA7D34C" w14:textId="77777777" w:rsidTr="00F85B23">
        <w:tc>
          <w:tcPr>
            <w:tcW w:w="4644" w:type="dxa"/>
          </w:tcPr>
          <w:p w14:paraId="16CE080E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Общежития (3.2.4)</w:t>
            </w:r>
          </w:p>
        </w:tc>
        <w:tc>
          <w:tcPr>
            <w:tcW w:w="5777" w:type="dxa"/>
          </w:tcPr>
          <w:p w14:paraId="7917AF2A" w14:textId="02AC58D4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Развлечени</w:t>
            </w:r>
            <w:r w:rsidR="00E34632" w:rsidRPr="004C1868">
              <w:rPr>
                <w:sz w:val="24"/>
                <w:szCs w:val="24"/>
              </w:rPr>
              <w:t>е</w:t>
            </w:r>
            <w:r w:rsidRPr="004C1868">
              <w:rPr>
                <w:sz w:val="24"/>
                <w:szCs w:val="24"/>
              </w:rPr>
              <w:t xml:space="preserve"> (4.8)</w:t>
            </w:r>
          </w:p>
        </w:tc>
      </w:tr>
      <w:tr w:rsidR="00410B4D" w:rsidRPr="004C1868" w14:paraId="5FA4E99F" w14:textId="77777777" w:rsidTr="00F85B23">
        <w:tc>
          <w:tcPr>
            <w:tcW w:w="4644" w:type="dxa"/>
          </w:tcPr>
          <w:p w14:paraId="6D61D9F5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Бытовое обслуживание (3.3)</w:t>
            </w:r>
          </w:p>
        </w:tc>
        <w:tc>
          <w:tcPr>
            <w:tcW w:w="5777" w:type="dxa"/>
          </w:tcPr>
          <w:p w14:paraId="5DF3738E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Служебные гаражи (4.9)</w:t>
            </w:r>
          </w:p>
        </w:tc>
      </w:tr>
      <w:tr w:rsidR="00410B4D" w:rsidRPr="004C1868" w14:paraId="6C96F0F9" w14:textId="77777777" w:rsidTr="00F85B23">
        <w:tc>
          <w:tcPr>
            <w:tcW w:w="4644" w:type="dxa"/>
          </w:tcPr>
          <w:p w14:paraId="54A36D33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Здравоохранение (3.4)</w:t>
            </w:r>
          </w:p>
        </w:tc>
        <w:tc>
          <w:tcPr>
            <w:tcW w:w="5777" w:type="dxa"/>
          </w:tcPr>
          <w:p w14:paraId="1CA121B5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Объекты дорожного сервиса (4.9.1)</w:t>
            </w:r>
          </w:p>
        </w:tc>
      </w:tr>
      <w:tr w:rsidR="00410B4D" w:rsidRPr="004C1868" w14:paraId="4DB62D4E" w14:textId="77777777" w:rsidTr="00F85B23">
        <w:tc>
          <w:tcPr>
            <w:tcW w:w="4644" w:type="dxa"/>
          </w:tcPr>
          <w:p w14:paraId="75A76096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Образование и просвещение (3.5)</w:t>
            </w:r>
          </w:p>
        </w:tc>
        <w:tc>
          <w:tcPr>
            <w:tcW w:w="5777" w:type="dxa"/>
          </w:tcPr>
          <w:p w14:paraId="31315C7E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Спорт (5.1)</w:t>
            </w:r>
          </w:p>
        </w:tc>
      </w:tr>
      <w:tr w:rsidR="00410B4D" w:rsidRPr="004C1868" w14:paraId="26BD7914" w14:textId="77777777" w:rsidTr="00F85B23">
        <w:tc>
          <w:tcPr>
            <w:tcW w:w="4644" w:type="dxa"/>
          </w:tcPr>
          <w:p w14:paraId="60F4F9E0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Культурное развитие (3.6)</w:t>
            </w:r>
          </w:p>
        </w:tc>
        <w:tc>
          <w:tcPr>
            <w:tcW w:w="5777" w:type="dxa"/>
          </w:tcPr>
          <w:p w14:paraId="3122FFD6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Обеспечение занятий спортом в помещениях (5.1.2)</w:t>
            </w:r>
          </w:p>
        </w:tc>
      </w:tr>
      <w:tr w:rsidR="00410B4D" w:rsidRPr="004C1868" w14:paraId="7D868250" w14:textId="77777777" w:rsidTr="00F85B23">
        <w:tc>
          <w:tcPr>
            <w:tcW w:w="4644" w:type="dxa"/>
          </w:tcPr>
          <w:p w14:paraId="4DDAC0EB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Государственное управление (3.8.1)</w:t>
            </w:r>
          </w:p>
        </w:tc>
        <w:tc>
          <w:tcPr>
            <w:tcW w:w="5777" w:type="dxa"/>
          </w:tcPr>
          <w:p w14:paraId="5C27CA3E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Природно-познавательный туризм (5.2)</w:t>
            </w:r>
          </w:p>
        </w:tc>
      </w:tr>
      <w:tr w:rsidR="00410B4D" w:rsidRPr="004C1868" w14:paraId="4B549877" w14:textId="77777777" w:rsidTr="00F85B23">
        <w:tc>
          <w:tcPr>
            <w:tcW w:w="4644" w:type="dxa"/>
          </w:tcPr>
          <w:p w14:paraId="2C423671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Причалы для маломерных судов (5.4)</w:t>
            </w:r>
          </w:p>
        </w:tc>
        <w:tc>
          <w:tcPr>
            <w:tcW w:w="5777" w:type="dxa"/>
          </w:tcPr>
          <w:p w14:paraId="032F5ECD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Водный транспорт (7.3)</w:t>
            </w:r>
          </w:p>
        </w:tc>
      </w:tr>
      <w:tr w:rsidR="00410B4D" w:rsidRPr="004C1868" w14:paraId="3284A749" w14:textId="77777777" w:rsidTr="00F85B23">
        <w:tc>
          <w:tcPr>
            <w:tcW w:w="4644" w:type="dxa"/>
          </w:tcPr>
          <w:p w14:paraId="0769FDB4" w14:textId="77777777" w:rsidR="00410B4D" w:rsidRPr="004C1868" w:rsidRDefault="00410B4D" w:rsidP="00F85B23">
            <w:pPr>
              <w:rPr>
                <w:sz w:val="24"/>
                <w:szCs w:val="24"/>
              </w:rPr>
            </w:pPr>
            <w:r w:rsidRPr="004C1868">
              <w:rPr>
                <w:sz w:val="24"/>
                <w:szCs w:val="24"/>
              </w:rPr>
              <w:t>Санаторная деятельность (9.2.1)</w:t>
            </w:r>
          </w:p>
        </w:tc>
        <w:tc>
          <w:tcPr>
            <w:tcW w:w="5777" w:type="dxa"/>
          </w:tcPr>
          <w:p w14:paraId="08369F29" w14:textId="77777777" w:rsidR="00410B4D" w:rsidRPr="004C1868" w:rsidRDefault="00410B4D" w:rsidP="00F85B23">
            <w:pPr>
              <w:rPr>
                <w:sz w:val="24"/>
                <w:szCs w:val="24"/>
              </w:rPr>
            </w:pPr>
          </w:p>
        </w:tc>
      </w:tr>
    </w:tbl>
    <w:p w14:paraId="1FB1193C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</w:p>
    <w:p w14:paraId="6717E31C" w14:textId="77777777" w:rsidR="002A15CD" w:rsidRPr="004C1868" w:rsidRDefault="002A15C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В соответствии с частью 2 статьи 40.1 Градостроительного кодекса Российской Федерации, а также п.2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года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согласование архитектурно-градостроительного облика объекта капитального строительства не требуется в отношении:</w:t>
      </w:r>
    </w:p>
    <w:p w14:paraId="2B447215" w14:textId="5D537E0F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7BD94CB1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объектов, для строительства или реконструкции которых не требуется получение разрешения на строительство;</w:t>
      </w:r>
    </w:p>
    <w:p w14:paraId="5A6023ED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объектов, расположенных на земельных участках, находящихся в пользовании учреждений, исполняющих наказание;</w:t>
      </w:r>
    </w:p>
    <w:p w14:paraId="354F1E3B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37477CD3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гидротехнических сооружений;</w:t>
      </w:r>
    </w:p>
    <w:p w14:paraId="4C8C77C1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14:paraId="43DAFD6E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подземных сооружений;</w:t>
      </w:r>
    </w:p>
    <w:p w14:paraId="43394864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14:paraId="079AFF98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14:paraId="604C26D6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предназначенных для обезвреживания, размещения и утилизации медицинских отходов;</w:t>
      </w:r>
    </w:p>
    <w:p w14:paraId="647AB78E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предназначенных для хранения, переработки и утилизации биологических отходов;</w:t>
      </w:r>
    </w:p>
    <w:p w14:paraId="1BC38B80" w14:textId="5FCE6632" w:rsidR="004F4723" w:rsidRPr="004C1868" w:rsidRDefault="004F4723" w:rsidP="002A15C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связанных с обращением с радиоактивными</w:t>
      </w:r>
      <w:r w:rsidR="002A15CD" w:rsidRPr="004C1868">
        <w:rPr>
          <w:sz w:val="24"/>
          <w:szCs w:val="24"/>
        </w:rPr>
        <w:t xml:space="preserve"> о</w:t>
      </w:r>
      <w:r w:rsidRPr="004C1868">
        <w:rPr>
          <w:sz w:val="24"/>
          <w:szCs w:val="24"/>
        </w:rPr>
        <w:t>тходами;</w:t>
      </w:r>
    </w:p>
    <w:p w14:paraId="52E0BE4B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капитального строительства, связанных с обращением веществ, разрушающих озоновый слой;</w:t>
      </w:r>
    </w:p>
    <w:p w14:paraId="12F118D1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объектов использования атомной энергии;</w:t>
      </w:r>
    </w:p>
    <w:p w14:paraId="4651CE09" w14:textId="77777777" w:rsidR="00410B4D" w:rsidRPr="004C1868" w:rsidRDefault="00410B4D" w:rsidP="00410B4D">
      <w:pPr>
        <w:ind w:firstLine="709"/>
        <w:jc w:val="both"/>
        <w:rPr>
          <w:b/>
          <w:sz w:val="24"/>
          <w:szCs w:val="24"/>
        </w:rPr>
      </w:pPr>
      <w:r w:rsidRPr="004C1868">
        <w:rPr>
          <w:sz w:val="24"/>
          <w:szCs w:val="24"/>
        </w:rPr>
        <w:t>опасных производственных объектов, определяемых в соответствии с законодательством Российской Федерации.</w:t>
      </w:r>
    </w:p>
    <w:p w14:paraId="19D9F662" w14:textId="77777777" w:rsidR="00410B4D" w:rsidRPr="004C1868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B5A0D61" w14:textId="26E77E03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bCs/>
          <w:sz w:val="24"/>
          <w:szCs w:val="24"/>
        </w:rPr>
        <w:t>2.</w:t>
      </w:r>
      <w:r w:rsidRPr="004C1868">
        <w:rPr>
          <w:sz w:val="24"/>
          <w:szCs w:val="24"/>
        </w:rPr>
        <w:t xml:space="preserve"> Требования к объемно-пространственным характеристикам объекта капитального строительства:</w:t>
      </w:r>
    </w:p>
    <w:p w14:paraId="58C02179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Объект капитального строительства, выходящий фасадом на территории общего пользования, располагается в границах земельного участка с учетом системы размещения зданий вдоль красной линии (фронтальная, профильная, ориентация под углом), системы параметрических (высота, длина), и силуэтных (абрис застройки) характеристик окружающей застройки. Требования данного пункта не распространяются на реконструируемые объекты капитального строительства.</w:t>
      </w:r>
    </w:p>
    <w:p w14:paraId="6146070B" w14:textId="07AFA512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реконструкции, стесненных условиях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</w:t>
      </w:r>
      <w:proofErr w:type="spellStart"/>
      <w:r w:rsidRPr="004C1868">
        <w:rPr>
          <w:sz w:val="24"/>
          <w:szCs w:val="24"/>
        </w:rPr>
        <w:t>непросматриваемости</w:t>
      </w:r>
      <w:proofErr w:type="spellEnd"/>
      <w:r w:rsidRPr="004C1868">
        <w:rPr>
          <w:sz w:val="24"/>
          <w:szCs w:val="24"/>
        </w:rPr>
        <w:t xml:space="preserve"> жилых помещений (комнат и кухонь) из окна в окно.</w:t>
      </w:r>
    </w:p>
    <w:p w14:paraId="56891FD0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Запрещается размещать входные группы и их элементы за красными линиями. Требования данного пункта не распространяются на устройства приспособления для обеспечения доступа на объект маломобильных групп населения.</w:t>
      </w:r>
    </w:p>
    <w:p w14:paraId="65966133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Размещение входных групп и их элементов (ступени, пандусы, крыльцо, входные группы с приямками в помещения цокольного, подвального этажей) не должно сокращать пешеходную часть тротуара и габариты примыкающих проездов до ширины менее нормативной, создавать препятствия пешеходному или транспортному движению.</w:t>
      </w:r>
    </w:p>
    <w:p w14:paraId="551BDE48" w14:textId="4DDDFB98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Архитектурное решение объекта капитального строительства должно формироваться с учетом функциональн</w:t>
      </w:r>
      <w:r w:rsidR="008A2AE8" w:rsidRPr="004C1868">
        <w:rPr>
          <w:sz w:val="24"/>
          <w:szCs w:val="24"/>
        </w:rPr>
        <w:t>ого</w:t>
      </w:r>
      <w:r w:rsidRPr="004C1868">
        <w:rPr>
          <w:sz w:val="24"/>
          <w:szCs w:val="24"/>
        </w:rPr>
        <w:t xml:space="preserve"> назначени</w:t>
      </w:r>
      <w:r w:rsidR="008A2AE8" w:rsidRPr="004C1868">
        <w:rPr>
          <w:sz w:val="24"/>
          <w:szCs w:val="24"/>
        </w:rPr>
        <w:t>я</w:t>
      </w:r>
      <w:r w:rsidRPr="004C1868">
        <w:rPr>
          <w:sz w:val="24"/>
          <w:szCs w:val="24"/>
        </w:rPr>
        <w:t xml:space="preserve"> объекта.</w:t>
      </w:r>
    </w:p>
    <w:p w14:paraId="6B7191C1" w14:textId="77777777" w:rsidR="00410B4D" w:rsidRPr="004C1868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292B5A8E" w14:textId="54A57B21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bCs/>
          <w:sz w:val="24"/>
          <w:szCs w:val="24"/>
        </w:rPr>
        <w:t>3.</w:t>
      </w:r>
      <w:r w:rsidRPr="004C1868">
        <w:rPr>
          <w:sz w:val="24"/>
          <w:szCs w:val="24"/>
        </w:rPr>
        <w:t xml:space="preserve"> Требования к архитектурно-стилистическим характеристикам объектов капитального строительства:</w:t>
      </w:r>
    </w:p>
    <w:p w14:paraId="52713FBA" w14:textId="77777777" w:rsidR="008A2AE8" w:rsidRPr="004C1868" w:rsidRDefault="008A2AE8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Элементы фасада должны располагаться с учетом системы композиционных осей объекта. Габариты, характер 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материалов, согласовываться с общим архитектурным решением.</w:t>
      </w:r>
    </w:p>
    <w:p w14:paraId="017D52EE" w14:textId="41ED94C6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Внешний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решение.</w:t>
      </w:r>
    </w:p>
    <w:p w14:paraId="3FE3228B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Фасад объекта капитального строительства в границах первого этажа, ориентированный на территории общего пользования, должен иметь проемы с общей площадью остекления не менее 30 %. Требования данного пункта не распространяются на реконструируемые объекты капитального строительства.</w:t>
      </w:r>
    </w:p>
    <w:p w14:paraId="07B0FD2D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Входные группы в жилые и общественные помещения (кроме вспомогательных и аварийных входов и выходов) должны иметь проемы с площадью остекления не менее 30%, единое архитектурное решение в пределах всего фасада. Требования данного пункта не распространяются на реконструируемые объекты капитального строительства.</w:t>
      </w:r>
    </w:p>
    <w:p w14:paraId="2BED5BA6" w14:textId="3621DFB4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Устройство выступающих тамбуров входных групп на фасадах, ориентированных </w:t>
      </w:r>
      <w:r w:rsidR="00193C5C" w:rsidRPr="004C1868">
        <w:rPr>
          <w:sz w:val="24"/>
          <w:szCs w:val="24"/>
        </w:rPr>
        <w:t>на территории</w:t>
      </w:r>
      <w:r w:rsidRPr="004C1868">
        <w:rPr>
          <w:sz w:val="24"/>
          <w:szCs w:val="24"/>
        </w:rPr>
        <w:t xml:space="preserve"> общего пользования, не допускается. Требования данного пункта не распространяются на реконструируемые объекты капитального строительства.</w:t>
      </w:r>
    </w:p>
    <w:p w14:paraId="4BE1C0E7" w14:textId="5E5D7C33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Архитектурное решение фасада в границах нежилых помещений и их входных групп, должны предусматривать возможность информационного оформления объекта капитального строительства в соответствии с требованиями архитектурно-художественного регламента. В случае реконструкции объекта капитального </w:t>
      </w:r>
      <w:r w:rsidR="00193C5C" w:rsidRPr="004C1868">
        <w:rPr>
          <w:sz w:val="24"/>
          <w:szCs w:val="24"/>
        </w:rPr>
        <w:t>строительства требования</w:t>
      </w:r>
      <w:r w:rsidRPr="004C1868">
        <w:rPr>
          <w:sz w:val="24"/>
          <w:szCs w:val="24"/>
        </w:rPr>
        <w:t xml:space="preserve"> настоящего пункта применяются к фасадам </w:t>
      </w:r>
      <w:r w:rsidR="008A2AE8" w:rsidRPr="004C1868">
        <w:rPr>
          <w:sz w:val="24"/>
          <w:szCs w:val="24"/>
        </w:rPr>
        <w:t>только в</w:t>
      </w:r>
      <w:r w:rsidRPr="004C1868">
        <w:rPr>
          <w:sz w:val="24"/>
          <w:szCs w:val="24"/>
        </w:rPr>
        <w:t xml:space="preserve"> границах реконструируемых помещений.</w:t>
      </w:r>
    </w:p>
    <w:p w14:paraId="2EB23057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Характер членения витражного остекления, ограждения балконов и лоджий должен обеспечивать композиционное единство.</w:t>
      </w:r>
    </w:p>
    <w:p w14:paraId="04F54BF5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Для повышения архитектурно-эстетических качеств объектов капитального строительства их фасады должны иметь отделку облицовочными материалами.</w:t>
      </w:r>
    </w:p>
    <w:p w14:paraId="516F9B05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архитектурное решение объекта капитального строительства.</w:t>
      </w:r>
    </w:p>
    <w:p w14:paraId="5A28BE51" w14:textId="77777777" w:rsidR="00410B4D" w:rsidRPr="004C1868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19ADE51" w14:textId="3AF4BDF9" w:rsidR="00410B4D" w:rsidRPr="004C1868" w:rsidRDefault="00410B4D" w:rsidP="00410B4D">
      <w:pPr>
        <w:ind w:firstLine="709"/>
        <w:jc w:val="both"/>
        <w:rPr>
          <w:bCs/>
          <w:sz w:val="24"/>
          <w:szCs w:val="24"/>
        </w:rPr>
      </w:pPr>
      <w:r w:rsidRPr="004C1868">
        <w:rPr>
          <w:bCs/>
          <w:sz w:val="24"/>
          <w:szCs w:val="24"/>
        </w:rPr>
        <w:t>4. Требования к цветовым решениям объектов капитального строительства не устанавливаются.</w:t>
      </w:r>
    </w:p>
    <w:p w14:paraId="6D4F988C" w14:textId="5B61D93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В случае если муниципальным правовым актом </w:t>
      </w:r>
      <w:r w:rsidR="002A15CD" w:rsidRPr="004C1868">
        <w:rPr>
          <w:sz w:val="24"/>
          <w:szCs w:val="24"/>
        </w:rPr>
        <w:t xml:space="preserve">городского округа «Город Архангельск» </w:t>
      </w:r>
      <w:r w:rsidRPr="004C1868">
        <w:rPr>
          <w:sz w:val="24"/>
          <w:szCs w:val="24"/>
        </w:rPr>
        <w:t>утвержден документ, устанавливающий правила определения цветовых решений застройки и отдельных объектов капитального строительства, цветовое решение объекта должно выполняться в соответствии с данным документом.</w:t>
      </w:r>
    </w:p>
    <w:p w14:paraId="1840D46E" w14:textId="77777777" w:rsidR="00410B4D" w:rsidRPr="004C1868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219C2BDF" w14:textId="1837D1CE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5. Требования к отделочным и (или) строительным материалам, объектов капитального строительства. </w:t>
      </w:r>
    </w:p>
    <w:p w14:paraId="7F4BCAF9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Не допускается:</w:t>
      </w:r>
    </w:p>
    <w:p w14:paraId="19B69ECE" w14:textId="2A5BD12F" w:rsidR="00410B4D" w:rsidRPr="004C1868" w:rsidRDefault="008A2AE8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и</w:t>
      </w:r>
      <w:r w:rsidR="00410B4D" w:rsidRPr="004C1868">
        <w:rPr>
          <w:sz w:val="24"/>
          <w:szCs w:val="24"/>
        </w:rPr>
        <w:t>спользование в качестве отделочных материалов фасадов зданий объектов капитального строительства сайдинга (винилового), профилированного металлического листа, асбестоцементных листов, самоклеящейся пленки, баннерной ткани, сотового поликарбоната</w:t>
      </w:r>
      <w:r w:rsidRPr="004C1868">
        <w:rPr>
          <w:sz w:val="24"/>
          <w:szCs w:val="24"/>
        </w:rPr>
        <w:t>;</w:t>
      </w:r>
    </w:p>
    <w:p w14:paraId="40941822" w14:textId="11171506" w:rsidR="00AF1A99" w:rsidRPr="004C1868" w:rsidRDefault="00AF1A99" w:rsidP="00AF1A99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устройство вентилируемого фасада с открытыми системами крепления (данное требование не распространяется на земельные участки, которые образованы (предоставлены) в целях исполнения мероприятий по строительству, реконструкции, а также капитальному ремонту объектов капитального строительства в рамках государственных программ Российской Федерации или Архангельской области);</w:t>
      </w:r>
    </w:p>
    <w:p w14:paraId="0DF7117E" w14:textId="5137F4D0" w:rsidR="00410B4D" w:rsidRPr="004C1868" w:rsidRDefault="008A2AE8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</w:t>
      </w:r>
      <w:r w:rsidR="00410B4D" w:rsidRPr="004C1868">
        <w:rPr>
          <w:sz w:val="24"/>
          <w:szCs w:val="24"/>
        </w:rPr>
        <w:t>краска поверхностей, облицованных натуральным (природным) камнем</w:t>
      </w:r>
      <w:r w:rsidRPr="004C1868">
        <w:rPr>
          <w:sz w:val="24"/>
          <w:szCs w:val="24"/>
        </w:rPr>
        <w:t>;</w:t>
      </w:r>
    </w:p>
    <w:p w14:paraId="5A66BB48" w14:textId="703FE312" w:rsidR="00410B4D" w:rsidRPr="004C1868" w:rsidRDefault="008A2AE8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и</w:t>
      </w:r>
      <w:r w:rsidR="00410B4D" w:rsidRPr="004C1868">
        <w:rPr>
          <w:sz w:val="24"/>
          <w:szCs w:val="24"/>
        </w:rPr>
        <w:t>спользование пластика, профилированных металлических листов, асбестоцементных листов (плоские и волнистые), МГЛ-листов для устройства глухой части лоджии или балкона</w:t>
      </w:r>
      <w:r w:rsidRPr="004C1868">
        <w:rPr>
          <w:sz w:val="24"/>
          <w:szCs w:val="24"/>
        </w:rPr>
        <w:t>;</w:t>
      </w:r>
    </w:p>
    <w:p w14:paraId="322B8EF3" w14:textId="6C45E426" w:rsidR="00410B4D" w:rsidRPr="004C1868" w:rsidRDefault="008A2AE8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и</w:t>
      </w:r>
      <w:r w:rsidR="00410B4D" w:rsidRPr="004C1868">
        <w:rPr>
          <w:sz w:val="24"/>
          <w:szCs w:val="24"/>
        </w:rPr>
        <w:t>спользование 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 окружающего их пространства, включая объекты и элементы благоустройства.</w:t>
      </w:r>
    </w:p>
    <w:p w14:paraId="2839E31C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</w:p>
    <w:p w14:paraId="4C17D94B" w14:textId="307C363F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6. 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49F7E3FE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Техническое и инженерное оборудование фасадов объектов капитального строительства включает в себя системы газоснабжения, освещения, связи, телекоммуникации, видеонаблюдения, кондиционирования и вентиляции воздуха. </w:t>
      </w:r>
    </w:p>
    <w:p w14:paraId="45F267A2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Техническое и инженерное оборудование должно располагаться с учетом системы композиционных осей фасадов объекта и иметь комплексный характер.</w:t>
      </w:r>
    </w:p>
    <w:p w14:paraId="7F7E7BF4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Габариты, форма, цветовое решение технического и инженерного оборудования и декоративных коробов, в которых оно размещается, не должны ухудшать визуальные характеристики объекта. </w:t>
      </w:r>
    </w:p>
    <w:p w14:paraId="32663222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Не допускается:</w:t>
      </w:r>
    </w:p>
    <w:p w14:paraId="159E0ACF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размещение технического и инженерного оборудования на архитектурных элементах и деталях декора, порталах, козырьках, пилонах, консолях, фасадах с отделкой в виде настенной росписи, мозаичного панно, сграффито и иных видов монументального искусства;</w:t>
      </w:r>
    </w:p>
    <w:p w14:paraId="6B117379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наружная открытая прокладка по фасаду подводящих сетей и иных коммуникаций, прокладка сетей с нарушением пластики фасада;</w:t>
      </w:r>
    </w:p>
    <w:p w14:paraId="1787E5B7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размещение технического и инженерного оборудования, выступающего от плоскости фасада более чем на 20 см, на высоте менее 2,5 м от уровня земли или крыльца.</w:t>
      </w:r>
    </w:p>
    <w:p w14:paraId="53846197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При строительстве объемно-пластическое решение фасада объекта капитального строительства должно предусматривать скрытое размещение наружных блоков систем кондиционирования, вентиляции и их комплексов, скрытую систему водоотведения, либо предусматривать их внутреннее размещение.</w:t>
      </w:r>
    </w:p>
    <w:p w14:paraId="18A0BBF8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При реконструкции объекта капитального строительства:</w:t>
      </w:r>
    </w:p>
    <w:p w14:paraId="6957D1F6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691EC566" w14:textId="7777777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при открытой прокладке подводящих сетей и иных коммуникаций необходимо располагать их в декоративных коробах, выполненных в цвете фасада. Длина декоративных коробов и их количество на фасаде объекта капитального строительства должны быть минимально возможными, трассировка осуществляться горизонтально, вертикально или параллельно кромке стены;</w:t>
      </w:r>
    </w:p>
    <w:p w14:paraId="5C87BDA2" w14:textId="2655B797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решетки, выполненные с </w:t>
      </w:r>
      <w:r w:rsidR="006260BC" w:rsidRPr="004C1868">
        <w:rPr>
          <w:sz w:val="24"/>
          <w:szCs w:val="24"/>
        </w:rPr>
        <w:t>учетом архитектурного</w:t>
      </w:r>
      <w:r w:rsidRPr="004C1868">
        <w:rPr>
          <w:sz w:val="24"/>
          <w:szCs w:val="24"/>
        </w:rPr>
        <w:t xml:space="preserve"> решения объекта капитального строительства.</w:t>
      </w:r>
    </w:p>
    <w:p w14:paraId="2242931E" w14:textId="77777777" w:rsidR="00410B4D" w:rsidRPr="004C1868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5E82D90D" w14:textId="6245BE90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7. Требования к подсветке фасадов объектов капитального строительства:</w:t>
      </w:r>
    </w:p>
    <w:p w14:paraId="5CCDA276" w14:textId="176F850D" w:rsidR="00410B4D" w:rsidRPr="004C1868" w:rsidRDefault="00410B4D" w:rsidP="00410B4D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Архитектурно-художественная подсветка объектов капитального строительства осуществляется в соответствии с Правилами благоустройства городского округа </w:t>
      </w:r>
      <w:r w:rsidR="002A15CD" w:rsidRPr="004C1868">
        <w:rPr>
          <w:sz w:val="24"/>
          <w:szCs w:val="24"/>
        </w:rPr>
        <w:t>«</w:t>
      </w:r>
      <w:r w:rsidRPr="004C1868">
        <w:rPr>
          <w:sz w:val="24"/>
          <w:szCs w:val="24"/>
        </w:rPr>
        <w:t>Город Архангельск</w:t>
      </w:r>
      <w:r w:rsidR="002A15CD" w:rsidRPr="004C1868">
        <w:rPr>
          <w:sz w:val="24"/>
          <w:szCs w:val="24"/>
        </w:rPr>
        <w:t>»</w:t>
      </w:r>
      <w:r w:rsidRPr="004C1868">
        <w:rPr>
          <w:sz w:val="24"/>
          <w:szCs w:val="24"/>
        </w:rPr>
        <w:t>, утвержденными решением Архангельской городской Думы от 25</w:t>
      </w:r>
      <w:r w:rsidR="002A15CD" w:rsidRPr="004C1868">
        <w:rPr>
          <w:sz w:val="24"/>
          <w:szCs w:val="24"/>
        </w:rPr>
        <w:t xml:space="preserve"> октября </w:t>
      </w:r>
      <w:r w:rsidRPr="004C1868">
        <w:rPr>
          <w:sz w:val="24"/>
          <w:szCs w:val="24"/>
        </w:rPr>
        <w:t>2017</w:t>
      </w:r>
      <w:r w:rsidR="002A15CD" w:rsidRPr="004C1868">
        <w:rPr>
          <w:sz w:val="24"/>
          <w:szCs w:val="24"/>
        </w:rPr>
        <w:t xml:space="preserve"> года </w:t>
      </w:r>
      <w:r w:rsidR="00193C5C" w:rsidRPr="004C1868">
        <w:rPr>
          <w:sz w:val="24"/>
          <w:szCs w:val="24"/>
        </w:rPr>
        <w:t>№</w:t>
      </w:r>
      <w:r w:rsidR="002A15CD" w:rsidRPr="004C1868">
        <w:rPr>
          <w:sz w:val="24"/>
          <w:szCs w:val="24"/>
        </w:rPr>
        <w:t xml:space="preserve"> </w:t>
      </w:r>
      <w:r w:rsidRPr="004C1868">
        <w:rPr>
          <w:sz w:val="24"/>
          <w:szCs w:val="24"/>
        </w:rPr>
        <w:t xml:space="preserve">581 (с изменениями и дополнениями), дизайн-кода городского округа </w:t>
      </w:r>
      <w:r w:rsidR="002A15CD" w:rsidRPr="004C1868">
        <w:rPr>
          <w:sz w:val="24"/>
          <w:szCs w:val="24"/>
        </w:rPr>
        <w:t>«</w:t>
      </w:r>
      <w:r w:rsidRPr="004C1868">
        <w:rPr>
          <w:sz w:val="24"/>
          <w:szCs w:val="24"/>
        </w:rPr>
        <w:t>Город Архангельск</w:t>
      </w:r>
      <w:r w:rsidR="002A15CD" w:rsidRPr="004C1868">
        <w:rPr>
          <w:sz w:val="24"/>
          <w:szCs w:val="24"/>
        </w:rPr>
        <w:t>»</w:t>
      </w:r>
      <w:r w:rsidRPr="004C1868">
        <w:rPr>
          <w:sz w:val="24"/>
          <w:szCs w:val="24"/>
        </w:rPr>
        <w:t>, утвержденного Решением Архангельской городской Думы от 15</w:t>
      </w:r>
      <w:r w:rsidR="002A15CD" w:rsidRPr="004C1868">
        <w:rPr>
          <w:sz w:val="24"/>
          <w:szCs w:val="24"/>
        </w:rPr>
        <w:t xml:space="preserve"> марта </w:t>
      </w:r>
      <w:r w:rsidRPr="004C1868">
        <w:rPr>
          <w:sz w:val="24"/>
          <w:szCs w:val="24"/>
        </w:rPr>
        <w:t>2023</w:t>
      </w:r>
      <w:r w:rsidR="002A15CD" w:rsidRPr="004C1868">
        <w:rPr>
          <w:sz w:val="24"/>
          <w:szCs w:val="24"/>
        </w:rPr>
        <w:t xml:space="preserve"> года</w:t>
      </w:r>
      <w:r w:rsidR="00193C5C" w:rsidRPr="004C1868">
        <w:rPr>
          <w:sz w:val="24"/>
          <w:szCs w:val="24"/>
        </w:rPr>
        <w:t xml:space="preserve"> №</w:t>
      </w:r>
      <w:r w:rsidR="002A15CD" w:rsidRPr="004C1868">
        <w:rPr>
          <w:sz w:val="24"/>
          <w:szCs w:val="24"/>
        </w:rPr>
        <w:t xml:space="preserve"> </w:t>
      </w:r>
      <w:r w:rsidRPr="004C1868">
        <w:rPr>
          <w:sz w:val="24"/>
          <w:szCs w:val="24"/>
        </w:rPr>
        <w:t xml:space="preserve">648 </w:t>
      </w:r>
      <w:r w:rsidR="002A15CD" w:rsidRPr="004C1868">
        <w:rPr>
          <w:sz w:val="24"/>
          <w:szCs w:val="24"/>
        </w:rPr>
        <w:t>«</w:t>
      </w:r>
      <w:r w:rsidRPr="004C1868">
        <w:rPr>
          <w:sz w:val="24"/>
          <w:szCs w:val="24"/>
        </w:rPr>
        <w:t xml:space="preserve">Об утверждении дизайн-кода городского округа </w:t>
      </w:r>
      <w:r w:rsidR="002A15CD" w:rsidRPr="004C1868">
        <w:rPr>
          <w:sz w:val="24"/>
          <w:szCs w:val="24"/>
        </w:rPr>
        <w:t>«</w:t>
      </w:r>
      <w:r w:rsidRPr="004C1868">
        <w:rPr>
          <w:sz w:val="24"/>
          <w:szCs w:val="24"/>
        </w:rPr>
        <w:t>Город Архангельск</w:t>
      </w:r>
      <w:r w:rsidR="002A15CD" w:rsidRPr="004C1868">
        <w:rPr>
          <w:sz w:val="24"/>
          <w:szCs w:val="24"/>
        </w:rPr>
        <w:t>»</w:t>
      </w:r>
      <w:r w:rsidR="00193C5C" w:rsidRPr="004C1868">
        <w:rPr>
          <w:sz w:val="24"/>
          <w:szCs w:val="24"/>
        </w:rPr>
        <w:t>.</w:t>
      </w:r>
    </w:p>
    <w:p w14:paraId="46DE5A32" w14:textId="77777777" w:rsidR="008953DC" w:rsidRPr="004C1868" w:rsidRDefault="008953DC" w:rsidP="00410B4D">
      <w:pPr>
        <w:ind w:firstLine="709"/>
        <w:jc w:val="both"/>
        <w:rPr>
          <w:sz w:val="24"/>
          <w:szCs w:val="24"/>
        </w:rPr>
      </w:pPr>
    </w:p>
    <w:p w14:paraId="5489FBB0" w14:textId="77777777" w:rsidR="008953DC" w:rsidRPr="004C1868" w:rsidRDefault="008953DC" w:rsidP="008953DC">
      <w:pPr>
        <w:pStyle w:val="3"/>
      </w:pPr>
      <w:bookmarkStart w:id="146" w:name="_Toc214867686"/>
      <w:bookmarkEnd w:id="145"/>
      <w:r w:rsidRPr="004C1868">
        <w:t>Статья 66. Охранная зона геодезических пунктов государственной геодезической сети, нивелирных пунктов государственной нивелирной сети и гравиметрических пунктов государственной гравиметрической сети</w:t>
      </w:r>
      <w:bookmarkEnd w:id="146"/>
    </w:p>
    <w:p w14:paraId="4C8971FE" w14:textId="77777777" w:rsidR="008953DC" w:rsidRPr="004C1868" w:rsidRDefault="008953DC" w:rsidP="008953DC">
      <w:pPr>
        <w:rPr>
          <w:bCs/>
          <w:sz w:val="24"/>
          <w:szCs w:val="24"/>
          <w:lang w:eastAsia="ru-RU"/>
        </w:rPr>
      </w:pPr>
    </w:p>
    <w:p w14:paraId="4FE6FC0F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1. Согласно Положению об охранных зонах пунктов государственной геодезической сети, государственной нивелирной сети и государственной гравиметрической сети, утвержденному постановлением Правительства Российской Федерации от 21 августа 2019 г. № 1080 (далее – Положение), 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(набережные, причалы), а также в случае размещения центров пунктов государственной геодезической сети и государственной нивелирной сети в конструктивных элементах зданий (строений, сооружений), информация о контурах которых отсутствует в Едином государственном реестре недвижимости, а также пунктов государственной гравиметрической сети в подвалах зданий (строений, сооружений), информация о контурах которых отсутствует в Едином государственном реестре недвижимости, определяются как квадрат. Стороны квадрата должны быть равны 4 метрам, ориентированы по сторонам света и иметь центральную точку (точку пересечения диагоналей) - центр пункта. </w:t>
      </w:r>
    </w:p>
    <w:p w14:paraId="6B609CAB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2. Границы охранных зон пунктов государственной геодезической сети и государственной нивелирной сети, центры которых размещаются в конструктивных элементах зданий (строений, сооружений), информация о контурах которых содержится в Едином государственном реестре недвижимости, а также пунктов государственной гравиметрической сети, размещенных в подвалах зданий (строений, сооружений), информация о контурах которых содержится в Едином государственном реестре недвижимости, определяются размерами, совпадающими с контуром указанных зданий (строений, сооружений).</w:t>
      </w:r>
    </w:p>
    <w:p w14:paraId="7467486D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3. В 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</w:p>
    <w:p w14:paraId="395264A0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 w14:paraId="28EB1EAD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В границах охранной зоны пунктов территории, в отношении которых устанавливаются различные ограничения использования земельных участков, не выделяются.</w:t>
      </w:r>
    </w:p>
    <w:p w14:paraId="5F049070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Указанные в настоящем пункте ограничения использования земельных участков </w:t>
      </w:r>
      <w:r w:rsidRPr="004C1868">
        <w:rPr>
          <w:sz w:val="24"/>
          <w:szCs w:val="24"/>
        </w:rPr>
        <w:br/>
        <w:t xml:space="preserve">в охранных зонах пунктов устанавливаются для охранных зон всех пунктов и не зависят </w:t>
      </w:r>
      <w:r w:rsidRPr="004C1868">
        <w:rPr>
          <w:sz w:val="24"/>
          <w:szCs w:val="24"/>
        </w:rPr>
        <w:br/>
        <w:t>от характеристик пунктов и их территориального расположения.</w:t>
      </w:r>
    </w:p>
    <w:p w14:paraId="4D25FE5D" w14:textId="77777777" w:rsidR="008953DC" w:rsidRPr="004C1868" w:rsidRDefault="008953DC" w:rsidP="008953DC">
      <w:pPr>
        <w:ind w:firstLine="709"/>
        <w:jc w:val="both"/>
        <w:rPr>
          <w:sz w:val="24"/>
          <w:szCs w:val="24"/>
        </w:rPr>
      </w:pPr>
      <w:r w:rsidRPr="004C1868">
        <w:rPr>
          <w:sz w:val="24"/>
          <w:szCs w:val="24"/>
        </w:rPr>
        <w:t>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устанавливаются.</w:t>
      </w:r>
    </w:p>
    <w:p w14:paraId="687AFD8E" w14:textId="459C2248" w:rsidR="00A27ED9" w:rsidRPr="004C1868" w:rsidRDefault="008953DC" w:rsidP="004C1868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C1868">
        <w:rPr>
          <w:sz w:val="24"/>
          <w:szCs w:val="24"/>
        </w:rPr>
        <w:t xml:space="preserve">4. В случае необходимости осуществления видов деятельности и работ, указанных в </w:t>
      </w:r>
      <w:hyperlink r:id="rId186" w:anchor="/document/72641068/entry/1020" w:history="1">
        <w:r w:rsidRPr="004C1868">
          <w:rPr>
            <w:sz w:val="24"/>
            <w:szCs w:val="24"/>
          </w:rPr>
          <w:t>части 3</w:t>
        </w:r>
      </w:hyperlink>
      <w:r w:rsidRPr="004C1868">
        <w:rPr>
          <w:sz w:val="24"/>
          <w:szCs w:val="24"/>
        </w:rPr>
        <w:t xml:space="preserve"> настоящей статьи, проводится ликвидация пунктов с одновременным созданием новых пунктов в соответствии с частями 4 - 6 статьи 8Федерального закона «О геодезии, картографии и пространственных данных и о внесении изменений в отдельные законодательные акты Российской Федерации» лицом, выполняющим указанные работы, на основании решения Федеральной службы государственной регистрации, кадастра и картографии или </w:t>
      </w:r>
      <w:r w:rsidRPr="004C1868">
        <w:rPr>
          <w:sz w:val="24"/>
          <w:szCs w:val="24"/>
        </w:rPr>
        <w:br/>
        <w:t xml:space="preserve">ее территориальных органов, принимающих в соответствии с </w:t>
      </w:r>
      <w:hyperlink r:id="rId187" w:anchor="/document/72641068/entry/1005" w:history="1">
        <w:r w:rsidRPr="004C1868">
          <w:rPr>
            <w:sz w:val="24"/>
            <w:szCs w:val="24"/>
          </w:rPr>
          <w:t>пунктом 5</w:t>
        </w:r>
      </w:hyperlink>
      <w:r w:rsidRPr="004C1868">
        <w:rPr>
          <w:sz w:val="24"/>
          <w:szCs w:val="24"/>
        </w:rPr>
        <w:t xml:space="preserve"> Положения решения </w:t>
      </w:r>
      <w:r w:rsidRPr="004C1868">
        <w:rPr>
          <w:sz w:val="24"/>
          <w:szCs w:val="24"/>
        </w:rPr>
        <w:br/>
        <w:t>об установлении, изменении или о прекращении существования охранных зон пунктов.</w:t>
      </w:r>
    </w:p>
    <w:p w14:paraId="49B0BD01" w14:textId="77777777" w:rsidR="00A27ED9" w:rsidRPr="004C1868" w:rsidRDefault="00A27ED9" w:rsidP="00F83A28">
      <w:pPr>
        <w:rPr>
          <w:sz w:val="24"/>
          <w:szCs w:val="24"/>
        </w:rPr>
      </w:pPr>
    </w:p>
    <w:p w14:paraId="1C4FA11D" w14:textId="77777777" w:rsidR="00EA0A2B" w:rsidRPr="003105C9" w:rsidRDefault="00EA0A2B" w:rsidP="00D01589"/>
    <w:sectPr w:rsidR="00EA0A2B" w:rsidRPr="003105C9" w:rsidSect="007D6675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161B" w14:textId="77777777" w:rsidR="00C24909" w:rsidRDefault="00C2490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7D2DFF6B" w14:textId="77777777" w:rsidR="00C24909" w:rsidRDefault="00C2490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751913"/>
      <w:docPartObj>
        <w:docPartGallery w:val="Page Numbers (Bottom of Page)"/>
        <w:docPartUnique/>
      </w:docPartObj>
    </w:sdtPr>
    <w:sdtEndPr/>
    <w:sdtContent>
      <w:p w14:paraId="55427BEF" w14:textId="77777777" w:rsidR="00F85B23" w:rsidRDefault="00F85B2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2995B89" w14:textId="77777777" w:rsidR="00F85B23" w:rsidRDefault="00F85B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CCB2" w14:textId="77777777" w:rsidR="00F85B23" w:rsidRDefault="00F85B23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  <w:p w14:paraId="12CD80DD" w14:textId="77777777" w:rsidR="00F85B23" w:rsidRPr="006504C1" w:rsidRDefault="00F85B23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8B7C" w14:textId="77777777" w:rsidR="00C24909" w:rsidRDefault="00C2490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0D554409" w14:textId="77777777" w:rsidR="00C24909" w:rsidRDefault="00C2490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55B"/>
    <w:multiLevelType w:val="hybridMultilevel"/>
    <w:tmpl w:val="1278FF72"/>
    <w:lvl w:ilvl="0" w:tplc="04190011">
      <w:start w:val="1"/>
      <w:numFmt w:val="decimal"/>
      <w:lvlText w:val="%1)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3BD39D6"/>
    <w:multiLevelType w:val="hybridMultilevel"/>
    <w:tmpl w:val="F8D80B1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41B613A"/>
    <w:multiLevelType w:val="hybridMultilevel"/>
    <w:tmpl w:val="11D8D6E6"/>
    <w:lvl w:ilvl="0" w:tplc="CBB09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3BBB443D"/>
    <w:multiLevelType w:val="hybridMultilevel"/>
    <w:tmpl w:val="281AC00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40E022F3"/>
    <w:multiLevelType w:val="hybridMultilevel"/>
    <w:tmpl w:val="4ABEE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EE615D"/>
    <w:multiLevelType w:val="hybridMultilevel"/>
    <w:tmpl w:val="60867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9F7"/>
    <w:multiLevelType w:val="hybridMultilevel"/>
    <w:tmpl w:val="6300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64211FE5"/>
    <w:multiLevelType w:val="hybridMultilevel"/>
    <w:tmpl w:val="81008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702677">
    <w:abstractNumId w:val="6"/>
  </w:num>
  <w:num w:numId="2" w16cid:durableId="1808742833">
    <w:abstractNumId w:val="2"/>
  </w:num>
  <w:num w:numId="3" w16cid:durableId="589629792">
    <w:abstractNumId w:val="18"/>
  </w:num>
  <w:num w:numId="4" w16cid:durableId="83847786">
    <w:abstractNumId w:val="10"/>
  </w:num>
  <w:num w:numId="5" w16cid:durableId="820804702">
    <w:abstractNumId w:val="8"/>
  </w:num>
  <w:num w:numId="6" w16cid:durableId="2074740836">
    <w:abstractNumId w:val="3"/>
  </w:num>
  <w:num w:numId="7" w16cid:durableId="1487160043">
    <w:abstractNumId w:val="15"/>
  </w:num>
  <w:num w:numId="8" w16cid:durableId="1877085383">
    <w:abstractNumId w:val="17"/>
  </w:num>
  <w:num w:numId="9" w16cid:durableId="242423079">
    <w:abstractNumId w:val="7"/>
  </w:num>
  <w:num w:numId="10" w16cid:durableId="1149443813">
    <w:abstractNumId w:val="1"/>
  </w:num>
  <w:num w:numId="11" w16cid:durableId="1158570787">
    <w:abstractNumId w:val="12"/>
  </w:num>
  <w:num w:numId="12" w16cid:durableId="1041132915">
    <w:abstractNumId w:val="20"/>
  </w:num>
  <w:num w:numId="13" w16cid:durableId="1815248259">
    <w:abstractNumId w:val="19"/>
  </w:num>
  <w:num w:numId="14" w16cid:durableId="1575049729">
    <w:abstractNumId w:val="21"/>
  </w:num>
  <w:num w:numId="15" w16cid:durableId="1247155731">
    <w:abstractNumId w:val="4"/>
  </w:num>
  <w:num w:numId="16" w16cid:durableId="1408187892">
    <w:abstractNumId w:val="9"/>
  </w:num>
  <w:num w:numId="17" w16cid:durableId="264970493">
    <w:abstractNumId w:val="0"/>
  </w:num>
  <w:num w:numId="18" w16cid:durableId="1640109525">
    <w:abstractNumId w:val="14"/>
  </w:num>
  <w:num w:numId="19" w16cid:durableId="607272252">
    <w:abstractNumId w:val="16"/>
  </w:num>
  <w:num w:numId="20" w16cid:durableId="1178930604">
    <w:abstractNumId w:val="11"/>
  </w:num>
  <w:num w:numId="21" w16cid:durableId="1956978014">
    <w:abstractNumId w:val="5"/>
  </w:num>
  <w:num w:numId="22" w16cid:durableId="82910208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133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CE1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2F6A"/>
    <w:rsid w:val="000338F3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1D5A"/>
    <w:rsid w:val="000424BC"/>
    <w:rsid w:val="0004267F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5DF8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3C76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00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4DBE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59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3D2"/>
    <w:rsid w:val="0009049A"/>
    <w:rsid w:val="000904B9"/>
    <w:rsid w:val="00091A19"/>
    <w:rsid w:val="000920F5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1A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008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659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C6A08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5D91"/>
    <w:rsid w:val="000D6442"/>
    <w:rsid w:val="000D6B80"/>
    <w:rsid w:val="000D6CEF"/>
    <w:rsid w:val="000D729B"/>
    <w:rsid w:val="000D7622"/>
    <w:rsid w:val="000D76AE"/>
    <w:rsid w:val="000D7F79"/>
    <w:rsid w:val="000E0349"/>
    <w:rsid w:val="000E055E"/>
    <w:rsid w:val="000E0E47"/>
    <w:rsid w:val="000E0F8A"/>
    <w:rsid w:val="000E114E"/>
    <w:rsid w:val="000E1412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0F7FCB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0F8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B50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47D17"/>
    <w:rsid w:val="00150DE2"/>
    <w:rsid w:val="00151A12"/>
    <w:rsid w:val="00151BBC"/>
    <w:rsid w:val="00151E3B"/>
    <w:rsid w:val="00152189"/>
    <w:rsid w:val="0015229F"/>
    <w:rsid w:val="001522CC"/>
    <w:rsid w:val="00152AD0"/>
    <w:rsid w:val="0015343E"/>
    <w:rsid w:val="001537B2"/>
    <w:rsid w:val="00153B61"/>
    <w:rsid w:val="00153D50"/>
    <w:rsid w:val="001549F9"/>
    <w:rsid w:val="001549FE"/>
    <w:rsid w:val="001553FB"/>
    <w:rsid w:val="00155591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140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431C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785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C5C"/>
    <w:rsid w:val="00193E61"/>
    <w:rsid w:val="00195384"/>
    <w:rsid w:val="00195749"/>
    <w:rsid w:val="00195BBD"/>
    <w:rsid w:val="00196264"/>
    <w:rsid w:val="00196266"/>
    <w:rsid w:val="00196EDF"/>
    <w:rsid w:val="001972CA"/>
    <w:rsid w:val="0019742B"/>
    <w:rsid w:val="00197713"/>
    <w:rsid w:val="0019777D"/>
    <w:rsid w:val="00197787"/>
    <w:rsid w:val="0019788A"/>
    <w:rsid w:val="00197DDD"/>
    <w:rsid w:val="001A0B8F"/>
    <w:rsid w:val="001A0F8B"/>
    <w:rsid w:val="001A10F3"/>
    <w:rsid w:val="001A191E"/>
    <w:rsid w:val="001A1D7E"/>
    <w:rsid w:val="001A21A2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CB4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1C0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23"/>
    <w:rsid w:val="001D2CCE"/>
    <w:rsid w:val="001D2DCF"/>
    <w:rsid w:val="001D340B"/>
    <w:rsid w:val="001D3B51"/>
    <w:rsid w:val="001D4316"/>
    <w:rsid w:val="001D4820"/>
    <w:rsid w:val="001D491D"/>
    <w:rsid w:val="001D4C8E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1D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CE2"/>
    <w:rsid w:val="001F6FB6"/>
    <w:rsid w:val="001F70F7"/>
    <w:rsid w:val="001F7F07"/>
    <w:rsid w:val="00200EB6"/>
    <w:rsid w:val="00201751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4F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27A43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2A"/>
    <w:rsid w:val="00233D49"/>
    <w:rsid w:val="0023498D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4CE"/>
    <w:rsid w:val="0024560A"/>
    <w:rsid w:val="002468EF"/>
    <w:rsid w:val="00246F2B"/>
    <w:rsid w:val="00247102"/>
    <w:rsid w:val="00247398"/>
    <w:rsid w:val="00247ED0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5A7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6E9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77909"/>
    <w:rsid w:val="002804B7"/>
    <w:rsid w:val="002807B6"/>
    <w:rsid w:val="00280911"/>
    <w:rsid w:val="00280EC7"/>
    <w:rsid w:val="00281259"/>
    <w:rsid w:val="00281348"/>
    <w:rsid w:val="0028167A"/>
    <w:rsid w:val="00282173"/>
    <w:rsid w:val="0028217C"/>
    <w:rsid w:val="0028230D"/>
    <w:rsid w:val="00282E35"/>
    <w:rsid w:val="0028314D"/>
    <w:rsid w:val="00283AC9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29D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5CD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B40"/>
    <w:rsid w:val="002A4C7A"/>
    <w:rsid w:val="002A4D8F"/>
    <w:rsid w:val="002A4DF6"/>
    <w:rsid w:val="002A57CF"/>
    <w:rsid w:val="002A5A34"/>
    <w:rsid w:val="002A5FF0"/>
    <w:rsid w:val="002A7067"/>
    <w:rsid w:val="002A7B54"/>
    <w:rsid w:val="002A7E12"/>
    <w:rsid w:val="002B03E1"/>
    <w:rsid w:val="002B0613"/>
    <w:rsid w:val="002B0BFA"/>
    <w:rsid w:val="002B1F84"/>
    <w:rsid w:val="002B20D0"/>
    <w:rsid w:val="002B24F9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C33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4BED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8CB"/>
    <w:rsid w:val="00304CC3"/>
    <w:rsid w:val="00304E74"/>
    <w:rsid w:val="0030543B"/>
    <w:rsid w:val="00305473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5F7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277F0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A82"/>
    <w:rsid w:val="00343D06"/>
    <w:rsid w:val="00343D46"/>
    <w:rsid w:val="0034416B"/>
    <w:rsid w:val="003449D3"/>
    <w:rsid w:val="00344CA9"/>
    <w:rsid w:val="00344E23"/>
    <w:rsid w:val="003452E3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2B7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387C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24D"/>
    <w:rsid w:val="00383646"/>
    <w:rsid w:val="00383DBE"/>
    <w:rsid w:val="00384144"/>
    <w:rsid w:val="003847E3"/>
    <w:rsid w:val="00384C68"/>
    <w:rsid w:val="0038588F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04C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5C2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0E4D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C2D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167"/>
    <w:rsid w:val="004077E4"/>
    <w:rsid w:val="004077E9"/>
    <w:rsid w:val="004078B3"/>
    <w:rsid w:val="004079F8"/>
    <w:rsid w:val="00407EE6"/>
    <w:rsid w:val="00407F18"/>
    <w:rsid w:val="00410308"/>
    <w:rsid w:val="00410B4D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08F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08A8"/>
    <w:rsid w:val="00450BE0"/>
    <w:rsid w:val="00451021"/>
    <w:rsid w:val="004523AE"/>
    <w:rsid w:val="004523E9"/>
    <w:rsid w:val="00452942"/>
    <w:rsid w:val="00453281"/>
    <w:rsid w:val="00453466"/>
    <w:rsid w:val="004534CF"/>
    <w:rsid w:val="0045359A"/>
    <w:rsid w:val="00453630"/>
    <w:rsid w:val="0045385A"/>
    <w:rsid w:val="004539ED"/>
    <w:rsid w:val="00453EAF"/>
    <w:rsid w:val="00454AE1"/>
    <w:rsid w:val="004557E8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1D4C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0CC5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12B2"/>
    <w:rsid w:val="00482707"/>
    <w:rsid w:val="004827F7"/>
    <w:rsid w:val="00483234"/>
    <w:rsid w:val="00483A18"/>
    <w:rsid w:val="00483A89"/>
    <w:rsid w:val="00483A97"/>
    <w:rsid w:val="00483AE4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868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5DC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4723"/>
    <w:rsid w:val="004F50B7"/>
    <w:rsid w:val="004F529D"/>
    <w:rsid w:val="004F53BB"/>
    <w:rsid w:val="004F54B4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415"/>
    <w:rsid w:val="00503576"/>
    <w:rsid w:val="00503747"/>
    <w:rsid w:val="00503F24"/>
    <w:rsid w:val="00504AD1"/>
    <w:rsid w:val="00505170"/>
    <w:rsid w:val="005052EA"/>
    <w:rsid w:val="00505623"/>
    <w:rsid w:val="005059C1"/>
    <w:rsid w:val="00505BEA"/>
    <w:rsid w:val="005063EB"/>
    <w:rsid w:val="00506589"/>
    <w:rsid w:val="00506CD0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4B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639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B33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78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19F2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934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A68"/>
    <w:rsid w:val="00590CE6"/>
    <w:rsid w:val="00590F99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67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4F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2D5A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16BD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2B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636"/>
    <w:rsid w:val="0061192E"/>
    <w:rsid w:val="00611A32"/>
    <w:rsid w:val="00611DAC"/>
    <w:rsid w:val="0061212A"/>
    <w:rsid w:val="006122D3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4C6"/>
    <w:rsid w:val="00616810"/>
    <w:rsid w:val="00616E9C"/>
    <w:rsid w:val="006170E4"/>
    <w:rsid w:val="0061747C"/>
    <w:rsid w:val="006178AE"/>
    <w:rsid w:val="00617995"/>
    <w:rsid w:val="00617A6A"/>
    <w:rsid w:val="00617B25"/>
    <w:rsid w:val="00617DD0"/>
    <w:rsid w:val="006200C0"/>
    <w:rsid w:val="0062041A"/>
    <w:rsid w:val="00620995"/>
    <w:rsid w:val="00620A0A"/>
    <w:rsid w:val="00620CBE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0BC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2F2E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7EF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2FE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6CA9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5B5"/>
    <w:rsid w:val="0068380D"/>
    <w:rsid w:val="00683936"/>
    <w:rsid w:val="00683B9B"/>
    <w:rsid w:val="00684381"/>
    <w:rsid w:val="0068466B"/>
    <w:rsid w:val="006848EC"/>
    <w:rsid w:val="00685514"/>
    <w:rsid w:val="006859B8"/>
    <w:rsid w:val="006862A4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1DFC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6F31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0EA"/>
    <w:rsid w:val="006D37C8"/>
    <w:rsid w:val="006D3B00"/>
    <w:rsid w:val="006D4860"/>
    <w:rsid w:val="006D4FFA"/>
    <w:rsid w:val="006D5992"/>
    <w:rsid w:val="006D787F"/>
    <w:rsid w:val="006E027C"/>
    <w:rsid w:val="006E0446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0C4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6764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30"/>
    <w:rsid w:val="00702CD7"/>
    <w:rsid w:val="0070301A"/>
    <w:rsid w:val="007032D0"/>
    <w:rsid w:val="00703674"/>
    <w:rsid w:val="00703D47"/>
    <w:rsid w:val="007044CF"/>
    <w:rsid w:val="00704A93"/>
    <w:rsid w:val="00704B68"/>
    <w:rsid w:val="007050F5"/>
    <w:rsid w:val="0070548D"/>
    <w:rsid w:val="0070652C"/>
    <w:rsid w:val="00706CD8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AAD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B20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1D0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B32"/>
    <w:rsid w:val="00760C8A"/>
    <w:rsid w:val="00761050"/>
    <w:rsid w:val="00761054"/>
    <w:rsid w:val="007617BF"/>
    <w:rsid w:val="00761B77"/>
    <w:rsid w:val="00761BA6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3D0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384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05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034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2A6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1A4"/>
    <w:rsid w:val="007D54D7"/>
    <w:rsid w:val="007D566C"/>
    <w:rsid w:val="007D5991"/>
    <w:rsid w:val="007D5F99"/>
    <w:rsid w:val="007D6675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E6CED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D32"/>
    <w:rsid w:val="007F3FDF"/>
    <w:rsid w:val="007F452C"/>
    <w:rsid w:val="007F4557"/>
    <w:rsid w:val="007F4569"/>
    <w:rsid w:val="007F45C5"/>
    <w:rsid w:val="007F497D"/>
    <w:rsid w:val="007F4C82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1DC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43CA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B43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93A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5D35"/>
    <w:rsid w:val="0083605A"/>
    <w:rsid w:val="008361B5"/>
    <w:rsid w:val="00836304"/>
    <w:rsid w:val="00836443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39CB"/>
    <w:rsid w:val="00845638"/>
    <w:rsid w:val="008457AD"/>
    <w:rsid w:val="008463F1"/>
    <w:rsid w:val="00846687"/>
    <w:rsid w:val="00846B3E"/>
    <w:rsid w:val="00846D93"/>
    <w:rsid w:val="00846DDB"/>
    <w:rsid w:val="00846DE9"/>
    <w:rsid w:val="00847B81"/>
    <w:rsid w:val="00847BE2"/>
    <w:rsid w:val="0085062A"/>
    <w:rsid w:val="00850675"/>
    <w:rsid w:val="008506CC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1D8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568"/>
    <w:rsid w:val="00863995"/>
    <w:rsid w:val="0086421C"/>
    <w:rsid w:val="008647FC"/>
    <w:rsid w:val="00864C45"/>
    <w:rsid w:val="00865223"/>
    <w:rsid w:val="008653D4"/>
    <w:rsid w:val="0086544A"/>
    <w:rsid w:val="0086582C"/>
    <w:rsid w:val="00865C8D"/>
    <w:rsid w:val="00865CBB"/>
    <w:rsid w:val="00866094"/>
    <w:rsid w:val="00866104"/>
    <w:rsid w:val="008665A2"/>
    <w:rsid w:val="00867595"/>
    <w:rsid w:val="00867B53"/>
    <w:rsid w:val="00867CBD"/>
    <w:rsid w:val="00867D2E"/>
    <w:rsid w:val="0087007C"/>
    <w:rsid w:val="00870450"/>
    <w:rsid w:val="00870565"/>
    <w:rsid w:val="00870727"/>
    <w:rsid w:val="00870998"/>
    <w:rsid w:val="008714D0"/>
    <w:rsid w:val="008715F2"/>
    <w:rsid w:val="0087266C"/>
    <w:rsid w:val="00872983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07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A80"/>
    <w:rsid w:val="00891FC3"/>
    <w:rsid w:val="00892624"/>
    <w:rsid w:val="00892902"/>
    <w:rsid w:val="0089292F"/>
    <w:rsid w:val="00892F63"/>
    <w:rsid w:val="0089304C"/>
    <w:rsid w:val="00893262"/>
    <w:rsid w:val="00893463"/>
    <w:rsid w:val="00893ECD"/>
    <w:rsid w:val="00894029"/>
    <w:rsid w:val="00894122"/>
    <w:rsid w:val="0089416A"/>
    <w:rsid w:val="008946F7"/>
    <w:rsid w:val="00894D09"/>
    <w:rsid w:val="00894FEF"/>
    <w:rsid w:val="00895087"/>
    <w:rsid w:val="008953DC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2AE8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762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2E78"/>
    <w:rsid w:val="008C30E8"/>
    <w:rsid w:val="008C32FE"/>
    <w:rsid w:val="008C33CE"/>
    <w:rsid w:val="008C3906"/>
    <w:rsid w:val="008C4B3F"/>
    <w:rsid w:val="008C4DCF"/>
    <w:rsid w:val="008C51ED"/>
    <w:rsid w:val="008C52D9"/>
    <w:rsid w:val="008C5312"/>
    <w:rsid w:val="008C55AC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27F7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96C"/>
    <w:rsid w:val="008E3A15"/>
    <w:rsid w:val="008E4851"/>
    <w:rsid w:val="008E5203"/>
    <w:rsid w:val="008E5253"/>
    <w:rsid w:val="008E53EB"/>
    <w:rsid w:val="008E585E"/>
    <w:rsid w:val="008E5E34"/>
    <w:rsid w:val="008E62B8"/>
    <w:rsid w:val="008E6CAD"/>
    <w:rsid w:val="008E72DB"/>
    <w:rsid w:val="008E74F2"/>
    <w:rsid w:val="008E7A31"/>
    <w:rsid w:val="008E7CD8"/>
    <w:rsid w:val="008F026B"/>
    <w:rsid w:val="008F1299"/>
    <w:rsid w:val="008F17B3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A88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09D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8A2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28A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59D8"/>
    <w:rsid w:val="0095631E"/>
    <w:rsid w:val="0095648B"/>
    <w:rsid w:val="00956583"/>
    <w:rsid w:val="00956E06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80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1D9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4BA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2FA"/>
    <w:rsid w:val="009A53AA"/>
    <w:rsid w:val="009A54CE"/>
    <w:rsid w:val="009A5888"/>
    <w:rsid w:val="009A603B"/>
    <w:rsid w:val="009A6BD2"/>
    <w:rsid w:val="009A7881"/>
    <w:rsid w:val="009A7CD6"/>
    <w:rsid w:val="009A7DA0"/>
    <w:rsid w:val="009B066E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CFC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03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2B9"/>
    <w:rsid w:val="009D0D46"/>
    <w:rsid w:val="009D2273"/>
    <w:rsid w:val="009D27AF"/>
    <w:rsid w:val="009D2CE1"/>
    <w:rsid w:val="009D2D6D"/>
    <w:rsid w:val="009D2D95"/>
    <w:rsid w:val="009D2E9D"/>
    <w:rsid w:val="009D3968"/>
    <w:rsid w:val="009D3C0C"/>
    <w:rsid w:val="009D50BC"/>
    <w:rsid w:val="009D528E"/>
    <w:rsid w:val="009D5388"/>
    <w:rsid w:val="009D59D8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1CF6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5B0"/>
    <w:rsid w:val="00A178A7"/>
    <w:rsid w:val="00A20866"/>
    <w:rsid w:val="00A20BE2"/>
    <w:rsid w:val="00A20F52"/>
    <w:rsid w:val="00A215D5"/>
    <w:rsid w:val="00A21890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6ECE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14B6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57D66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2ED4"/>
    <w:rsid w:val="00A631F1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966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53C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2344"/>
    <w:rsid w:val="00A826AE"/>
    <w:rsid w:val="00A8309E"/>
    <w:rsid w:val="00A83214"/>
    <w:rsid w:val="00A833F1"/>
    <w:rsid w:val="00A83B62"/>
    <w:rsid w:val="00A83BB2"/>
    <w:rsid w:val="00A84911"/>
    <w:rsid w:val="00A85B7C"/>
    <w:rsid w:val="00A85B8C"/>
    <w:rsid w:val="00A85F09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010"/>
    <w:rsid w:val="00AB14EA"/>
    <w:rsid w:val="00AB1ADD"/>
    <w:rsid w:val="00AB2269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2D91"/>
    <w:rsid w:val="00AC3460"/>
    <w:rsid w:val="00AC3529"/>
    <w:rsid w:val="00AC3569"/>
    <w:rsid w:val="00AC39DE"/>
    <w:rsid w:val="00AC47AB"/>
    <w:rsid w:val="00AC4897"/>
    <w:rsid w:val="00AC4A19"/>
    <w:rsid w:val="00AC4E8B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AB4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9C3"/>
    <w:rsid w:val="00AE7B67"/>
    <w:rsid w:val="00AE7BC8"/>
    <w:rsid w:val="00AE7CAD"/>
    <w:rsid w:val="00AF0F38"/>
    <w:rsid w:val="00AF1008"/>
    <w:rsid w:val="00AF17BB"/>
    <w:rsid w:val="00AF1A99"/>
    <w:rsid w:val="00AF26AD"/>
    <w:rsid w:val="00AF2F9C"/>
    <w:rsid w:val="00AF30C6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1A3"/>
    <w:rsid w:val="00B0595B"/>
    <w:rsid w:val="00B0596A"/>
    <w:rsid w:val="00B05EDB"/>
    <w:rsid w:val="00B06133"/>
    <w:rsid w:val="00B061B8"/>
    <w:rsid w:val="00B066F6"/>
    <w:rsid w:val="00B06745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7CC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40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671D6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917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D8D"/>
    <w:rsid w:val="00BA1F8C"/>
    <w:rsid w:val="00BA2044"/>
    <w:rsid w:val="00BA2087"/>
    <w:rsid w:val="00BA2672"/>
    <w:rsid w:val="00BA27A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47D4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7A7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6A2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5C89"/>
    <w:rsid w:val="00C0665C"/>
    <w:rsid w:val="00C06FA6"/>
    <w:rsid w:val="00C07362"/>
    <w:rsid w:val="00C07915"/>
    <w:rsid w:val="00C07EC8"/>
    <w:rsid w:val="00C07F9C"/>
    <w:rsid w:val="00C10320"/>
    <w:rsid w:val="00C10455"/>
    <w:rsid w:val="00C106A4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603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16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1EE"/>
    <w:rsid w:val="00C23204"/>
    <w:rsid w:val="00C2396E"/>
    <w:rsid w:val="00C23E6F"/>
    <w:rsid w:val="00C247BD"/>
    <w:rsid w:val="00C24909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60D"/>
    <w:rsid w:val="00C52742"/>
    <w:rsid w:val="00C537A8"/>
    <w:rsid w:val="00C5468C"/>
    <w:rsid w:val="00C54BE3"/>
    <w:rsid w:val="00C54D50"/>
    <w:rsid w:val="00C552C8"/>
    <w:rsid w:val="00C5544A"/>
    <w:rsid w:val="00C55AB4"/>
    <w:rsid w:val="00C55CB0"/>
    <w:rsid w:val="00C55DC6"/>
    <w:rsid w:val="00C56048"/>
    <w:rsid w:val="00C5607C"/>
    <w:rsid w:val="00C567CB"/>
    <w:rsid w:val="00C569C5"/>
    <w:rsid w:val="00C56C4A"/>
    <w:rsid w:val="00C57099"/>
    <w:rsid w:val="00C57281"/>
    <w:rsid w:val="00C57F28"/>
    <w:rsid w:val="00C601C2"/>
    <w:rsid w:val="00C60538"/>
    <w:rsid w:val="00C60809"/>
    <w:rsid w:val="00C60BE1"/>
    <w:rsid w:val="00C61560"/>
    <w:rsid w:val="00C616D9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BFD"/>
    <w:rsid w:val="00C71E59"/>
    <w:rsid w:val="00C7209D"/>
    <w:rsid w:val="00C72932"/>
    <w:rsid w:val="00C72C4A"/>
    <w:rsid w:val="00C7379E"/>
    <w:rsid w:val="00C738B0"/>
    <w:rsid w:val="00C73B28"/>
    <w:rsid w:val="00C73B5F"/>
    <w:rsid w:val="00C73E3E"/>
    <w:rsid w:val="00C746B1"/>
    <w:rsid w:val="00C74B4C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77BAF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45B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078C"/>
    <w:rsid w:val="00CC1750"/>
    <w:rsid w:val="00CC1F73"/>
    <w:rsid w:val="00CC1FCE"/>
    <w:rsid w:val="00CC2188"/>
    <w:rsid w:val="00CC2219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4DE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05A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BF8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0B7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DE4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0D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07F"/>
    <w:rsid w:val="00D30927"/>
    <w:rsid w:val="00D309F1"/>
    <w:rsid w:val="00D31B72"/>
    <w:rsid w:val="00D31C25"/>
    <w:rsid w:val="00D31FFD"/>
    <w:rsid w:val="00D3233E"/>
    <w:rsid w:val="00D334B8"/>
    <w:rsid w:val="00D33F7E"/>
    <w:rsid w:val="00D34084"/>
    <w:rsid w:val="00D340AD"/>
    <w:rsid w:val="00D347DF"/>
    <w:rsid w:val="00D349A0"/>
    <w:rsid w:val="00D35588"/>
    <w:rsid w:val="00D35EA1"/>
    <w:rsid w:val="00D35F60"/>
    <w:rsid w:val="00D363C8"/>
    <w:rsid w:val="00D3644E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8E5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D38"/>
    <w:rsid w:val="00D61FB6"/>
    <w:rsid w:val="00D62EB5"/>
    <w:rsid w:val="00D63092"/>
    <w:rsid w:val="00D63245"/>
    <w:rsid w:val="00D638BB"/>
    <w:rsid w:val="00D63D04"/>
    <w:rsid w:val="00D64174"/>
    <w:rsid w:val="00D64519"/>
    <w:rsid w:val="00D646E8"/>
    <w:rsid w:val="00D649A0"/>
    <w:rsid w:val="00D649FA"/>
    <w:rsid w:val="00D651F2"/>
    <w:rsid w:val="00D657A5"/>
    <w:rsid w:val="00D659F5"/>
    <w:rsid w:val="00D663E7"/>
    <w:rsid w:val="00D664D5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5C97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319"/>
    <w:rsid w:val="00DA6A77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3C9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BE9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05EF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441"/>
    <w:rsid w:val="00DF47D4"/>
    <w:rsid w:val="00DF4A80"/>
    <w:rsid w:val="00DF4FBD"/>
    <w:rsid w:val="00DF50A8"/>
    <w:rsid w:val="00DF50C9"/>
    <w:rsid w:val="00DF5D5D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632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1D7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7D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424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111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77C99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92F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3EE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3E"/>
    <w:rsid w:val="00EA46DC"/>
    <w:rsid w:val="00EA583C"/>
    <w:rsid w:val="00EA5A04"/>
    <w:rsid w:val="00EA648C"/>
    <w:rsid w:val="00EA76D6"/>
    <w:rsid w:val="00EB0389"/>
    <w:rsid w:val="00EB0D53"/>
    <w:rsid w:val="00EB1E16"/>
    <w:rsid w:val="00EB2D32"/>
    <w:rsid w:val="00EB36B1"/>
    <w:rsid w:val="00EB393C"/>
    <w:rsid w:val="00EB3B22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6EA"/>
    <w:rsid w:val="00EC6729"/>
    <w:rsid w:val="00EC6824"/>
    <w:rsid w:val="00EC6E16"/>
    <w:rsid w:val="00EC6E5D"/>
    <w:rsid w:val="00EC718E"/>
    <w:rsid w:val="00ED1146"/>
    <w:rsid w:val="00ED1AC2"/>
    <w:rsid w:val="00ED1E55"/>
    <w:rsid w:val="00ED28FC"/>
    <w:rsid w:val="00ED318A"/>
    <w:rsid w:val="00ED3191"/>
    <w:rsid w:val="00ED46D7"/>
    <w:rsid w:val="00ED4CCE"/>
    <w:rsid w:val="00ED52FE"/>
    <w:rsid w:val="00ED56E2"/>
    <w:rsid w:val="00ED67AC"/>
    <w:rsid w:val="00ED70C8"/>
    <w:rsid w:val="00ED75BA"/>
    <w:rsid w:val="00EE035E"/>
    <w:rsid w:val="00EE043A"/>
    <w:rsid w:val="00EE09F3"/>
    <w:rsid w:val="00EE0A00"/>
    <w:rsid w:val="00EE0A9A"/>
    <w:rsid w:val="00EE0D93"/>
    <w:rsid w:val="00EE0F6D"/>
    <w:rsid w:val="00EE0F74"/>
    <w:rsid w:val="00EE1261"/>
    <w:rsid w:val="00EE13BD"/>
    <w:rsid w:val="00EE1445"/>
    <w:rsid w:val="00EE1451"/>
    <w:rsid w:val="00EE21EE"/>
    <w:rsid w:val="00EE275F"/>
    <w:rsid w:val="00EE27BE"/>
    <w:rsid w:val="00EE2D83"/>
    <w:rsid w:val="00EE2ECB"/>
    <w:rsid w:val="00EE32EC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CAD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5C9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CDB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414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20E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6E79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2CB5"/>
    <w:rsid w:val="00F8304E"/>
    <w:rsid w:val="00F831AE"/>
    <w:rsid w:val="00F836AB"/>
    <w:rsid w:val="00F83929"/>
    <w:rsid w:val="00F83A28"/>
    <w:rsid w:val="00F84156"/>
    <w:rsid w:val="00F84199"/>
    <w:rsid w:val="00F84C01"/>
    <w:rsid w:val="00F84E35"/>
    <w:rsid w:val="00F851BA"/>
    <w:rsid w:val="00F85890"/>
    <w:rsid w:val="00F85B23"/>
    <w:rsid w:val="00F866FF"/>
    <w:rsid w:val="00F867D8"/>
    <w:rsid w:val="00F869BF"/>
    <w:rsid w:val="00F8727D"/>
    <w:rsid w:val="00F8778F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2B4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74F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49FA"/>
    <w:rsid w:val="00FB509F"/>
    <w:rsid w:val="00FB57E1"/>
    <w:rsid w:val="00FB5AA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383"/>
    <w:rsid w:val="00FC755C"/>
    <w:rsid w:val="00FC7873"/>
    <w:rsid w:val="00FC78B6"/>
    <w:rsid w:val="00FC7B8E"/>
    <w:rsid w:val="00FD1062"/>
    <w:rsid w:val="00FD10D9"/>
    <w:rsid w:val="00FD11EF"/>
    <w:rsid w:val="00FD11F6"/>
    <w:rsid w:val="00FD127E"/>
    <w:rsid w:val="00FD12CB"/>
    <w:rsid w:val="00FD163E"/>
    <w:rsid w:val="00FD1DC2"/>
    <w:rsid w:val="00FD257B"/>
    <w:rsid w:val="00FD27D7"/>
    <w:rsid w:val="00FD2F1D"/>
    <w:rsid w:val="00FD31C7"/>
    <w:rsid w:val="00FD31D7"/>
    <w:rsid w:val="00FD33BB"/>
    <w:rsid w:val="00FD3BC8"/>
    <w:rsid w:val="00FD45DB"/>
    <w:rsid w:val="00FD526B"/>
    <w:rsid w:val="00FD52BE"/>
    <w:rsid w:val="00FD5402"/>
    <w:rsid w:val="00FD5C0F"/>
    <w:rsid w:val="00FD6192"/>
    <w:rsid w:val="00FD65A1"/>
    <w:rsid w:val="00FD6AD3"/>
    <w:rsid w:val="00FD77AB"/>
    <w:rsid w:val="00FE0438"/>
    <w:rsid w:val="00FE0468"/>
    <w:rsid w:val="00FE0738"/>
    <w:rsid w:val="00FE077F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08D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458A6"/>
  <w15:docId w15:val="{06E3B31B-9EAF-44DE-8703-E98FDCC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0934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E5097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E5097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Заголовок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7A6384"/>
    <w:pPr>
      <w:widowControl/>
      <w:tabs>
        <w:tab w:val="right" w:leader="dot" w:pos="10195"/>
      </w:tabs>
      <w:suppressAutoHyphens w:val="0"/>
      <w:overflowPunct/>
      <w:autoSpaceDE/>
      <w:ind w:left="284" w:right="-142"/>
    </w:pPr>
    <w:rPr>
      <w:rFonts w:eastAsia="SimSun"/>
      <w:i/>
      <w:iCs/>
      <w:noProof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5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f0">
    <w:name w:val="Unresolved Mention"/>
    <w:basedOn w:val="a0"/>
    <w:uiPriority w:val="99"/>
    <w:semiHidden/>
    <w:unhideWhenUsed/>
    <w:rsid w:val="00C7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consultantplus://offline/ref=48DF24009BE9EC6F0EFC16A2F14C10618E30E0AC8947A9E0822793DD3E8192BB53E5F5E0g7I3G" TargetMode="External"/><Relationship Id="rId4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84" Type="http://schemas.openxmlformats.org/officeDocument/2006/relationships/hyperlink" Target="consultantplus://offline/ref=E2BDC3C8B0B7ECFD6D4A983B83E93E0315654F03238532A404A69044E0DAF33B1ED02081B23F7A1A7AiBD" TargetMode="External"/><Relationship Id="rId138" Type="http://schemas.openxmlformats.org/officeDocument/2006/relationships/hyperlink" Target="consultantplus://offline/ref=F69BC62C53DD71BBCF6C788E04C72C6C0F8453F3DF7A81CCC6634872AD992B5E2B599CD76B20I0E" TargetMode="External"/><Relationship Id="rId15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70" Type="http://schemas.openxmlformats.org/officeDocument/2006/relationships/hyperlink" Target="https://internet.garant.ru/" TargetMode="External"/><Relationship Id="rId107" Type="http://schemas.openxmlformats.org/officeDocument/2006/relationships/hyperlink" Target="consultantplus://offline/ref=48DF24009BE9EC6F0EFC16A2F14C10618E30E0AC8947A9E0822793DD3E8192BB53E5F5E0g7I3G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53" Type="http://schemas.openxmlformats.org/officeDocument/2006/relationships/hyperlink" Target="https://internet.garant.ru/" TargetMode="External"/><Relationship Id="rId74" Type="http://schemas.openxmlformats.org/officeDocument/2006/relationships/hyperlink" Target="consultantplus://offline/ref=F83A3FE3A7548FAE48FC17FC187D2E3C4E76C60AC1846E9BF7DA3C44A7B03D0FD1218E15A1TE2CI" TargetMode="External"/><Relationship Id="rId128" Type="http://schemas.openxmlformats.org/officeDocument/2006/relationships/hyperlink" Target="https://internet.garant.ru/" TargetMode="External"/><Relationship Id="rId149" Type="http://schemas.openxmlformats.org/officeDocument/2006/relationships/hyperlink" Target="consultantplus://offline/ref=3E15849C68A13331AF752F9A1E019EF32CE93E8E43102CE0CD7344A260EDE1DE42FC52BAA90711DEqBz9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8DF24009BE9EC6F0EFC16A2F14C10618E30E0AC8947A9E0822793DD3E8192BB53E5F5E0g7I3G" TargetMode="External"/><Relationship Id="rId16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81" Type="http://schemas.openxmlformats.org/officeDocument/2006/relationships/hyperlink" Target="https://login.consultant.ru/link/?req=doc&amp;base=LAW&amp;n=504722&amp;dst=58&amp;field=134&amp;date=24.11.2025" TargetMode="External"/><Relationship Id="rId22" Type="http://schemas.openxmlformats.org/officeDocument/2006/relationships/hyperlink" Target="consultantplus://offline/ref=39A0B1A3DE866659D10C8A1AFCD66211F2B7F0B0DECBEBE6DCF065728A8C604582F8A438B47BP0G" TargetMode="External"/><Relationship Id="rId4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64" Type="http://schemas.openxmlformats.org/officeDocument/2006/relationships/hyperlink" Target="consultantplus://offline/ref=48DF24009BE9EC6F0EFC16A2F14C10618E30E0AC8947A9E0822793DD3E8192BB53E5F5E0g7IEG" TargetMode="External"/><Relationship Id="rId118" Type="http://schemas.openxmlformats.org/officeDocument/2006/relationships/hyperlink" Target="https://internet.garant.ru/" TargetMode="External"/><Relationship Id="rId139" Type="http://schemas.openxmlformats.org/officeDocument/2006/relationships/hyperlink" Target="https://internet.garant.ru/" TargetMode="External"/><Relationship Id="rId85" Type="http://schemas.openxmlformats.org/officeDocument/2006/relationships/hyperlink" Target="consultantplus://offline/ref=E2BDC3C8B0B7ECFD6D4A983B83E93E0315654F03238532A404A69044E0DAF33B1ED02081B23F7A1B7Ai5D" TargetMode="External"/><Relationship Id="rId150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71" Type="http://schemas.openxmlformats.org/officeDocument/2006/relationships/hyperlink" Target="consultantplus://offline/ref=D31ED8392118EC7EB7B4B2301679781EE2BFB1A86272CBDA3F996E9E7C212E9DD78A63E9EC0C2C12qAkEG" TargetMode="External"/><Relationship Id="rId12" Type="http://schemas.openxmlformats.org/officeDocument/2006/relationships/footer" Target="footer2.xml"/><Relationship Id="rId3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8" Type="http://schemas.openxmlformats.org/officeDocument/2006/relationships/hyperlink" Target="consultantplus://offline/ref=F78D0372A00A0CA585159B5DAAD6037C07724F3FB888A5C0A1F287D4A38260E420C3974196KBk9D" TargetMode="External"/><Relationship Id="rId129" Type="http://schemas.openxmlformats.org/officeDocument/2006/relationships/hyperlink" Target="consultantplus://offline/ref=DEC2EE4C2A25E573CE445C4DA1E324E5C7CDE9772F05ABEC06662E1366D126421DBFAD717B3BA393c0IAE" TargetMode="External"/><Relationship Id="rId54" Type="http://schemas.openxmlformats.org/officeDocument/2006/relationships/hyperlink" Target="consultantplus://offline/ref=1412484BF0CDF3DB00A7FA4EAA99B737E875518C5F01562A263DC4D6602B044C25F78868AF0BTFG" TargetMode="External"/><Relationship Id="rId75" Type="http://schemas.openxmlformats.org/officeDocument/2006/relationships/hyperlink" Target="consultantplus://offline/ref=F83A3FE3A7548FAE48FC17FC187D2E3C4E76C60AC1846E9BF7DA3C44A7B03D0FD1218E15A0TE24I" TargetMode="External"/><Relationship Id="rId96" Type="http://schemas.openxmlformats.org/officeDocument/2006/relationships/hyperlink" Target="consultantplus://offline/ref=E232960D27E2CA6C7E6EF67544F97365A048DEA91A5CA73FA9F914535981DB2FCA176F3BF2f0k2D" TargetMode="External"/><Relationship Id="rId140" Type="http://schemas.openxmlformats.org/officeDocument/2006/relationships/hyperlink" Target="https://internet.garant.ru/" TargetMode="External"/><Relationship Id="rId161" Type="http://schemas.openxmlformats.org/officeDocument/2006/relationships/hyperlink" Target="https://internet.garant.ru/" TargetMode="External"/><Relationship Id="rId182" Type="http://schemas.openxmlformats.org/officeDocument/2006/relationships/hyperlink" Target="https://login.consultant.ru/link/?req=doc&amp;base=LAW&amp;n=504722&amp;dst=85&amp;field=134&amp;date=24.11.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39A0B1A3DE866659D10C8A1AFCD66211F2B7F0B0DECBEBE6DCF065728A8C604582F8A43BBD7BPCG" TargetMode="External"/><Relationship Id="rId119" Type="http://schemas.openxmlformats.org/officeDocument/2006/relationships/hyperlink" Target="https://internet.garant.ru/" TargetMode="External"/><Relationship Id="rId44" Type="http://schemas.openxmlformats.org/officeDocument/2006/relationships/hyperlink" Target="consultantplus://offline/ref=48DF24009BE9EC6F0EFC16A2F14C10618E30E0AC8947A9E0822793DD3E8192BB53E5F5E0g7IEG" TargetMode="External"/><Relationship Id="rId65" Type="http://schemas.openxmlformats.org/officeDocument/2006/relationships/hyperlink" Target="consultantplus://offline/ref=48DF24009BE9EC6F0EFC16A2F14C10618E30E0AC8947A9E0822793DD3E8192BB53E5F5E0g7I3G" TargetMode="External"/><Relationship Id="rId86" Type="http://schemas.openxmlformats.org/officeDocument/2006/relationships/hyperlink" Target="https://internet.garant.ru/" TargetMode="External"/><Relationship Id="rId130" Type="http://schemas.openxmlformats.org/officeDocument/2006/relationships/hyperlink" Target="consultantplus://offline/ref=DEC2EE4C2A25E573CE445C4DA1E324E5C7CDE9772F05ABEC06662E1366D126421DBFAD717B3BA390c0IFE" TargetMode="External"/><Relationship Id="rId151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72" Type="http://schemas.openxmlformats.org/officeDocument/2006/relationships/hyperlink" Target="consultantplus://offline/ref=D31ED8392118EC7EB7B4B2301679781EE2BFB1A86272CBDA3F996E9E7C212E9DD78A63E9EC0C2C11qAkBG" TargetMode="External"/><Relationship Id="rId13" Type="http://schemas.openxmlformats.org/officeDocument/2006/relationships/hyperlink" Target="consultantplus://offline/ref=48DF24009BE9EC6F0EFC16A2F14C10618E30E0AC8947A9E0822793DD3E8192BB53E5F5E0g7IEG" TargetMode="External"/><Relationship Id="rId18" Type="http://schemas.openxmlformats.org/officeDocument/2006/relationships/hyperlink" Target="consultantplus://offline/ref=1412484BF0CDF3DB00A7FA4EAA99B737E875518C5F01562A263DC4D6602B044C25F78868AE0BT7G" TargetMode="External"/><Relationship Id="rId39" Type="http://schemas.openxmlformats.org/officeDocument/2006/relationships/hyperlink" Target="consultantplus://offline/ref=1412484BF0CDF3DB00A7FA4EAA99B737E875518C5F01562A263DC4D6602B044C25F78868AE0BT7G" TargetMode="External"/><Relationship Id="rId109" Type="http://schemas.openxmlformats.org/officeDocument/2006/relationships/hyperlink" Target="consultantplus://offline/ref=F78D0372A00A0CA585159B5DAAD6037C07724F3FB888A5C0A1F287D4A38260E420C3974197KBk1D" TargetMode="External"/><Relationship Id="rId34" Type="http://schemas.openxmlformats.org/officeDocument/2006/relationships/hyperlink" Target="consultantplus://offline/ref=BDE9948766B3F13DD3A633C0AE6DD848A961511B70C917F9F1FCF937845204ACD8328910C9I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consultantplus://offline/ref=1412484BF0CDF3DB00A7FA4EAA99B737E875518C5F01562A263DC4D6602B044C25F78868AE0BT7G" TargetMode="External"/><Relationship Id="rId76" Type="http://schemas.openxmlformats.org/officeDocument/2006/relationships/hyperlink" Target="consultantplus://offline/ref=48DF24009BE9EC6F0EFC16A2F14C10618E30E0AC8947A9E0822793DD3E8192BB53E5F5E0g7IEG" TargetMode="External"/><Relationship Id="rId97" Type="http://schemas.openxmlformats.org/officeDocument/2006/relationships/hyperlink" Target="consultantplus://offline/ref=E232960D27E2CA6C7E6EF67544F97365A048DEA91A5CA73FA9F914535981DB2FCA176F3BFDf0k3D" TargetMode="External"/><Relationship Id="rId104" Type="http://schemas.openxmlformats.org/officeDocument/2006/relationships/hyperlink" Target="consultantplus://offline/ref=F78D0372A00A0CA585159B5DAAD6037C07724F3FB888A5C0A1F287D4A38260E420C3974196KBk9D" TargetMode="External"/><Relationship Id="rId120" Type="http://schemas.openxmlformats.org/officeDocument/2006/relationships/hyperlink" Target="consultantplus://offline/ref=47702CC088D3EC9539891B41AE1059B53078C2C98F6507F512331BB6498511708FDBB6F78F11lAD" TargetMode="External"/><Relationship Id="rId125" Type="http://schemas.openxmlformats.org/officeDocument/2006/relationships/hyperlink" Target="consultantplus://offline/ref=48DF24009BE9EC6F0EFC16A2F14C10618E30E0AC8947A9E0822793DD3E8192BB53E5F5E0g7I3G" TargetMode="External"/><Relationship Id="rId141" Type="http://schemas.openxmlformats.org/officeDocument/2006/relationships/hyperlink" Target="https://internet.garant.ru/" TargetMode="External"/><Relationship Id="rId146" Type="http://schemas.openxmlformats.org/officeDocument/2006/relationships/hyperlink" Target="consultantplus://offline/ref=D24E02388EC11C3D5A7FBEE5AF108DC9D6D41655EC9454585543135E47B7F13A354F7E28E745zBF" TargetMode="External"/><Relationship Id="rId167" Type="http://schemas.openxmlformats.org/officeDocument/2006/relationships/hyperlink" Target="consultantplus://offline/ref=1F57FAAE68533C077DDE5A9D767A2881785C21D54949776432AB738FEA880CC269E3BD4C38b0DAG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consultantplus://offline/ref=33971E18270DF9B7F1C97D576534EBF59AD56C607A32E8051094BE216A961C5573661BA071E69C37v9rDF" TargetMode="External"/><Relationship Id="rId162" Type="http://schemas.openxmlformats.org/officeDocument/2006/relationships/hyperlink" Target="consultantplus://offline/ref=D79F21A63A1E1D7C968EFC4BB18B45FC995D09D02F3D09EAE4186467BEB7C4ED3AA0CBCFE579373155CFG" TargetMode="External"/><Relationship Id="rId183" Type="http://schemas.openxmlformats.org/officeDocument/2006/relationships/hyperlink" Target="consultantplus://offline/ref=B854F0070CDFC801BEAE11D63602F575B22F8E31FED21EA05D8801CE7DG9d3P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8DF24009BE9EC6F0EFC16A2F14C10618E30E0AC8947A9E0822793DD3E8192BB53E5F5E0g7I3G" TargetMode="External"/><Relationship Id="rId24" Type="http://schemas.openxmlformats.org/officeDocument/2006/relationships/hyperlink" Target="https://login.consultant.ru/link/?req=doc&amp;base=LAW&amp;n=504722&amp;dst=100274&amp;field=134&amp;date=30.09.2025" TargetMode="External"/><Relationship Id="rId40" Type="http://schemas.openxmlformats.org/officeDocument/2006/relationships/hyperlink" Target="consultantplus://offline/ref=39A0B1A3DE866659D10C8A1AFCD66211F2B7F0B0DECBEBE6DCF065728A8C604582F8A438B47BP0G" TargetMode="External"/><Relationship Id="rId45" Type="http://schemas.openxmlformats.org/officeDocument/2006/relationships/hyperlink" Target="consultantplus://offline/ref=48DF24009BE9EC6F0EFC16A2F14C10618E30E0AC8947A9E0822793DD3E8192BB53E5F5E0g7I3G" TargetMode="External"/><Relationship Id="rId66" Type="http://schemas.openxmlformats.org/officeDocument/2006/relationships/hyperlink" Target="consultantplus://offline/ref=6290698C16CC80002211FFC27872C4DE4FC93E55236922D9DF7DB2097C6F62ED8245046C7BEEI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consultantplus://offline/ref=48DF24009BE9EC6F0EFC16A2F14C10618E30E0AC8947A9E0822793DD3E8192BB53E5F5E0g7IEG" TargetMode="External"/><Relationship Id="rId115" Type="http://schemas.openxmlformats.org/officeDocument/2006/relationships/hyperlink" Target="consultantplus://offline/ref=48DF24009BE9EC6F0EFC16A2F14C10618E30E0AC8947A9E0822793DD3E8192BB53E5F5E0g7I3G" TargetMode="External"/><Relationship Id="rId131" Type="http://schemas.openxmlformats.org/officeDocument/2006/relationships/hyperlink" Target="consultantplus://offline/ref=F69BC62C53DD71BBCF6C788E04C72C6C0F8453F3DF7A81CCC6634872AD992B5E2B599CD76A20I1E" TargetMode="External"/><Relationship Id="rId136" Type="http://schemas.openxmlformats.org/officeDocument/2006/relationships/hyperlink" Target="consultantplus://offline/ref=DEC2EE4C2A25E573CE445C4DA1E324E5C7CDE9772F05ABEC06662E1366D126421DBFAD717B3BA390c0IFE" TargetMode="External"/><Relationship Id="rId157" Type="http://schemas.openxmlformats.org/officeDocument/2006/relationships/hyperlink" Target="consultantplus://offline/ref=3E15849C68A13331AF752F9A1E019EF32CE93E8E43102CE0CD7344A260EDE1DE42FC52BAA90711DDqBzCF" TargetMode="External"/><Relationship Id="rId178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61" Type="http://schemas.openxmlformats.org/officeDocument/2006/relationships/hyperlink" Target="consultantplus://offline/ref=48DF24009BE9EC6F0EFC16A2F14C10618E30E0AC8947A9E0822793DD3E8192BB53E5F5E0g7I3G" TargetMode="External"/><Relationship Id="rId82" Type="http://schemas.openxmlformats.org/officeDocument/2006/relationships/hyperlink" Target="consultantplus://offline/ref=48DF24009BE9EC6F0EFC16A2F14C10618E30E0AC8947A9E0822793DD3E8192BB53E5F5E0g7IEG" TargetMode="External"/><Relationship Id="rId152" Type="http://schemas.openxmlformats.org/officeDocument/2006/relationships/hyperlink" Target="https://internet.garant.ru/" TargetMode="External"/><Relationship Id="rId173" Type="http://schemas.openxmlformats.org/officeDocument/2006/relationships/hyperlink" Target="consultantplus://offline/ref=4238F5549EB9D809054E73D0B614E5CDD435899182B79B9DE26CA782C6E06E1714DF85A8542FV0E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8DF24009BE9EC6F0EFC16A2F14C10618E30E0AC8947A9E0822793DD3E8192BB53E5F5E0g7I3G" TargetMode="External"/><Relationship Id="rId30" Type="http://schemas.openxmlformats.org/officeDocument/2006/relationships/hyperlink" Target="consultantplus://offline/ref=39A0B1A3DE866659D10C8A1AFCD66211F2B7F0B0DECBEBE6DCF065728A8C604582F8A438B47BP0G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consultantplus://offline/ref=48DF24009BE9EC6F0EFC16A2F14C10618E30E0AC8947A9E0822793DD3E8192BB53E5F5E0g7IEG" TargetMode="External"/><Relationship Id="rId77" Type="http://schemas.openxmlformats.org/officeDocument/2006/relationships/hyperlink" Target="consultantplus://offline/ref=48DF24009BE9EC6F0EFC16A2F14C10618E30E0AC8947A9E0822793DD3E8192BB53E5F5E0g7I3G" TargetMode="External"/><Relationship Id="rId100" Type="http://schemas.openxmlformats.org/officeDocument/2006/relationships/hyperlink" Target="https://login.consultant.ru/link/?req=doc&amp;base=LAW&amp;n=504722&amp;dst=100166&amp;field=134&amp;date=29.09.2025" TargetMode="External"/><Relationship Id="rId105" Type="http://schemas.openxmlformats.org/officeDocument/2006/relationships/hyperlink" Target="consultantplus://offline/ref=F78D0372A00A0CA585159B5DAAD6037C07724F3FB888A5C0A1F287D4A38260E420C3974197KBk1D" TargetMode="External"/><Relationship Id="rId126" Type="http://schemas.openxmlformats.org/officeDocument/2006/relationships/hyperlink" Target="consultantplus://offline/ref=48DF24009BE9EC6F0EFC16A2F14C10618E30E0AC8947A9E0822793DD3E8192BB53E5F5E0g7IEG" TargetMode="External"/><Relationship Id="rId147" Type="http://schemas.openxmlformats.org/officeDocument/2006/relationships/hyperlink" Target="consultantplus://offline/ref=D24E02388EC11C3D5A7FBEE5AF108DC9D6D41655EC9454585543135E47B7F13A354F7E28E645zAF" TargetMode="External"/><Relationship Id="rId168" Type="http://schemas.openxmlformats.org/officeDocument/2006/relationships/hyperlink" Target="consultantplus://offline/ref=1F57FAAE68533C077DDE5A9D767A2881785C21D54949776432AB738FEA880CC269E3BD4C38b0DDG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consultantplus://offline/ref=33971E18270DF9B7F1C97D576534EBF59AD56C607A32E8051094BE216A961C5573661BA071E69C35v9r5F" TargetMode="External"/><Relationship Id="rId98" Type="http://schemas.openxmlformats.org/officeDocument/2006/relationships/hyperlink" Target="consultantplus://offline/ref=48DF24009BE9EC6F0EFC16A2F14C10618E30E0AC8947A9E0822793DD3E8192BB53E5F5E0g7IEG" TargetMode="External"/><Relationship Id="rId121" Type="http://schemas.openxmlformats.org/officeDocument/2006/relationships/hyperlink" Target="consultantplus://offline/ref=47702CC088D3EC9539891B41AE1059B53078C2C98F6507F512331BB6498511708FDBB6F78E11lBD" TargetMode="External"/><Relationship Id="rId142" Type="http://schemas.openxmlformats.org/officeDocument/2006/relationships/hyperlink" Target="consultantplus://offline/ref=33971E18270DF9B7F1C97D576534EBF59AD56C607A32E8051094BE216A961C5573661BA071E69C37v9rDF" TargetMode="External"/><Relationship Id="rId163" Type="http://schemas.openxmlformats.org/officeDocument/2006/relationships/hyperlink" Target="consultantplus://offline/ref=D79F21A63A1E1D7C968EFC4BB18B45FC995D09D02F3D09EAE4186467BEB7C4ED3AA0CBCFE579373055C1G" TargetMode="External"/><Relationship Id="rId184" Type="http://schemas.openxmlformats.org/officeDocument/2006/relationships/hyperlink" Target="consultantplus://offline/ref=2BC78BC89E3C1D6A90B621F526905B2020162A315E7B5F776BD171D6FF7D0277959ADC3D891BCAs9U4R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04722&amp;dst=100310&amp;field=134&amp;date=30.09.2025" TargetMode="External"/><Relationship Id="rId46" Type="http://schemas.openxmlformats.org/officeDocument/2006/relationships/hyperlink" Target="consultantplus://offline/ref=6290698C16CC80002211FFC27872C4DE4FC93E55236922D9DF7DB2097C6F62ED8245046C7BEEI" TargetMode="External"/><Relationship Id="rId67" Type="http://schemas.openxmlformats.org/officeDocument/2006/relationships/hyperlink" Target="consultantplus://offline/ref=6290698C16CC80002211FFC27872C4DE4FC93E55236922D9DF7DB2097C6F62ED8245046C7BE1I" TargetMode="External"/><Relationship Id="rId116" Type="http://schemas.openxmlformats.org/officeDocument/2006/relationships/hyperlink" Target="https://internet.garant.ru/" TargetMode="External"/><Relationship Id="rId137" Type="http://schemas.openxmlformats.org/officeDocument/2006/relationships/hyperlink" Target="consultantplus://offline/ref=F69BC62C53DD71BBCF6C788E04C72C6C0F8453F3DF7A81CCC6634872AD992B5E2B599CD76A20I1E" TargetMode="External"/><Relationship Id="rId158" Type="http://schemas.openxmlformats.org/officeDocument/2006/relationships/hyperlink" Target="consultantplus://offline/ref=3E15849C68A13331AF752F9A1E019EF32CE93E8E43102CE0CD7344A260EDE1DE42FC52BAA90711DEqBz9F" TargetMode="External"/><Relationship Id="rId20" Type="http://schemas.openxmlformats.org/officeDocument/2006/relationships/hyperlink" Target="consultantplus://offline/ref=48DF24009BE9EC6F0EFC16A2F14C10618E30E0AC8947A9E0822793DD3E8192BB53E5F5E0g7IEG" TargetMode="External"/><Relationship Id="rId41" Type="http://schemas.openxmlformats.org/officeDocument/2006/relationships/hyperlink" Target="consultantplus://offline/ref=39A0B1A3DE866659D10C8A1AFCD66211F2B7F0B0DECBEBE6DCF065728A8C604582F8A43BBD7BPCG" TargetMode="External"/><Relationship Id="rId6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83" Type="http://schemas.openxmlformats.org/officeDocument/2006/relationships/hyperlink" Target="consultantplus://offline/ref=48DF24009BE9EC6F0EFC16A2F14C10618E30E0AC8947A9E0822793DD3E8192BB53E5F5E0g7I3G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consultantplus://offline/ref=48DF24009BE9EC6F0EFC16A2F14C10618E30E0AC8947A9E0822793DD3E8192BB53E5F5E0g7I3G" TargetMode="External"/><Relationship Id="rId132" Type="http://schemas.openxmlformats.org/officeDocument/2006/relationships/hyperlink" Target="consultantplus://offline/ref=F69BC62C53DD71BBCF6C788E04C72C6C0F8453F3DF7A81CCC6634872AD992B5E2B599CD76B20I0E" TargetMode="External"/><Relationship Id="rId153" Type="http://schemas.openxmlformats.org/officeDocument/2006/relationships/hyperlink" Target="consultantplus://offline/ref=335423D8E18E4416F6F0886EB2098661E0874782EE4633B5AC9CDB583362FAAF9621610E9F9D7684Q705F" TargetMode="External"/><Relationship Id="rId174" Type="http://schemas.openxmlformats.org/officeDocument/2006/relationships/hyperlink" Target="consultantplus://offline/ref=4238F5549EB9D809054E73D0B614E5CDD435899182B79B9DE26CA782C6E06E1714DF85A8552FV8E" TargetMode="External"/><Relationship Id="rId179" Type="http://schemas.openxmlformats.org/officeDocument/2006/relationships/hyperlink" Target="https://login.consultant.ru/link/?req=doc&amp;base=LAW&amp;n=504722&amp;dst=49&amp;field=134&amp;date=24.11.2025" TargetMode="External"/><Relationship Id="rId15" Type="http://schemas.openxmlformats.org/officeDocument/2006/relationships/hyperlink" Target="consultantplus://offline/ref=39A0B1A3DE866659D10C8A1AFCD66211F2B7F0B0DECBEBE6DCF065728A8C604582F8A438B47BP0G" TargetMode="External"/><Relationship Id="rId36" Type="http://schemas.openxmlformats.org/officeDocument/2006/relationships/hyperlink" Target="consultantplus://offline/ref=1BB262E070E1F5BDECD15A63D9884E902B04E9A40DE76F8F47DCA2BA0E741E9B22A05DAAB5LDH8I" TargetMode="External"/><Relationship Id="rId57" Type="http://schemas.openxmlformats.org/officeDocument/2006/relationships/hyperlink" Target="consultantplus://offline/ref=48DF24009BE9EC6F0EFC16A2F14C10618E30E0AC8947A9E0822793DD3E8192BB53E5F5E0g7I3G" TargetMode="External"/><Relationship Id="rId106" Type="http://schemas.openxmlformats.org/officeDocument/2006/relationships/hyperlink" Target="consultantplus://offline/ref=48DF24009BE9EC6F0EFC16A2F14C10618E30E0AC8947A9E0822793DD3E8192BB53E5F5E0g7IEG" TargetMode="External"/><Relationship Id="rId127" Type="http://schemas.openxmlformats.org/officeDocument/2006/relationships/hyperlink" Target="consultantplus://offline/ref=48DF24009BE9EC6F0EFC16A2F14C10618E30E0AC8947A9E0822793DD3E8192BB53E5F5E0g7I3G" TargetMode="External"/><Relationship Id="rId10" Type="http://schemas.openxmlformats.org/officeDocument/2006/relationships/hyperlink" Target="consultantplus://offline/ref=6290698C16CC80002211FFC27872C4DE4FC93E55236922D9DF7DB2097C6F62ED8245046C7BE1I" TargetMode="External"/><Relationship Id="rId31" Type="http://schemas.openxmlformats.org/officeDocument/2006/relationships/hyperlink" Target="consultantplus://offline/ref=39A0B1A3DE866659D10C8A1AFCD66211F2B7F0B0DECBEBE6DCF065728A8C604582F8A43BBD7BPCG" TargetMode="External"/><Relationship Id="rId5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94" Type="http://schemas.openxmlformats.org/officeDocument/2006/relationships/hyperlink" Target="consultantplus://offline/ref=48DF24009BE9EC6F0EFC16A2F14C10618E30E0AC8947A9E0822793DD3E8192BB53E5F5E0g7IEG" TargetMode="External"/><Relationship Id="rId99" Type="http://schemas.openxmlformats.org/officeDocument/2006/relationships/hyperlink" Target="consultantplus://offline/ref=48DF24009BE9EC6F0EFC16A2F14C10618E30E0AC8947A9E0822793DD3E8192BB53E5F5E0g7I3G" TargetMode="External"/><Relationship Id="rId101" Type="http://schemas.openxmlformats.org/officeDocument/2006/relationships/hyperlink" Target="https://login.consultant.ru/link/?req=doc&amp;base=LAW&amp;n=504722&amp;dst=100172&amp;field=134&amp;date=29.09.2025" TargetMode="External"/><Relationship Id="rId122" Type="http://schemas.openxmlformats.org/officeDocument/2006/relationships/hyperlink" Target="consultantplus://offline/ref=EA49E9C8DC2640533E4217482E01B073E9B06CD765CD77D3BD6D9A326E4EEC3DA549DE597ES638E" TargetMode="External"/><Relationship Id="rId143" Type="http://schemas.openxmlformats.org/officeDocument/2006/relationships/hyperlink" Target="consultantplus://offline/ref=33971E18270DF9B7F1C97D576534EBF59AD56C607A32E8051094BE216A961C5573661BA071E69C35v9r5F" TargetMode="External"/><Relationship Id="rId148" Type="http://schemas.openxmlformats.org/officeDocument/2006/relationships/hyperlink" Target="consultantplus://offline/ref=3E15849C68A13331AF752F9A1E019EF32CE93E8E43102CE0CD7344A260EDE1DE42FC52BAA90711DDqBzCF" TargetMode="External"/><Relationship Id="rId164" Type="http://schemas.openxmlformats.org/officeDocument/2006/relationships/hyperlink" Target="consultantplus://offline/ref=1F57FAAE68533C077DDE5A9D767A2881785C21D54949776432AB738FEA880CC269E3BD4C3C082690b1D2G" TargetMode="External"/><Relationship Id="rId169" Type="http://schemas.openxmlformats.org/officeDocument/2006/relationships/hyperlink" Target="https://internet.garant.ru/" TargetMode="External"/><Relationship Id="rId185" Type="http://schemas.openxmlformats.org/officeDocument/2006/relationships/hyperlink" Target="consultantplus://offline/ref=2BC78BC89E3C1D6A90B621F526905B2023132B35587B5F776BD171D6FF7D0277959ADC3D891BCAs9U4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FFC27872C4DE4FC93E55236922D9DF7DB2097C6F62ED8245046C7BEEI" TargetMode="External"/><Relationship Id="rId180" Type="http://schemas.openxmlformats.org/officeDocument/2006/relationships/hyperlink" Target="https://login.consultant.ru/link/?req=doc&amp;base=LAW&amp;n=504722&amp;dst=52&amp;field=134&amp;date=24.11.2025" TargetMode="External"/><Relationship Id="rId26" Type="http://schemas.openxmlformats.org/officeDocument/2006/relationships/hyperlink" Target="consultantplus://offline/ref=6290698C16CC80002211FFC27872C4DE4FC93E55236922D9DF7DB2097C6F62ED8245046C7BEEI" TargetMode="External"/><Relationship Id="rId47" Type="http://schemas.openxmlformats.org/officeDocument/2006/relationships/hyperlink" Target="consultantplus://offline/ref=6290698C16CC80002211FFC27872C4DE4FC93E55236922D9DF7DB2097C6F62ED8245046C7BE1I" TargetMode="External"/><Relationship Id="rId6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consultantplus://offline/ref=E232960D27E2CA6C7E6EF67544F97365A048DEA91A5CA73FA9F914535981DB2FCA176F3BF2f0k2D" TargetMode="External"/><Relationship Id="rId133" Type="http://schemas.openxmlformats.org/officeDocument/2006/relationships/hyperlink" Target="consultantplus://offline/ref=33971E18270DF9B7F1C97D576534EBF59AD56C607A32E8051094BE216A961C5573661BA071E69C37v9rDF" TargetMode="External"/><Relationship Id="rId154" Type="http://schemas.openxmlformats.org/officeDocument/2006/relationships/hyperlink" Target="consultantplus://offline/ref=335423D8E18E4416F6F0886EB2098661E0874782EE4633B5AC9CDB583362FAAF9621610E9F9D7686Q70DF" TargetMode="External"/><Relationship Id="rId175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6" Type="http://schemas.openxmlformats.org/officeDocument/2006/relationships/hyperlink" Target="consultantplus://offline/ref=39A0B1A3DE866659D10C8A1AFCD66211F2B7F0B0DECBEBE6DCF065728A8C604582F8A43BBD7BPCG" TargetMode="External"/><Relationship Id="rId37" Type="http://schemas.openxmlformats.org/officeDocument/2006/relationships/hyperlink" Target="consultantplus://offline/ref=1BB262E070E1F5BDECD15A63D9884E902B04E9A40DE76F8F47DCA2BA0E741E9B22A05DAAB4LDH9I" TargetMode="External"/><Relationship Id="rId5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7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23" Type="http://schemas.openxmlformats.org/officeDocument/2006/relationships/hyperlink" Target="consultantplus://offline/ref=EA49E9C8DC2640533E4217482E01B073E9B06CD765CD77D3BD6D9A326E4EEC3DA549DE597DS633E" TargetMode="External"/><Relationship Id="rId144" Type="http://schemas.openxmlformats.org/officeDocument/2006/relationships/hyperlink" Target="consultantplus://offline/ref=335423D8E18E4416F6F0886EB2098661E0874782EE4633B5AC9CDB583362FAAF9621610E9F9D7684Q705F" TargetMode="External"/><Relationship Id="rId90" Type="http://schemas.openxmlformats.org/officeDocument/2006/relationships/hyperlink" Target="consultantplus://offline/ref=47702CC088D3EC9539891B41AE1059B53078C2C98F6507F512331BB6498511708FDBB6F78F11lAD" TargetMode="External"/><Relationship Id="rId165" Type="http://schemas.openxmlformats.org/officeDocument/2006/relationships/hyperlink" Target="consultantplus://offline/ref=1F57FAAE68533C077DDE5A9D767A2881785C21D54949776432AB738FEA880CC269E3BD4C3C082691b1D5G" TargetMode="External"/><Relationship Id="rId186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6290698C16CC80002211FFC27872C4DE4FC93E55236922D9DF7DB2097C6F62ED8245046C7BE1I" TargetMode="External"/><Relationship Id="rId48" Type="http://schemas.openxmlformats.org/officeDocument/2006/relationships/hyperlink" Target="consultantplus://offline/ref=39A0B1A3DE866659D10C8A1AFCD66211F2B7F0B0DECBEBE6DCF065728A8C604582F8A438B47BP0G" TargetMode="External"/><Relationship Id="rId6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13" Type="http://schemas.openxmlformats.org/officeDocument/2006/relationships/hyperlink" Target="consultantplus://offline/ref=E232960D27E2CA6C7E6EF67544F97365A048DEA91A5CA73FA9F914535981DB2FCA176F3BFDf0k3D" TargetMode="External"/><Relationship Id="rId134" Type="http://schemas.openxmlformats.org/officeDocument/2006/relationships/hyperlink" Target="consultantplus://offline/ref=33971E18270DF9B7F1C97D576534EBF59AD56C607A32E8051094BE216A961C5573661BA071E69C35v9r5F" TargetMode="External"/><Relationship Id="rId80" Type="http://schemas.openxmlformats.org/officeDocument/2006/relationships/hyperlink" Target="consultantplus://offline/ref=48DF24009BE9EC6F0EFC16A2F14C10618E30E0AC8947A9E0822793DD3E8192BB53E5F5E0g7IEG" TargetMode="External"/><Relationship Id="rId155" Type="http://schemas.openxmlformats.org/officeDocument/2006/relationships/hyperlink" Target="consultantplus://offline/ref=D24E02388EC11C3D5A7FBEE5AF108DC9D6D41655EC9454585543135E47B7F13A354F7E28E745zBF" TargetMode="External"/><Relationship Id="rId176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7" Type="http://schemas.openxmlformats.org/officeDocument/2006/relationships/hyperlink" Target="consultantplus://offline/ref=1412484BF0CDF3DB00A7FA4EAA99B737E875518C5F01562A263DC4D6602B044C25F78868AF0BTFG" TargetMode="External"/><Relationship Id="rId38" Type="http://schemas.openxmlformats.org/officeDocument/2006/relationships/hyperlink" Target="consultantplus://offline/ref=1412484BF0CDF3DB00A7FA4EAA99B737E875518C5F01562A263DC4D6602B044C25F78868AF0BTFG" TargetMode="External"/><Relationship Id="rId5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24" Type="http://schemas.openxmlformats.org/officeDocument/2006/relationships/hyperlink" Target="consultantplus://offline/ref=48DF24009BE9EC6F0EFC16A2F14C10618E30E0AC8947A9E0822793DD3E8192BB53E5F5E0g7IEG" TargetMode="External"/><Relationship Id="rId70" Type="http://schemas.openxmlformats.org/officeDocument/2006/relationships/hyperlink" Target="https://internet.garant.ru/" TargetMode="External"/><Relationship Id="rId91" Type="http://schemas.openxmlformats.org/officeDocument/2006/relationships/hyperlink" Target="consultantplus://offline/ref=47702CC088D3EC9539891B41AE1059B53078C2C98F6507F512331BB6498511708FDBB6F78E11lBD" TargetMode="External"/><Relationship Id="rId145" Type="http://schemas.openxmlformats.org/officeDocument/2006/relationships/hyperlink" Target="consultantplus://offline/ref=335423D8E18E4416F6F0886EB2098661E0874782EE4633B5AC9CDB583362FAAF9621610E9F9D7686Q70DF" TargetMode="External"/><Relationship Id="rId166" Type="http://schemas.openxmlformats.org/officeDocument/2006/relationships/hyperlink" Target="consultantplus://offline/ref=1F57FAAE68533C077DDE5A9D767A2881785C21D54949776432AB738FEA880CC269E3BD4C3C082692b1D3G" TargetMode="External"/><Relationship Id="rId187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consultantplus://offline/ref=48DF24009BE9EC6F0EFC16A2F14C10618E30E0AC8947A9E0822793DD3E8192BB53E5F5E0g7IEG" TargetMode="External"/><Relationship Id="rId49" Type="http://schemas.openxmlformats.org/officeDocument/2006/relationships/hyperlink" Target="consultantplus://offline/ref=39A0B1A3DE866659D10C8A1AFCD66211F2B7F0B0DECBEBE6DCF065728A8C604582F8A43BBD7BPCG" TargetMode="External"/><Relationship Id="rId114" Type="http://schemas.openxmlformats.org/officeDocument/2006/relationships/hyperlink" Target="consultantplus://offline/ref=48DF24009BE9EC6F0EFC16A2F14C10618E30E0AC8947A9E0822793DD3E8192BB53E5F5E0g7IEG" TargetMode="External"/><Relationship Id="rId60" Type="http://schemas.openxmlformats.org/officeDocument/2006/relationships/hyperlink" Target="consultantplus://offline/ref=48DF24009BE9EC6F0EFC16A2F14C10618E30E0AC8947A9E0822793DD3E8192BB53E5F5E0g7IEG" TargetMode="External"/><Relationship Id="rId81" Type="http://schemas.openxmlformats.org/officeDocument/2006/relationships/hyperlink" Target="consultantplus://offline/ref=48DF24009BE9EC6F0EFC16A2F14C10618E30E0AC8947A9E0822793DD3E8192BB53E5F5E0g7I3G" TargetMode="External"/><Relationship Id="rId135" Type="http://schemas.openxmlformats.org/officeDocument/2006/relationships/hyperlink" Target="consultantplus://offline/ref=DEC2EE4C2A25E573CE445C4DA1E324E5C7CDE9772F05ABEC06662E1366D126421DBFAD717B3BA393c0IAE" TargetMode="External"/><Relationship Id="rId156" Type="http://schemas.openxmlformats.org/officeDocument/2006/relationships/hyperlink" Target="consultantplus://offline/ref=D24E02388EC11C3D5A7FBEE5AF108DC9D6D41655EC9454585543135E47B7F13A354F7E28E645zAF" TargetMode="External"/><Relationship Id="rId177" Type="http://schemas.openxmlformats.org/officeDocument/2006/relationships/hyperlink" Target="consultantplus://offline/ref=086E56D159435F21182020DE1F4F00CA562A199A8C721B73FE71DF2934070CE495271595E9628F28C79FB50AED25344E0F3E879E83ZD2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520B8-5DCE-486E-AF8F-FEBBD3E6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5109</TotalTime>
  <Pages>160</Pages>
  <Words>59196</Words>
  <Characters>463208</Characters>
  <Application>Microsoft Office Word</Application>
  <DocSecurity>0</DocSecurity>
  <Lines>3860</Lines>
  <Paragraphs>1042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521362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User</cp:lastModifiedBy>
  <cp:revision>69</cp:revision>
  <cp:lastPrinted>2025-11-27T06:45:00Z</cp:lastPrinted>
  <dcterms:created xsi:type="dcterms:W3CDTF">2025-04-14T11:22:00Z</dcterms:created>
  <dcterms:modified xsi:type="dcterms:W3CDTF">2025-12-23T07:47:00Z</dcterms:modified>
</cp:coreProperties>
</file>