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EB1E" w14:textId="77777777" w:rsidR="00FC1758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0075E4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FC1758" w14:paraId="0F242BE2" w14:textId="77777777" w:rsidTr="00D00E9F">
        <w:tc>
          <w:tcPr>
            <w:tcW w:w="9628" w:type="dxa"/>
          </w:tcPr>
          <w:p w14:paraId="0DC9BB54" w14:textId="6D9174F7" w:rsidR="00FC1758" w:rsidRPr="00FC1758" w:rsidRDefault="00FC1758" w:rsidP="00FC1758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FC1758">
              <w:rPr>
                <w:rFonts w:eastAsia="Calibri" w:cs="Times New Roman"/>
                <w:sz w:val="24"/>
                <w:szCs w:val="24"/>
                <w:lang w:eastAsia="ru-RU"/>
              </w:rPr>
              <w:t>Председателю Комиссии по подготов</w:t>
            </w:r>
            <w:r w:rsidRPr="00FC1758">
              <w:rPr>
                <w:rFonts w:eastAsia="Calibri" w:cs="Times New Roman"/>
                <w:sz w:val="24"/>
                <w:szCs w:val="24"/>
                <w:lang w:eastAsia="ru-RU"/>
              </w:rPr>
              <w:t>ке</w:t>
            </w:r>
          </w:p>
        </w:tc>
      </w:tr>
      <w:tr w:rsidR="00FC1758" w14:paraId="10B86F71" w14:textId="77777777" w:rsidTr="00D00E9F">
        <w:tc>
          <w:tcPr>
            <w:tcW w:w="9628" w:type="dxa"/>
          </w:tcPr>
          <w:p w14:paraId="79B43093" w14:textId="6F1243EE" w:rsidR="00FC1758" w:rsidRPr="00FC1758" w:rsidRDefault="00FC1758" w:rsidP="00FC1758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C1758">
              <w:rPr>
                <w:rFonts w:eastAsia="Calibri" w:cs="Times New Roman"/>
                <w:sz w:val="24"/>
                <w:szCs w:val="24"/>
                <w:lang w:eastAsia="ru-RU"/>
              </w:rPr>
              <w:t>проектов генеральных планов и правил</w:t>
            </w:r>
          </w:p>
        </w:tc>
      </w:tr>
      <w:tr w:rsidR="00FC1758" w14:paraId="76A78E3B" w14:textId="77777777" w:rsidTr="00D00E9F">
        <w:tc>
          <w:tcPr>
            <w:tcW w:w="9628" w:type="dxa"/>
          </w:tcPr>
          <w:p w14:paraId="0E97F53B" w14:textId="3D7B7E68" w:rsidR="00FC1758" w:rsidRPr="00FC1758" w:rsidRDefault="00FC1758" w:rsidP="00FC1758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C1758">
              <w:rPr>
                <w:rFonts w:eastAsia="Calibri" w:cs="Times New Roman"/>
                <w:sz w:val="24"/>
                <w:szCs w:val="24"/>
                <w:lang w:eastAsia="ru-RU"/>
              </w:rPr>
              <w:t>землепользования и застройки</w:t>
            </w:r>
          </w:p>
        </w:tc>
      </w:tr>
      <w:tr w:rsidR="00FC1758" w14:paraId="7C0A3E7F" w14:textId="77777777" w:rsidTr="00D00E9F">
        <w:tc>
          <w:tcPr>
            <w:tcW w:w="9628" w:type="dxa"/>
          </w:tcPr>
          <w:p w14:paraId="1508574F" w14:textId="33963A9E" w:rsidR="00FC1758" w:rsidRPr="00FC1758" w:rsidRDefault="00FC1758" w:rsidP="00FC1758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C1758">
              <w:rPr>
                <w:rFonts w:eastAsia="Calibri" w:cs="Times New Roman"/>
                <w:sz w:val="24"/>
                <w:szCs w:val="24"/>
                <w:lang w:eastAsia="ru-RU"/>
              </w:rPr>
              <w:t>при министерстве строительства</w:t>
            </w:r>
          </w:p>
        </w:tc>
      </w:tr>
      <w:tr w:rsidR="00FC1758" w14:paraId="6DC8C53F" w14:textId="77777777" w:rsidTr="00D00E9F">
        <w:tc>
          <w:tcPr>
            <w:tcW w:w="9628" w:type="dxa"/>
          </w:tcPr>
          <w:p w14:paraId="300C954F" w14:textId="1577F69F" w:rsidR="00FC1758" w:rsidRPr="00FC1758" w:rsidRDefault="00D00E9F" w:rsidP="00FC1758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и</w:t>
            </w:r>
            <w:r w:rsidR="00FC1758" w:rsidRPr="00FC1758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FC1758" w:rsidRPr="00FC1758">
              <w:rPr>
                <w:rFonts w:eastAsia="Calibri" w:cs="Times New Roman"/>
                <w:sz w:val="24"/>
                <w:szCs w:val="24"/>
                <w:lang w:eastAsia="ru-RU"/>
              </w:rPr>
              <w:t>архитектуры Архангельской области</w:t>
            </w:r>
          </w:p>
        </w:tc>
      </w:tr>
    </w:tbl>
    <w:p w14:paraId="16207405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адрес: ____________________________________,</w:t>
      </w:r>
    </w:p>
    <w:p w14:paraId="760FA7A0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телефон _______________, факс: _____________,</w:t>
      </w:r>
    </w:p>
    <w:p w14:paraId="519E8DB9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адрес эл. почты: ___________________________</w:t>
      </w:r>
    </w:p>
    <w:p w14:paraId="4AAFE1ED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587B1444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от _______________________________________</w:t>
      </w:r>
    </w:p>
    <w:p w14:paraId="04C56660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center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>(наименование юридического лица</w:t>
      </w:r>
    </w:p>
    <w:p w14:paraId="23F5130B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center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>или Ф.И.О. физического лица)</w:t>
      </w:r>
    </w:p>
    <w:p w14:paraId="0BE8603F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адрес ____________________________________,</w:t>
      </w:r>
    </w:p>
    <w:p w14:paraId="6CC0FCCB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телефон _______________, факс: _____________,</w:t>
      </w:r>
    </w:p>
    <w:p w14:paraId="42AEE285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left="4395"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адрес эл. почты: ___________________________</w:t>
      </w:r>
    </w:p>
    <w:p w14:paraId="4A34DC03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                               </w:t>
      </w:r>
    </w:p>
    <w:p w14:paraId="68E934CE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b/>
          <w:sz w:val="24"/>
          <w:szCs w:val="24"/>
          <w:lang w:eastAsia="ru-RU"/>
        </w:rPr>
      </w:pPr>
    </w:p>
    <w:p w14:paraId="559BBB3F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b/>
          <w:sz w:val="24"/>
          <w:szCs w:val="24"/>
          <w:lang w:eastAsia="ru-RU"/>
        </w:rPr>
      </w:pPr>
    </w:p>
    <w:p w14:paraId="79FA64A7" w14:textId="77777777" w:rsidR="006A3D2D" w:rsidRPr="006A3D2D" w:rsidRDefault="006A3D2D" w:rsidP="006A3D2D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6A3D2D">
        <w:rPr>
          <w:rFonts w:eastAsia="Calibri" w:cs="Times New Roman"/>
          <w:sz w:val="24"/>
          <w:szCs w:val="24"/>
          <w:lang w:eastAsia="ru-RU"/>
        </w:rPr>
        <w:t>Предложение</w:t>
      </w:r>
    </w:p>
    <w:p w14:paraId="14D545B6" w14:textId="003179F1" w:rsidR="000075E4" w:rsidRPr="000075E4" w:rsidRDefault="006A3D2D" w:rsidP="006A3D2D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6A3D2D">
        <w:rPr>
          <w:rFonts w:eastAsia="Calibri" w:cs="Times New Roman"/>
          <w:sz w:val="24"/>
          <w:szCs w:val="24"/>
          <w:lang w:eastAsia="ru-RU"/>
        </w:rPr>
        <w:t>по проекту генерального плана</w:t>
      </w:r>
    </w:p>
    <w:p w14:paraId="54E0117C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    </w:t>
      </w:r>
    </w:p>
    <w:p w14:paraId="330BAEFE" w14:textId="4DE886D8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 xml:space="preserve">В соответствии с ч. </w:t>
      </w:r>
      <w:r w:rsidR="006A3D2D">
        <w:rPr>
          <w:rFonts w:eastAsia="Calibri" w:cs="Times New Roman"/>
          <w:sz w:val="24"/>
          <w:szCs w:val="24"/>
          <w:lang w:eastAsia="ru-RU"/>
        </w:rPr>
        <w:t>5</w:t>
      </w:r>
      <w:r w:rsidRPr="000075E4">
        <w:rPr>
          <w:rFonts w:eastAsia="Calibri" w:cs="Times New Roman"/>
          <w:sz w:val="24"/>
          <w:szCs w:val="24"/>
          <w:lang w:eastAsia="ru-RU"/>
        </w:rPr>
        <w:t xml:space="preserve"> ст. 2</w:t>
      </w:r>
      <w:r w:rsidR="006A3D2D">
        <w:rPr>
          <w:rFonts w:eastAsia="Calibri" w:cs="Times New Roman"/>
          <w:sz w:val="24"/>
          <w:szCs w:val="24"/>
          <w:lang w:eastAsia="ru-RU"/>
        </w:rPr>
        <w:t>0 и ч. 10</w:t>
      </w:r>
      <w:r w:rsidRPr="000075E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A3D2D">
        <w:rPr>
          <w:rFonts w:eastAsia="Times New Roman" w:cs="Times New Roman"/>
          <w:sz w:val="24"/>
          <w:szCs w:val="24"/>
          <w:lang w:eastAsia="ru-RU"/>
        </w:rPr>
        <w:t xml:space="preserve">ст. 24 </w:t>
      </w:r>
      <w:r w:rsidRPr="000075E4">
        <w:rPr>
          <w:rFonts w:eastAsia="Calibri" w:cs="Times New Roman"/>
          <w:sz w:val="24"/>
          <w:szCs w:val="24"/>
          <w:lang w:eastAsia="ru-RU"/>
        </w:rPr>
        <w:t>Градостроительного кодекса Российской Федерации в инициативном порядке, по причине (с целью): ____________________________________</w:t>
      </w:r>
    </w:p>
    <w:p w14:paraId="6245242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189033A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504D82BD" w14:textId="61ED21B2" w:rsidR="000075E4" w:rsidRPr="000075E4" w:rsidRDefault="00D303A1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вносятся</w:t>
      </w:r>
      <w:r w:rsidR="000075E4" w:rsidRPr="000075E4">
        <w:rPr>
          <w:rFonts w:eastAsia="Calibri" w:cs="Times New Roman"/>
          <w:sz w:val="24"/>
          <w:szCs w:val="24"/>
          <w:lang w:eastAsia="ru-RU"/>
        </w:rPr>
        <w:t xml:space="preserve"> следующие </w:t>
      </w:r>
      <w:r w:rsidR="006A3D2D" w:rsidRPr="006A3D2D">
        <w:rPr>
          <w:rFonts w:eastAsia="Calibri" w:cs="Times New Roman"/>
          <w:sz w:val="24"/>
          <w:szCs w:val="24"/>
          <w:lang w:eastAsia="ru-RU"/>
        </w:rPr>
        <w:t>предложения, касающиеся проекта</w:t>
      </w:r>
      <w:r w:rsidR="000075E4" w:rsidRPr="000075E4">
        <w:rPr>
          <w:rFonts w:eastAsia="Calibri" w:cs="Times New Roman"/>
          <w:sz w:val="24"/>
          <w:szCs w:val="24"/>
          <w:lang w:eastAsia="ru-RU"/>
        </w:rPr>
        <w:t xml:space="preserve">: </w:t>
      </w:r>
    </w:p>
    <w:p w14:paraId="489D6F1E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ABC9F4C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>(наименование документа территориального планирования)</w:t>
      </w:r>
    </w:p>
    <w:p w14:paraId="113818CE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 xml:space="preserve">  </w:t>
      </w:r>
    </w:p>
    <w:p w14:paraId="301C436B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47533CA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1) В положение о территориальном планировании: __________________________________</w:t>
      </w:r>
    </w:p>
    <w:p w14:paraId="5F49E7BE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____________________________________________________________________________.</w:t>
      </w:r>
    </w:p>
    <w:p w14:paraId="314C5C8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>(суть предложения с учетом п. 1 ч. 3 ст. 23 Градостроительного кодекса Российской Федерации)</w:t>
      </w:r>
    </w:p>
    <w:p w14:paraId="5985C410" w14:textId="77777777" w:rsidR="000075E4" w:rsidRPr="000075E4" w:rsidRDefault="000075E4" w:rsidP="000075E4">
      <w:pPr>
        <w:autoSpaceDE w:val="0"/>
        <w:autoSpaceDN w:val="0"/>
        <w:adjustRightInd w:val="0"/>
        <w:spacing w:before="240"/>
        <w:ind w:firstLine="0"/>
        <w:jc w:val="both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2) В карту планируемого размещения объектов местного значения поселения или городского округа:_______________________________________________________________________________________________________________________________________________________.</w:t>
      </w:r>
    </w:p>
    <w:p w14:paraId="7BBF75AC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(суть предложения с учетом п. 2 ч. 3 ст. 23 Градостроительного кодекса </w:t>
      </w:r>
      <w:r w:rsidRPr="000075E4">
        <w:rPr>
          <w:rFonts w:eastAsia="Calibri" w:cs="Times New Roman"/>
          <w:sz w:val="20"/>
          <w:szCs w:val="20"/>
          <w:lang w:eastAsia="ru-RU"/>
        </w:rPr>
        <w:br/>
        <w:t>Российской Федерации)</w:t>
      </w:r>
    </w:p>
    <w:p w14:paraId="7B123BD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4) В карту границ населенных пунктов (в том числе границ образуемых населенных пунктов), входящих в состав поселения или городского округа:</w:t>
      </w:r>
    </w:p>
    <w:p w14:paraId="058ED11F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</w:t>
      </w:r>
      <w:r w:rsidRPr="000075E4">
        <w:rPr>
          <w:rFonts w:eastAsia="Calibri" w:cs="Times New Roman"/>
          <w:sz w:val="24"/>
          <w:szCs w:val="24"/>
          <w:lang w:eastAsia="ru-RU"/>
        </w:rPr>
        <w:br/>
      </w:r>
    </w:p>
    <w:p w14:paraId="52F94B4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________________________________________________________________________________.</w:t>
      </w:r>
    </w:p>
    <w:p w14:paraId="40C9EBC3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(суть предложения с учетом п. 3 ч. 3 ст. 23 Градостроительного кодекса </w:t>
      </w:r>
      <w:r w:rsidRPr="000075E4">
        <w:rPr>
          <w:rFonts w:eastAsia="Calibri" w:cs="Times New Roman"/>
          <w:sz w:val="20"/>
          <w:szCs w:val="20"/>
          <w:lang w:eastAsia="ru-RU"/>
        </w:rPr>
        <w:br/>
        <w:t>Российской Федерации)</w:t>
      </w:r>
    </w:p>
    <w:p w14:paraId="1D66732E" w14:textId="68D62FE9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6)</w:t>
      </w:r>
      <w:r w:rsidR="005564EB">
        <w:rPr>
          <w:rFonts w:eastAsia="Calibri" w:cs="Times New Roman"/>
          <w:sz w:val="24"/>
          <w:szCs w:val="24"/>
          <w:lang w:eastAsia="ru-RU"/>
        </w:rPr>
        <w:t xml:space="preserve"> В</w:t>
      </w:r>
      <w:r w:rsidRPr="000075E4">
        <w:rPr>
          <w:rFonts w:eastAsia="Calibri" w:cs="Times New Roman"/>
          <w:sz w:val="24"/>
          <w:szCs w:val="24"/>
          <w:lang w:eastAsia="ru-RU"/>
        </w:rPr>
        <w:t xml:space="preserve"> карту функциональных зон поселения или городского округа.</w:t>
      </w:r>
    </w:p>
    <w:p w14:paraId="7E5D6F4B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________________________________________________________________________________.</w:t>
      </w:r>
    </w:p>
    <w:p w14:paraId="61838A4D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(суть предложения с учетом п. 4 ч. 3 ст. 23 Градостроительного кодекса </w:t>
      </w:r>
      <w:r w:rsidRPr="000075E4">
        <w:rPr>
          <w:rFonts w:eastAsia="Calibri" w:cs="Times New Roman"/>
          <w:sz w:val="20"/>
          <w:szCs w:val="20"/>
          <w:lang w:eastAsia="ru-RU"/>
        </w:rPr>
        <w:br/>
        <w:t>Российской Федерации)</w:t>
      </w:r>
    </w:p>
    <w:p w14:paraId="0E5DA82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3A07D301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lastRenderedPageBreak/>
        <w:t>Дополнительно сообщаю, что:</w:t>
      </w:r>
    </w:p>
    <w:p w14:paraId="59369F1C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F82D58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0075E4">
        <w:rPr>
          <w:rFonts w:eastAsia="Times New Roman" w:cs="Times New Roman"/>
          <w:sz w:val="20"/>
          <w:szCs w:val="20"/>
          <w:lang w:eastAsia="ru-RU"/>
        </w:rPr>
        <w:t>(указывается дополнительная информация)</w:t>
      </w:r>
    </w:p>
    <w:p w14:paraId="79468C8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28949B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7DDE04E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5F2B63F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B468BA5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C67FCFA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C60D9F6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14:paraId="3A9695B9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3DFAAE80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55054B9A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7322A63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A90F0D4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573DF30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9461D09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075E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1D4D1FC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0075E4">
        <w:rPr>
          <w:rFonts w:eastAsia="Times New Roman" w:cs="Times New Roman"/>
          <w:sz w:val="20"/>
          <w:szCs w:val="20"/>
          <w:lang w:eastAsia="ru-RU"/>
        </w:rPr>
        <w:t>(дополнительные документы, которые представил заявитель)</w:t>
      </w:r>
    </w:p>
    <w:p w14:paraId="0C88AA16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71F1B314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 xml:space="preserve">"___"_______________ _______ г.                                  </w:t>
      </w:r>
    </w:p>
    <w:p w14:paraId="6070031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4433A13C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Заявитель:</w:t>
      </w:r>
    </w:p>
    <w:p w14:paraId="0BBD5BC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 xml:space="preserve">  </w:t>
      </w:r>
    </w:p>
    <w:p w14:paraId="7A75D699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0075E4">
        <w:rPr>
          <w:rFonts w:eastAsia="Calibri" w:cs="Times New Roman"/>
          <w:sz w:val="24"/>
          <w:szCs w:val="24"/>
          <w:lang w:eastAsia="ru-RU"/>
        </w:rPr>
        <w:t>________________/_______________________/</w:t>
      </w:r>
    </w:p>
    <w:p w14:paraId="15B6A37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             (</w:t>
      </w:r>
      <w:proofErr w:type="gramStart"/>
      <w:r w:rsidRPr="000075E4">
        <w:rPr>
          <w:rFonts w:eastAsia="Calibri" w:cs="Times New Roman"/>
          <w:sz w:val="20"/>
          <w:szCs w:val="20"/>
          <w:lang w:eastAsia="ru-RU"/>
        </w:rPr>
        <w:t xml:space="preserve">подпись)   </w:t>
      </w:r>
      <w:proofErr w:type="gramEnd"/>
      <w:r w:rsidRPr="000075E4">
        <w:rPr>
          <w:rFonts w:eastAsia="Calibri" w:cs="Times New Roman"/>
          <w:sz w:val="20"/>
          <w:szCs w:val="20"/>
          <w:lang w:eastAsia="ru-RU"/>
        </w:rPr>
        <w:t xml:space="preserve">                 </w:t>
      </w:r>
      <w:r w:rsidRPr="000075E4">
        <w:rPr>
          <w:rFonts w:eastAsia="Times New Roman" w:cs="Times New Roman"/>
          <w:sz w:val="20"/>
          <w:szCs w:val="20"/>
          <w:lang w:eastAsia="ru-RU"/>
        </w:rPr>
        <w:t>(расшифровка подписи)</w:t>
      </w:r>
    </w:p>
    <w:p w14:paraId="1AA9FE0D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                             </w:t>
      </w:r>
    </w:p>
    <w:p w14:paraId="0683E8D5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both"/>
        <w:outlineLvl w:val="0"/>
        <w:rPr>
          <w:rFonts w:eastAsia="Calibri" w:cs="Times New Roman"/>
          <w:sz w:val="20"/>
          <w:szCs w:val="20"/>
          <w:lang w:eastAsia="ru-RU"/>
        </w:rPr>
      </w:pPr>
      <w:r w:rsidRPr="000075E4">
        <w:rPr>
          <w:rFonts w:eastAsia="Calibri" w:cs="Times New Roman"/>
          <w:sz w:val="20"/>
          <w:szCs w:val="20"/>
          <w:lang w:eastAsia="ru-RU"/>
        </w:rPr>
        <w:t xml:space="preserve">                                     М.П.</w:t>
      </w:r>
    </w:p>
    <w:p w14:paraId="0D87D806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2F770AD7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04E7977A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43AACDBB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0AA3516F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3677C247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center"/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2B64E50D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58B3F39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0A950030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1134EF7B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36D4047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7EBB5D2E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74F2B0C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1D73F6D8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04D17365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7244A2A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4E2022DA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41E5E4BB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2B84A41D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1A98BFA2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p w14:paraId="70FC6E2F" w14:textId="77777777" w:rsidR="000075E4" w:rsidRPr="000075E4" w:rsidRDefault="000075E4" w:rsidP="000075E4">
      <w:pPr>
        <w:autoSpaceDE w:val="0"/>
        <w:autoSpaceDN w:val="0"/>
        <w:adjustRightInd w:val="0"/>
        <w:spacing w:before="0"/>
        <w:ind w:firstLine="0"/>
        <w:jc w:val="right"/>
        <w:rPr>
          <w:rFonts w:eastAsia="Times New Roman" w:cs="Times New Roman"/>
          <w:sz w:val="28"/>
          <w:szCs w:val="28"/>
          <w:highlight w:val="green"/>
          <w:lang w:eastAsia="ru-RU"/>
        </w:rPr>
      </w:pPr>
    </w:p>
    <w:sectPr w:rsidR="000075E4" w:rsidRPr="000075E4" w:rsidSect="000075E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4"/>
    <w:rsid w:val="000075E4"/>
    <w:rsid w:val="001E0FEB"/>
    <w:rsid w:val="001F7358"/>
    <w:rsid w:val="00513032"/>
    <w:rsid w:val="005564EB"/>
    <w:rsid w:val="006A3D2D"/>
    <w:rsid w:val="00875C7B"/>
    <w:rsid w:val="009041C1"/>
    <w:rsid w:val="00AD28AB"/>
    <w:rsid w:val="00B6601B"/>
    <w:rsid w:val="00D001CF"/>
    <w:rsid w:val="00D00E9F"/>
    <w:rsid w:val="00D303A1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F549"/>
  <w15:chartTrackingRefBased/>
  <w15:docId w15:val="{8CAA74EF-380D-4998-A76F-C95955F7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8AB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7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</dc:creator>
  <cp:keywords/>
  <dc:description/>
  <cp:lastModifiedBy>Богучасркая</cp:lastModifiedBy>
  <cp:revision>2</cp:revision>
  <dcterms:created xsi:type="dcterms:W3CDTF">2025-03-26T11:58:00Z</dcterms:created>
  <dcterms:modified xsi:type="dcterms:W3CDTF">2025-03-26T11:58:00Z</dcterms:modified>
</cp:coreProperties>
</file>