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416"/>
      </w:tblGrid>
      <w:tr w:rsidR="00BA2144" w:rsidRPr="00106AC9" w:rsidTr="00D74B87">
        <w:trPr>
          <w:trHeight w:val="80"/>
        </w:trPr>
        <w:tc>
          <w:tcPr>
            <w:tcW w:w="5637" w:type="dxa"/>
          </w:tcPr>
          <w:p w:rsidR="00BA2144" w:rsidRPr="00106AC9" w:rsidRDefault="00BA2144" w:rsidP="00762DFF">
            <w:pP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</w:tc>
        <w:tc>
          <w:tcPr>
            <w:tcW w:w="4416" w:type="dxa"/>
          </w:tcPr>
          <w:p w:rsidR="0029732C" w:rsidRPr="00106AC9" w:rsidRDefault="0029732C" w:rsidP="00BA2144">
            <w:pPr>
              <w:autoSpaceDE w:val="0"/>
              <w:autoSpaceDN w:val="0"/>
              <w:adjustRightInd w:val="0"/>
              <w:ind w:right="56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A2144" w:rsidRPr="00106AC9" w:rsidRDefault="00BA2144" w:rsidP="00BA2144">
            <w:pPr>
              <w:autoSpaceDE w:val="0"/>
              <w:autoSpaceDN w:val="0"/>
              <w:adjustRightInd w:val="0"/>
              <w:ind w:right="56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</w:pPr>
            <w:r w:rsidRPr="00106AC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Приложение</w:t>
            </w:r>
          </w:p>
          <w:p w:rsidR="00BA2144" w:rsidRPr="00106AC9" w:rsidRDefault="00BA2144" w:rsidP="00BA2144">
            <w:pPr>
              <w:autoSpaceDE w:val="0"/>
              <w:autoSpaceDN w:val="0"/>
              <w:adjustRightInd w:val="0"/>
              <w:ind w:right="56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6AC9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ru-RU"/>
              </w:rPr>
              <w:t>к приказу контрольно-счетной палаты городского округа «Город Архангельск» от 22.04.2026 №17</w:t>
            </w:r>
          </w:p>
        </w:tc>
      </w:tr>
    </w:tbl>
    <w:p w:rsidR="00BA2144" w:rsidRDefault="00BA2144" w:rsidP="00051E7B">
      <w:pPr>
        <w:autoSpaceDE w:val="0"/>
        <w:autoSpaceDN w:val="0"/>
        <w:adjustRightInd w:val="0"/>
        <w:spacing w:after="0" w:line="240" w:lineRule="auto"/>
        <w:ind w:right="56"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D2DFF" w:rsidRDefault="001D2DFF" w:rsidP="00051E7B">
      <w:pPr>
        <w:autoSpaceDE w:val="0"/>
        <w:autoSpaceDN w:val="0"/>
        <w:adjustRightInd w:val="0"/>
        <w:spacing w:after="0" w:line="240" w:lineRule="auto"/>
        <w:ind w:right="56" w:firstLine="540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1767DE" w:rsidRPr="00106AC9" w:rsidRDefault="001767DE" w:rsidP="00051E7B">
      <w:pPr>
        <w:autoSpaceDE w:val="0"/>
        <w:autoSpaceDN w:val="0"/>
        <w:adjustRightInd w:val="0"/>
        <w:spacing w:after="0" w:line="240" w:lineRule="auto"/>
        <w:ind w:right="56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AC9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8623E3" w:rsidRPr="00106AC9" w:rsidRDefault="001767DE" w:rsidP="00051E7B">
      <w:pPr>
        <w:autoSpaceDE w:val="0"/>
        <w:autoSpaceDN w:val="0"/>
        <w:adjustRightInd w:val="0"/>
        <w:spacing w:after="0" w:line="240" w:lineRule="auto"/>
        <w:ind w:right="56"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06AC9">
        <w:rPr>
          <w:rFonts w:ascii="Times New Roman" w:hAnsi="Times New Roman" w:cs="Times New Roman"/>
          <w:b/>
          <w:sz w:val="26"/>
          <w:szCs w:val="26"/>
        </w:rPr>
        <w:t xml:space="preserve"> представления муниципальными служащими аппарата контрольно-счетной палаты городского округа «Город Архангельск», замещающими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сведений о своих расходах, а также сведений о расходах своих супруги (супруга)</w:t>
      </w:r>
      <w:r w:rsidR="00106AC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06AC9">
        <w:rPr>
          <w:rFonts w:ascii="Times New Roman" w:hAnsi="Times New Roman" w:cs="Times New Roman"/>
          <w:b/>
          <w:sz w:val="26"/>
          <w:szCs w:val="26"/>
        </w:rPr>
        <w:t>и несовершеннолетних детей</w:t>
      </w:r>
    </w:p>
    <w:p w:rsidR="001767DE" w:rsidRPr="00106AC9" w:rsidRDefault="001767DE" w:rsidP="00051E7B">
      <w:pPr>
        <w:autoSpaceDE w:val="0"/>
        <w:autoSpaceDN w:val="0"/>
        <w:adjustRightInd w:val="0"/>
        <w:spacing w:after="0" w:line="240" w:lineRule="auto"/>
        <w:ind w:right="56" w:firstLine="54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66545" w:rsidRPr="00106AC9" w:rsidRDefault="0044516C" w:rsidP="00051E7B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 xml:space="preserve">1. </w:t>
      </w:r>
      <w:proofErr w:type="gramStart"/>
      <w:r w:rsidRPr="00106AC9">
        <w:rPr>
          <w:rFonts w:ascii="Times New Roman" w:hAnsi="Times New Roman" w:cs="Times New Roman"/>
          <w:bCs/>
          <w:sz w:val="26"/>
          <w:szCs w:val="26"/>
        </w:rPr>
        <w:t>Настоящ</w:t>
      </w:r>
      <w:r w:rsidR="0035268F" w:rsidRPr="00106AC9">
        <w:rPr>
          <w:rFonts w:ascii="Times New Roman" w:hAnsi="Times New Roman" w:cs="Times New Roman"/>
          <w:bCs/>
          <w:sz w:val="26"/>
          <w:szCs w:val="26"/>
        </w:rPr>
        <w:t>ий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 По</w:t>
      </w:r>
      <w:r w:rsidR="0035268F" w:rsidRPr="00106AC9">
        <w:rPr>
          <w:rFonts w:ascii="Times New Roman" w:hAnsi="Times New Roman" w:cs="Times New Roman"/>
          <w:bCs/>
          <w:sz w:val="26"/>
          <w:szCs w:val="26"/>
        </w:rPr>
        <w:t xml:space="preserve">рядок 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разработан в соответствии с федеральными законами </w:t>
      </w:r>
      <w:r w:rsidR="0035268F" w:rsidRPr="00106AC9">
        <w:rPr>
          <w:rFonts w:ascii="Times New Roman" w:hAnsi="Times New Roman" w:cs="Times New Roman"/>
          <w:bCs/>
          <w:sz w:val="26"/>
          <w:szCs w:val="26"/>
        </w:rPr>
        <w:t xml:space="preserve">от 02.03.2007 № 25-ФЗ  «О муниципальной службе в Российской Федерации», 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от 25.12.2008 </w:t>
      </w:r>
      <w:hyperlink r:id="rId6" w:history="1">
        <w:r w:rsidRPr="00106AC9">
          <w:rPr>
            <w:rFonts w:ascii="Times New Roman" w:hAnsi="Times New Roman" w:cs="Times New Roman"/>
            <w:bCs/>
            <w:sz w:val="26"/>
            <w:szCs w:val="26"/>
          </w:rPr>
          <w:t>№</w:t>
        </w:r>
        <w:r w:rsidR="002D2638" w:rsidRPr="00106AC9">
          <w:rPr>
            <w:rFonts w:ascii="Times New Roman" w:hAnsi="Times New Roman" w:cs="Times New Roman"/>
            <w:bCs/>
            <w:sz w:val="26"/>
            <w:szCs w:val="26"/>
          </w:rPr>
          <w:t xml:space="preserve"> </w:t>
        </w:r>
        <w:r w:rsidRPr="00106AC9">
          <w:rPr>
            <w:rFonts w:ascii="Times New Roman" w:hAnsi="Times New Roman" w:cs="Times New Roman"/>
            <w:bCs/>
            <w:sz w:val="26"/>
            <w:szCs w:val="26"/>
          </w:rPr>
          <w:t>273-ФЗ</w:t>
        </w:r>
      </w:hyperlink>
      <w:r w:rsidRPr="00106AC9">
        <w:rPr>
          <w:rFonts w:ascii="Times New Roman" w:hAnsi="Times New Roman" w:cs="Times New Roman"/>
          <w:bCs/>
          <w:sz w:val="26"/>
          <w:szCs w:val="26"/>
        </w:rPr>
        <w:t xml:space="preserve"> «О противодействии коррупции», от 03.12.2012 </w:t>
      </w:r>
      <w:hyperlink r:id="rId7" w:history="1">
        <w:r w:rsidRPr="00106AC9">
          <w:rPr>
            <w:rFonts w:ascii="Times New Roman" w:hAnsi="Times New Roman" w:cs="Times New Roman"/>
            <w:bCs/>
            <w:sz w:val="26"/>
            <w:szCs w:val="26"/>
          </w:rPr>
          <w:t>№</w:t>
        </w:r>
        <w:r w:rsidR="002D2638" w:rsidRPr="00106AC9">
          <w:rPr>
            <w:rFonts w:ascii="Times New Roman" w:hAnsi="Times New Roman" w:cs="Times New Roman"/>
            <w:bCs/>
            <w:sz w:val="26"/>
            <w:szCs w:val="26"/>
          </w:rPr>
          <w:t xml:space="preserve"> </w:t>
        </w:r>
        <w:r w:rsidRPr="00106AC9">
          <w:rPr>
            <w:rFonts w:ascii="Times New Roman" w:hAnsi="Times New Roman" w:cs="Times New Roman"/>
            <w:bCs/>
            <w:sz w:val="26"/>
            <w:szCs w:val="26"/>
          </w:rPr>
          <w:t>230-ФЗ</w:t>
        </w:r>
      </w:hyperlink>
      <w:r w:rsidRPr="00106AC9">
        <w:rPr>
          <w:rFonts w:ascii="Times New Roman" w:hAnsi="Times New Roman" w:cs="Times New Roman"/>
          <w:bCs/>
          <w:sz w:val="26"/>
          <w:szCs w:val="26"/>
        </w:rPr>
        <w:t xml:space="preserve"> «О контроле за соответствием расходов лиц, замещающих государственные должности, и иных лиц их доходам», </w:t>
      </w:r>
      <w:hyperlink r:id="rId8" w:history="1">
        <w:r w:rsidR="00F91B79" w:rsidRPr="00106AC9">
          <w:rPr>
            <w:rFonts w:ascii="Times New Roman" w:hAnsi="Times New Roman" w:cs="Times New Roman"/>
            <w:bCs/>
            <w:sz w:val="26"/>
            <w:szCs w:val="26"/>
          </w:rPr>
          <w:t>у</w:t>
        </w:r>
        <w:r w:rsidRPr="00106AC9">
          <w:rPr>
            <w:rFonts w:ascii="Times New Roman" w:hAnsi="Times New Roman" w:cs="Times New Roman"/>
            <w:bCs/>
            <w:sz w:val="26"/>
            <w:szCs w:val="26"/>
          </w:rPr>
          <w:t>казом</w:t>
        </w:r>
      </w:hyperlink>
      <w:r w:rsidRPr="00106AC9">
        <w:rPr>
          <w:rFonts w:ascii="Times New Roman" w:hAnsi="Times New Roman" w:cs="Times New Roman"/>
          <w:bCs/>
          <w:sz w:val="26"/>
          <w:szCs w:val="26"/>
        </w:rPr>
        <w:t xml:space="preserve"> Президента Российской Федерации от 18.05.2009 №</w:t>
      </w:r>
      <w:r w:rsidR="002D2638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6AC9">
        <w:rPr>
          <w:rFonts w:ascii="Times New Roman" w:hAnsi="Times New Roman" w:cs="Times New Roman"/>
          <w:bCs/>
          <w:sz w:val="26"/>
          <w:szCs w:val="26"/>
        </w:rPr>
        <w:t>559</w:t>
      </w:r>
      <w:r w:rsidR="002E55FF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6AC9">
        <w:rPr>
          <w:rFonts w:ascii="Times New Roman" w:hAnsi="Times New Roman" w:cs="Times New Roman"/>
          <w:bCs/>
          <w:sz w:val="26"/>
          <w:szCs w:val="26"/>
        </w:rPr>
        <w:t>«О представлении гражданами, претендующими на замещение должностей федеральной государственной службы, и федеральными государственными</w:t>
      </w:r>
      <w:proofErr w:type="gramEnd"/>
      <w:r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106AC9">
        <w:rPr>
          <w:rFonts w:ascii="Times New Roman" w:hAnsi="Times New Roman" w:cs="Times New Roman"/>
          <w:bCs/>
          <w:sz w:val="26"/>
          <w:szCs w:val="26"/>
        </w:rPr>
        <w:t>служащими сведений о доходах, об имуществе и обязательствах имущественного характера»</w:t>
      </w:r>
      <w:r w:rsidR="004C7EE3" w:rsidRPr="00106AC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F91B79" w:rsidRPr="00106AC9">
        <w:rPr>
          <w:rFonts w:ascii="Times New Roman" w:hAnsi="Times New Roman" w:cs="Times New Roman"/>
          <w:bCs/>
          <w:sz w:val="26"/>
          <w:szCs w:val="26"/>
        </w:rPr>
        <w:t xml:space="preserve">областными </w:t>
      </w:r>
      <w:r w:rsidR="004C7EE3" w:rsidRPr="00106AC9">
        <w:rPr>
          <w:rFonts w:ascii="Times New Roman" w:hAnsi="Times New Roman" w:cs="Times New Roman"/>
          <w:bCs/>
          <w:sz w:val="26"/>
          <w:szCs w:val="26"/>
        </w:rPr>
        <w:t>закон</w:t>
      </w:r>
      <w:r w:rsidR="001066F1" w:rsidRPr="00106AC9">
        <w:rPr>
          <w:rFonts w:ascii="Times New Roman" w:hAnsi="Times New Roman" w:cs="Times New Roman"/>
          <w:bCs/>
          <w:sz w:val="26"/>
          <w:szCs w:val="26"/>
        </w:rPr>
        <w:t>ами</w:t>
      </w:r>
      <w:r w:rsidR="004C7EE3" w:rsidRPr="00106AC9">
        <w:rPr>
          <w:rFonts w:ascii="Times New Roman" w:hAnsi="Times New Roman" w:cs="Times New Roman"/>
          <w:bCs/>
          <w:sz w:val="26"/>
          <w:szCs w:val="26"/>
        </w:rPr>
        <w:t xml:space="preserve"> от 26.11.2008 № 626-31-ОЗ «О противодействии коррупции в Архангельской области»</w:t>
      </w:r>
      <w:r w:rsidR="001066F1" w:rsidRPr="00106AC9">
        <w:rPr>
          <w:rFonts w:ascii="Times New Roman" w:hAnsi="Times New Roman" w:cs="Times New Roman"/>
          <w:sz w:val="26"/>
          <w:szCs w:val="26"/>
        </w:rPr>
        <w:t xml:space="preserve"> </w:t>
      </w:r>
      <w:r w:rsidR="001066F1" w:rsidRPr="00106AC9">
        <w:rPr>
          <w:rFonts w:ascii="Times New Roman" w:hAnsi="Times New Roman" w:cs="Times New Roman"/>
          <w:bCs/>
          <w:sz w:val="26"/>
          <w:szCs w:val="26"/>
        </w:rPr>
        <w:t>и от 27.09.2006 № 222-12-ОЗ «О правовом регулировании муниципальной службы в Архангельской области»</w:t>
      </w:r>
      <w:r w:rsidR="008359C0" w:rsidRPr="00106AC9">
        <w:rPr>
          <w:rFonts w:ascii="Times New Roman" w:hAnsi="Times New Roman" w:cs="Times New Roman"/>
          <w:bCs/>
          <w:sz w:val="26"/>
          <w:szCs w:val="26"/>
        </w:rPr>
        <w:t>, указом Губернатора Архангельской области от 27.03.2026 № 23-у «О реализации мер по профилактике коррупционных правонарушений в отношении государственных гражданских служащих Архангельской области»</w:t>
      </w:r>
      <w:r w:rsidR="00F91B79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и определяет порядок представления </w:t>
      </w:r>
      <w:r w:rsidR="00D66545" w:rsidRPr="00106AC9">
        <w:rPr>
          <w:rFonts w:ascii="Times New Roman" w:hAnsi="Times New Roman" w:cs="Times New Roman"/>
          <w:bCs/>
          <w:sz w:val="26"/>
          <w:szCs w:val="26"/>
        </w:rPr>
        <w:t>муниципальными служащими</w:t>
      </w:r>
      <w:proofErr w:type="gramEnd"/>
      <w:r w:rsidR="00D66545" w:rsidRPr="00106AC9">
        <w:rPr>
          <w:rFonts w:ascii="Times New Roman" w:hAnsi="Times New Roman" w:cs="Times New Roman"/>
          <w:bCs/>
          <w:sz w:val="26"/>
          <w:szCs w:val="26"/>
        </w:rPr>
        <w:t xml:space="preserve"> аппарата контрольно-счетной палаты городского округа «Город Архангельск», замещающими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 (далее – муниципальные служащие), сведений о своих расходах, а также сведений о расходах своих супруги (супруга) и несовершеннолетних детей.</w:t>
      </w:r>
    </w:p>
    <w:p w:rsidR="00281D62" w:rsidRPr="00106AC9" w:rsidRDefault="00D443F1" w:rsidP="00281D62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2</w:t>
      </w:r>
      <w:r w:rsidR="00523D1B" w:rsidRPr="00106AC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281D62" w:rsidRPr="00106AC9">
        <w:rPr>
          <w:rFonts w:ascii="Times New Roman" w:hAnsi="Times New Roman" w:cs="Times New Roman"/>
          <w:bCs/>
          <w:sz w:val="26"/>
          <w:szCs w:val="26"/>
        </w:rPr>
        <w:t>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характера, устанавливаются Перечнем должностей муниципальной службы в аппарате контрольно-счетной палаты городского округа «Город Архангельск», при назначении на которые граждане и при замещении которых</w:t>
      </w:r>
      <w:proofErr w:type="gramEnd"/>
      <w:r w:rsidR="00281D62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281D62" w:rsidRPr="00106AC9">
        <w:rPr>
          <w:rFonts w:ascii="Times New Roman" w:hAnsi="Times New Roman" w:cs="Times New Roman"/>
          <w:bCs/>
          <w:sz w:val="26"/>
          <w:szCs w:val="26"/>
        </w:rPr>
        <w:t>муниципальные служащие в случаях, установленных Федеральным законом от 25 декабря 2008 года № 273-ФЗ «О противодействии коррупции»</w:t>
      </w:r>
      <w:r w:rsidR="002647DE" w:rsidRPr="00106AC9">
        <w:rPr>
          <w:rFonts w:ascii="Times New Roman" w:hAnsi="Times New Roman" w:cs="Times New Roman"/>
          <w:bCs/>
          <w:sz w:val="26"/>
          <w:szCs w:val="26"/>
        </w:rPr>
        <w:t xml:space="preserve"> (далее – Федеральный закон № 273-ФЗ)</w:t>
      </w:r>
      <w:r w:rsidR="00281D62" w:rsidRPr="00106AC9">
        <w:rPr>
          <w:rFonts w:ascii="Times New Roman" w:hAnsi="Times New Roman" w:cs="Times New Roman"/>
          <w:bCs/>
          <w:sz w:val="26"/>
          <w:szCs w:val="26"/>
        </w:rPr>
        <w:t>,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 (далее - Перечень должностей), утверждаемым приказом контрольно-счетной палаты</w:t>
      </w:r>
      <w:r w:rsidR="0001370A" w:rsidRPr="00106AC9">
        <w:rPr>
          <w:rFonts w:ascii="Times New Roman" w:hAnsi="Times New Roman" w:cs="Times New Roman"/>
          <w:bCs/>
          <w:sz w:val="26"/>
          <w:szCs w:val="26"/>
        </w:rPr>
        <w:t xml:space="preserve"> городского округа</w:t>
      </w:r>
      <w:proofErr w:type="gramEnd"/>
      <w:r w:rsidR="0001370A" w:rsidRPr="00106AC9">
        <w:rPr>
          <w:rFonts w:ascii="Times New Roman" w:hAnsi="Times New Roman" w:cs="Times New Roman"/>
          <w:bCs/>
          <w:sz w:val="26"/>
          <w:szCs w:val="26"/>
        </w:rPr>
        <w:t xml:space="preserve"> «Город Архангельск» (далее – контрольно-счетная палата)</w:t>
      </w:r>
      <w:r w:rsidR="00281D62" w:rsidRPr="00106AC9">
        <w:rPr>
          <w:rFonts w:ascii="Times New Roman" w:hAnsi="Times New Roman" w:cs="Times New Roman"/>
          <w:bCs/>
          <w:sz w:val="26"/>
          <w:szCs w:val="26"/>
        </w:rPr>
        <w:t>.</w:t>
      </w:r>
    </w:p>
    <w:p w:rsidR="00523D1B" w:rsidRPr="00106AC9" w:rsidRDefault="00D443F1" w:rsidP="00523D1B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3</w:t>
      </w:r>
      <w:r w:rsidR="00523D1B" w:rsidRPr="00106AC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523D1B" w:rsidRPr="00106AC9">
        <w:rPr>
          <w:rFonts w:ascii="Times New Roman" w:hAnsi="Times New Roman" w:cs="Times New Roman"/>
          <w:bCs/>
          <w:sz w:val="26"/>
          <w:szCs w:val="26"/>
        </w:rPr>
        <w:t>Сведения о доходах</w:t>
      </w:r>
      <w:r w:rsidR="004B0498" w:rsidRPr="00106AC9">
        <w:rPr>
          <w:rFonts w:ascii="Times New Roman" w:hAnsi="Times New Roman" w:cs="Times New Roman"/>
          <w:bCs/>
          <w:sz w:val="26"/>
          <w:szCs w:val="26"/>
        </w:rPr>
        <w:t>,</w:t>
      </w:r>
      <w:r w:rsidR="00523D1B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B0498" w:rsidRPr="00106AC9">
        <w:rPr>
          <w:rFonts w:ascii="Times New Roman" w:hAnsi="Times New Roman" w:cs="Times New Roman"/>
          <w:bCs/>
          <w:sz w:val="26"/>
          <w:szCs w:val="26"/>
        </w:rPr>
        <w:t xml:space="preserve">об имуществе и обязательствах имущественного характера </w:t>
      </w:r>
      <w:r w:rsidR="00523D1B" w:rsidRPr="00106AC9">
        <w:rPr>
          <w:rFonts w:ascii="Times New Roman" w:hAnsi="Times New Roman" w:cs="Times New Roman"/>
          <w:bCs/>
          <w:sz w:val="26"/>
          <w:szCs w:val="26"/>
        </w:rPr>
        <w:t xml:space="preserve">представляются по утвержденной </w:t>
      </w:r>
      <w:r w:rsidR="000F5F44" w:rsidRPr="00106AC9">
        <w:rPr>
          <w:rFonts w:ascii="Times New Roman" w:hAnsi="Times New Roman" w:cs="Times New Roman"/>
          <w:bCs/>
          <w:sz w:val="26"/>
          <w:szCs w:val="26"/>
        </w:rPr>
        <w:t>у</w:t>
      </w:r>
      <w:r w:rsidR="00523D1B" w:rsidRPr="00106AC9">
        <w:rPr>
          <w:rFonts w:ascii="Times New Roman" w:hAnsi="Times New Roman" w:cs="Times New Roman"/>
          <w:bCs/>
          <w:sz w:val="26"/>
          <w:szCs w:val="26"/>
        </w:rPr>
        <w:t xml:space="preserve">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</w:t>
      </w:r>
      <w:r w:rsidR="00523D1B" w:rsidRPr="00106AC9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Президента Российской Федерации» </w:t>
      </w:r>
      <w:r w:rsidR="003C3F95" w:rsidRPr="00106AC9">
        <w:rPr>
          <w:rFonts w:ascii="Times New Roman" w:hAnsi="Times New Roman" w:cs="Times New Roman"/>
          <w:bCs/>
          <w:sz w:val="26"/>
          <w:szCs w:val="26"/>
        </w:rPr>
        <w:t xml:space="preserve">(далее – Указ Президента № 460) </w:t>
      </w:r>
      <w:hyperlink r:id="rId9" w:history="1">
        <w:r w:rsidR="00523D1B" w:rsidRPr="00106AC9">
          <w:rPr>
            <w:rFonts w:ascii="Times New Roman" w:hAnsi="Times New Roman" w:cs="Times New Roman"/>
            <w:bCs/>
            <w:sz w:val="26"/>
            <w:szCs w:val="26"/>
          </w:rPr>
          <w:t>форме</w:t>
        </w:r>
      </w:hyperlink>
      <w:r w:rsidR="00523D1B" w:rsidRPr="00106AC9">
        <w:rPr>
          <w:rFonts w:ascii="Times New Roman" w:hAnsi="Times New Roman" w:cs="Times New Roman"/>
          <w:bCs/>
          <w:sz w:val="26"/>
          <w:szCs w:val="26"/>
        </w:rPr>
        <w:t xml:space="preserve"> справки, заполненной с использованием специального программного обеспечения «Справки БК», размещенного на официальном сайте Президента</w:t>
      </w:r>
      <w:proofErr w:type="gramEnd"/>
      <w:r w:rsidR="00523D1B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523D1B" w:rsidRPr="00106AC9">
        <w:rPr>
          <w:rFonts w:ascii="Times New Roman" w:hAnsi="Times New Roman" w:cs="Times New Roman"/>
          <w:bCs/>
          <w:sz w:val="26"/>
          <w:szCs w:val="26"/>
        </w:rPr>
        <w:t>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 (далее – сеть Интернет)</w:t>
      </w:r>
      <w:r w:rsidR="00BF22A8" w:rsidRPr="00106AC9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BF22A8" w:rsidRPr="00106AC9" w:rsidRDefault="00E65E03" w:rsidP="00BF22A8">
      <w:pPr>
        <w:autoSpaceDE w:val="0"/>
        <w:autoSpaceDN w:val="0"/>
        <w:adjustRightInd w:val="0"/>
        <w:spacing w:after="0" w:line="240" w:lineRule="auto"/>
        <w:ind w:right="56"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4</w:t>
      </w:r>
      <w:r w:rsidR="00281D62" w:rsidRPr="00106AC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2433E2" w:rsidRPr="00106AC9">
        <w:rPr>
          <w:rFonts w:ascii="Times New Roman" w:hAnsi="Times New Roman" w:cs="Times New Roman"/>
          <w:bCs/>
          <w:sz w:val="26"/>
          <w:szCs w:val="26"/>
        </w:rPr>
        <w:t>Муниципальны</w:t>
      </w:r>
      <w:r w:rsidR="00BF22A8" w:rsidRPr="00106AC9">
        <w:rPr>
          <w:rFonts w:ascii="Times New Roman" w:hAnsi="Times New Roman" w:cs="Times New Roman"/>
          <w:bCs/>
          <w:sz w:val="26"/>
          <w:szCs w:val="26"/>
        </w:rPr>
        <w:t>ми</w:t>
      </w:r>
      <w:r w:rsidR="002433E2" w:rsidRPr="00106AC9">
        <w:rPr>
          <w:rFonts w:ascii="Times New Roman" w:hAnsi="Times New Roman" w:cs="Times New Roman"/>
          <w:bCs/>
          <w:sz w:val="26"/>
          <w:szCs w:val="26"/>
        </w:rPr>
        <w:t xml:space="preserve"> служащи</w:t>
      </w:r>
      <w:r w:rsidR="00BF22A8" w:rsidRPr="00106AC9">
        <w:rPr>
          <w:rFonts w:ascii="Times New Roman" w:hAnsi="Times New Roman" w:cs="Times New Roman"/>
          <w:bCs/>
          <w:sz w:val="26"/>
          <w:szCs w:val="26"/>
        </w:rPr>
        <w:t>ми</w:t>
      </w:r>
      <w:r w:rsidR="002433E2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B0498" w:rsidRPr="00106AC9">
        <w:rPr>
          <w:rFonts w:ascii="Times New Roman" w:hAnsi="Times New Roman" w:cs="Times New Roman"/>
          <w:bCs/>
          <w:sz w:val="26"/>
          <w:szCs w:val="26"/>
        </w:rPr>
        <w:t>с</w:t>
      </w:r>
      <w:r w:rsidR="00BF22A8" w:rsidRPr="00106AC9">
        <w:rPr>
          <w:rFonts w:ascii="Times New Roman" w:hAnsi="Times New Roman" w:cs="Times New Roman"/>
          <w:bCs/>
          <w:sz w:val="26"/>
          <w:szCs w:val="26"/>
        </w:rPr>
        <w:t>ведения о доходах</w:t>
      </w:r>
      <w:r w:rsidR="004B0498" w:rsidRPr="00106AC9">
        <w:rPr>
          <w:rFonts w:ascii="Times New Roman" w:hAnsi="Times New Roman" w:cs="Times New Roman"/>
          <w:bCs/>
          <w:sz w:val="26"/>
          <w:szCs w:val="26"/>
        </w:rPr>
        <w:t>, об имуществе и обязательствах имущественного характера</w:t>
      </w:r>
      <w:r w:rsidR="00BF22A8" w:rsidRPr="00106AC9">
        <w:rPr>
          <w:rFonts w:ascii="Times New Roman" w:hAnsi="Times New Roman" w:cs="Times New Roman"/>
          <w:bCs/>
          <w:sz w:val="26"/>
          <w:szCs w:val="26"/>
        </w:rPr>
        <w:t xml:space="preserve"> представляются в случае возникновения оснований для представления сведений о расходах в соответствии с Федеральным </w:t>
      </w:r>
      <w:hyperlink r:id="rId10" w:history="1">
        <w:r w:rsidR="00BF22A8" w:rsidRPr="00106AC9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="00BF22A8" w:rsidRPr="00106AC9">
        <w:rPr>
          <w:rFonts w:ascii="Times New Roman" w:hAnsi="Times New Roman" w:cs="Times New Roman"/>
          <w:bCs/>
          <w:sz w:val="26"/>
          <w:szCs w:val="26"/>
        </w:rPr>
        <w:t xml:space="preserve"> от 03.12.2012 № 230-ФЗ «О контроле за соответствием расходов лиц, замещающих государственные должности, и иных лиц их доходам» </w:t>
      </w:r>
      <w:r w:rsidR="00423077" w:rsidRPr="00106AC9">
        <w:rPr>
          <w:rFonts w:ascii="Times New Roman" w:hAnsi="Times New Roman" w:cs="Times New Roman"/>
          <w:bCs/>
          <w:sz w:val="26"/>
          <w:szCs w:val="26"/>
        </w:rPr>
        <w:t xml:space="preserve">(далее – Федеральный закон №230-ФЗ) </w:t>
      </w:r>
      <w:r w:rsidR="00BF22A8" w:rsidRPr="00106AC9">
        <w:rPr>
          <w:rFonts w:ascii="Times New Roman" w:hAnsi="Times New Roman" w:cs="Times New Roman"/>
          <w:bCs/>
          <w:sz w:val="26"/>
          <w:szCs w:val="26"/>
        </w:rPr>
        <w:t>- не позднее 30 апреля года, следующего за годом, в котором возникли такие основания.</w:t>
      </w:r>
      <w:proofErr w:type="gramEnd"/>
    </w:p>
    <w:p w:rsidR="00BF22A8" w:rsidRPr="00106AC9" w:rsidRDefault="00BF22A8" w:rsidP="00BF22A8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Сведения о расходах отражаются в соответствующих разделах справки о доходах, расходах, об имуществе и обязательствах имущественного характера</w:t>
      </w:r>
      <w:r w:rsidR="0060794E" w:rsidRPr="00106AC9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утвержденной Указом Президента № 460, </w:t>
      </w:r>
      <w:r w:rsidR="0060794E" w:rsidRPr="00106AC9">
        <w:rPr>
          <w:rFonts w:ascii="Times New Roman" w:hAnsi="Times New Roman" w:cs="Times New Roman"/>
          <w:bCs/>
          <w:sz w:val="26"/>
          <w:szCs w:val="26"/>
        </w:rPr>
        <w:t xml:space="preserve">и 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заполненной с использованием специального программного </w:t>
      </w:r>
      <w:r w:rsidR="0060794E" w:rsidRPr="00106AC9">
        <w:rPr>
          <w:rFonts w:ascii="Times New Roman" w:hAnsi="Times New Roman" w:cs="Times New Roman"/>
          <w:bCs/>
          <w:sz w:val="26"/>
          <w:szCs w:val="26"/>
        </w:rPr>
        <w:t xml:space="preserve">обеспечения </w:t>
      </w:r>
      <w:r w:rsidRPr="00106AC9">
        <w:rPr>
          <w:rFonts w:ascii="Times New Roman" w:hAnsi="Times New Roman" w:cs="Times New Roman"/>
          <w:bCs/>
          <w:sz w:val="26"/>
          <w:szCs w:val="26"/>
        </w:rPr>
        <w:t>«Справки БК».</w:t>
      </w:r>
    </w:p>
    <w:p w:rsidR="00A9743C" w:rsidRPr="00106AC9" w:rsidRDefault="00AC2229" w:rsidP="00A974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5</w:t>
      </w:r>
      <w:r w:rsidR="00A9743C" w:rsidRPr="00106AC9">
        <w:rPr>
          <w:rFonts w:ascii="Times New Roman" w:hAnsi="Times New Roman" w:cs="Times New Roman"/>
          <w:bCs/>
          <w:sz w:val="26"/>
          <w:szCs w:val="26"/>
        </w:rPr>
        <w:t>. Муниципальный служащий представляет:</w:t>
      </w:r>
    </w:p>
    <w:p w:rsidR="00A9743C" w:rsidRPr="00106AC9" w:rsidRDefault="00A9743C" w:rsidP="003E56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6AC9">
        <w:rPr>
          <w:rFonts w:ascii="Times New Roman" w:hAnsi="Times New Roman" w:cs="Times New Roman"/>
          <w:bCs/>
          <w:sz w:val="26"/>
          <w:szCs w:val="26"/>
        </w:rPr>
        <w:t xml:space="preserve">а) сведения о своих доходах,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1" w:history="1">
        <w:r w:rsidRPr="00106AC9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106AC9">
        <w:rPr>
          <w:rFonts w:ascii="Times New Roman" w:hAnsi="Times New Roman" w:cs="Times New Roman"/>
          <w:bCs/>
          <w:sz w:val="26"/>
          <w:szCs w:val="26"/>
        </w:rPr>
        <w:t xml:space="preserve"> № 230-ФЗ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</w:t>
      </w:r>
      <w:proofErr w:type="gramEnd"/>
      <w:r w:rsidRPr="00106AC9">
        <w:rPr>
          <w:rFonts w:ascii="Times New Roman" w:hAnsi="Times New Roman" w:cs="Times New Roman"/>
          <w:bCs/>
          <w:sz w:val="26"/>
          <w:szCs w:val="26"/>
        </w:rPr>
        <w:t xml:space="preserve"> отчетного периода;</w:t>
      </w:r>
    </w:p>
    <w:p w:rsidR="00A9743C" w:rsidRPr="00106AC9" w:rsidRDefault="00A9743C" w:rsidP="003E560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6AC9">
        <w:rPr>
          <w:rFonts w:ascii="Times New Roman" w:hAnsi="Times New Roman" w:cs="Times New Roman"/>
          <w:bCs/>
          <w:sz w:val="26"/>
          <w:szCs w:val="26"/>
        </w:rPr>
        <w:t xml:space="preserve">б) 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в соответствии с Федеральным </w:t>
      </w:r>
      <w:hyperlink r:id="rId12" w:history="1">
        <w:r w:rsidRPr="00106AC9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E5607" w:rsidRPr="00106AC9">
        <w:rPr>
          <w:rFonts w:ascii="Times New Roman" w:hAnsi="Times New Roman" w:cs="Times New Roman"/>
          <w:bCs/>
          <w:sz w:val="26"/>
          <w:szCs w:val="26"/>
        </w:rPr>
        <w:t>№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 230-ФЗ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</w:t>
      </w:r>
      <w:proofErr w:type="gramEnd"/>
      <w:r w:rsidRPr="00106AC9">
        <w:rPr>
          <w:rFonts w:ascii="Times New Roman" w:hAnsi="Times New Roman" w:cs="Times New Roman"/>
          <w:bCs/>
          <w:sz w:val="26"/>
          <w:szCs w:val="26"/>
        </w:rPr>
        <w:t xml:space="preserve"> характера по состо</w:t>
      </w:r>
      <w:r w:rsidR="00495DA8" w:rsidRPr="00106AC9">
        <w:rPr>
          <w:rFonts w:ascii="Times New Roman" w:hAnsi="Times New Roman" w:cs="Times New Roman"/>
          <w:bCs/>
          <w:sz w:val="26"/>
          <w:szCs w:val="26"/>
        </w:rPr>
        <w:t>янию на конец отчетного периода;</w:t>
      </w:r>
    </w:p>
    <w:p w:rsidR="008E62CC" w:rsidRPr="00106AC9" w:rsidRDefault="004B0498" w:rsidP="004B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6AC9">
        <w:rPr>
          <w:rFonts w:ascii="Times New Roman" w:hAnsi="Times New Roman" w:cs="Times New Roman"/>
          <w:bCs/>
          <w:sz w:val="26"/>
          <w:szCs w:val="26"/>
        </w:rPr>
        <w:t>в)</w:t>
      </w:r>
      <w:r w:rsidR="008E62CC" w:rsidRPr="00106AC9">
        <w:rPr>
          <w:rFonts w:ascii="Times New Roman" w:hAnsi="Times New Roman" w:cs="Times New Roman"/>
          <w:bCs/>
          <w:sz w:val="26"/>
          <w:szCs w:val="26"/>
        </w:rPr>
        <w:t xml:space="preserve"> сведения о своих расходах, а также сведения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ими, их супругой (супругом) и несовершеннолетними детьми в течение календарного года, предшествующего году представления сведений, если</w:t>
      </w:r>
      <w:proofErr w:type="gramEnd"/>
      <w:r w:rsidR="008E62CC" w:rsidRPr="00106AC9">
        <w:rPr>
          <w:rFonts w:ascii="Times New Roman" w:hAnsi="Times New Roman" w:cs="Times New Roman"/>
          <w:bCs/>
          <w:sz w:val="26"/>
          <w:szCs w:val="26"/>
        </w:rPr>
        <w:t xml:space="preserve"> общая сумма таких сделок превышает общий доход </w:t>
      </w:r>
      <w:r w:rsidRPr="00106AC9">
        <w:rPr>
          <w:rFonts w:ascii="Times New Roman" w:hAnsi="Times New Roman" w:cs="Times New Roman"/>
          <w:bCs/>
          <w:sz w:val="26"/>
          <w:szCs w:val="26"/>
        </w:rPr>
        <w:t>муниципального</w:t>
      </w:r>
      <w:r w:rsidR="008E62CC" w:rsidRPr="00106AC9">
        <w:rPr>
          <w:rFonts w:ascii="Times New Roman" w:hAnsi="Times New Roman" w:cs="Times New Roman"/>
          <w:bCs/>
          <w:sz w:val="26"/>
          <w:szCs w:val="26"/>
        </w:rPr>
        <w:t xml:space="preserve"> служащего, его супруги (супруга) и несовершеннолетних детей за три последних года, предшествующих отчетному периоду, и об источниках получения средств, за счет которых совершены эти сделки.</w:t>
      </w:r>
    </w:p>
    <w:p w:rsidR="008E62CC" w:rsidRPr="00106AC9" w:rsidRDefault="008E62CC" w:rsidP="004B04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К справке о доходах, расходах, об имуществе и обязательствах иму</w:t>
      </w:r>
      <w:r w:rsidR="00832476" w:rsidRPr="00106AC9">
        <w:rPr>
          <w:rFonts w:ascii="Times New Roman" w:hAnsi="Times New Roman" w:cs="Times New Roman"/>
          <w:bCs/>
          <w:sz w:val="26"/>
          <w:szCs w:val="26"/>
        </w:rPr>
        <w:t>щественного характера (далее - С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правка о доходах) прилагаются </w:t>
      </w:r>
      <w:r w:rsidR="004B0498" w:rsidRPr="00106AC9">
        <w:rPr>
          <w:rFonts w:ascii="Times New Roman" w:hAnsi="Times New Roman" w:cs="Times New Roman"/>
          <w:bCs/>
          <w:sz w:val="26"/>
          <w:szCs w:val="26"/>
        </w:rPr>
        <w:t>д</w:t>
      </w:r>
      <w:r w:rsidRPr="00106AC9">
        <w:rPr>
          <w:rFonts w:ascii="Times New Roman" w:hAnsi="Times New Roman" w:cs="Times New Roman"/>
          <w:bCs/>
          <w:sz w:val="26"/>
          <w:szCs w:val="26"/>
        </w:rPr>
        <w:t>окументы, являющиеся основанием приобретения права собственности (копия договора купли-продажи или иного документа о приобретении права собственности).</w:t>
      </w:r>
    </w:p>
    <w:p w:rsidR="00F45324" w:rsidRPr="00106AC9" w:rsidRDefault="00A0695F" w:rsidP="008C0220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6</w:t>
      </w:r>
      <w:r w:rsidR="00E47D5B" w:rsidRPr="00106AC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C76BEA" w:rsidRPr="00106AC9">
        <w:rPr>
          <w:rFonts w:ascii="Times New Roman" w:hAnsi="Times New Roman" w:cs="Times New Roman"/>
          <w:bCs/>
          <w:sz w:val="26"/>
          <w:szCs w:val="26"/>
        </w:rPr>
        <w:t xml:space="preserve">Сведения о доходах, расходах, об имуществе и обязательствах имущественного характера </w:t>
      </w:r>
      <w:r w:rsidR="0005694D" w:rsidRPr="00106AC9">
        <w:rPr>
          <w:rFonts w:ascii="Times New Roman" w:hAnsi="Times New Roman" w:cs="Times New Roman"/>
          <w:bCs/>
          <w:sz w:val="26"/>
          <w:szCs w:val="26"/>
        </w:rPr>
        <w:t>заполня</w:t>
      </w:r>
      <w:r w:rsidR="00C76BEA" w:rsidRPr="00106AC9">
        <w:rPr>
          <w:rFonts w:ascii="Times New Roman" w:hAnsi="Times New Roman" w:cs="Times New Roman"/>
          <w:bCs/>
          <w:sz w:val="26"/>
          <w:szCs w:val="26"/>
        </w:rPr>
        <w:t>ю</w:t>
      </w:r>
      <w:r w:rsidR="0005694D" w:rsidRPr="00106AC9">
        <w:rPr>
          <w:rFonts w:ascii="Times New Roman" w:hAnsi="Times New Roman" w:cs="Times New Roman"/>
          <w:bCs/>
          <w:sz w:val="26"/>
          <w:szCs w:val="26"/>
        </w:rPr>
        <w:t>тся с учетом методических  рекомендаций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за отчетный год, разрабатываемых Министерством труда и социальной защиты Российской Федерации</w:t>
      </w:r>
      <w:r w:rsidR="00941EF7" w:rsidRPr="00106AC9">
        <w:rPr>
          <w:rFonts w:ascii="Times New Roman" w:hAnsi="Times New Roman" w:cs="Times New Roman"/>
          <w:bCs/>
          <w:sz w:val="26"/>
          <w:szCs w:val="26"/>
        </w:rPr>
        <w:t>,</w:t>
      </w:r>
      <w:r w:rsidR="008C0220" w:rsidRPr="00106AC9">
        <w:rPr>
          <w:rFonts w:ascii="Times New Roman" w:hAnsi="Times New Roman" w:cs="Times New Roman"/>
          <w:bCs/>
          <w:sz w:val="26"/>
          <w:szCs w:val="26"/>
        </w:rPr>
        <w:t xml:space="preserve"> и </w:t>
      </w:r>
      <w:r w:rsidR="00E47D5B" w:rsidRPr="00106AC9">
        <w:rPr>
          <w:rFonts w:ascii="Times New Roman" w:hAnsi="Times New Roman" w:cs="Times New Roman"/>
          <w:bCs/>
          <w:sz w:val="26"/>
          <w:szCs w:val="26"/>
        </w:rPr>
        <w:t>представля</w:t>
      </w:r>
      <w:r w:rsidR="00C15E59" w:rsidRPr="00106AC9">
        <w:rPr>
          <w:rFonts w:ascii="Times New Roman" w:hAnsi="Times New Roman" w:cs="Times New Roman"/>
          <w:bCs/>
          <w:sz w:val="26"/>
          <w:szCs w:val="26"/>
        </w:rPr>
        <w:t>ю</w:t>
      </w:r>
      <w:r w:rsidR="00E47D5B" w:rsidRPr="00106AC9">
        <w:rPr>
          <w:rFonts w:ascii="Times New Roman" w:hAnsi="Times New Roman" w:cs="Times New Roman"/>
          <w:bCs/>
          <w:sz w:val="26"/>
          <w:szCs w:val="26"/>
        </w:rPr>
        <w:t>тся лицу, в должностные обязанности которого входит ведение кадровой раб</w:t>
      </w:r>
      <w:r w:rsidR="00941EF7" w:rsidRPr="00106AC9">
        <w:rPr>
          <w:rFonts w:ascii="Times New Roman" w:hAnsi="Times New Roman" w:cs="Times New Roman"/>
          <w:bCs/>
          <w:sz w:val="26"/>
          <w:szCs w:val="26"/>
        </w:rPr>
        <w:t>оты в контрольно-счетной палате, на бумажном</w:t>
      </w:r>
      <w:proofErr w:type="gramEnd"/>
      <w:r w:rsidR="00941EF7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941EF7" w:rsidRPr="00106AC9">
        <w:rPr>
          <w:rFonts w:ascii="Times New Roman" w:hAnsi="Times New Roman" w:cs="Times New Roman"/>
          <w:bCs/>
          <w:sz w:val="26"/>
          <w:szCs w:val="26"/>
        </w:rPr>
        <w:t>носителе</w:t>
      </w:r>
      <w:proofErr w:type="gramEnd"/>
      <w:r w:rsidR="00941EF7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41EF7" w:rsidRPr="00106AC9">
        <w:rPr>
          <w:rFonts w:ascii="Times New Roman" w:hAnsi="Times New Roman" w:cs="Times New Roman"/>
          <w:bCs/>
          <w:sz w:val="26"/>
          <w:szCs w:val="26"/>
        </w:rPr>
        <w:lastRenderedPageBreak/>
        <w:t>вместе с файлом электронного образа справки о доходах в формате .XSB на внешнем носителе электронной информации</w:t>
      </w:r>
      <w:r w:rsidR="00E07EF7" w:rsidRPr="00106AC9">
        <w:rPr>
          <w:rFonts w:ascii="Times New Roman" w:hAnsi="Times New Roman" w:cs="Times New Roman"/>
          <w:bCs/>
          <w:sz w:val="26"/>
          <w:szCs w:val="26"/>
        </w:rPr>
        <w:t>,</w:t>
      </w:r>
      <w:r w:rsidR="00E07EF7" w:rsidRPr="00106AC9">
        <w:rPr>
          <w:sz w:val="26"/>
          <w:szCs w:val="26"/>
        </w:rPr>
        <w:t xml:space="preserve"> </w:t>
      </w:r>
      <w:r w:rsidR="00E07EF7" w:rsidRPr="00106AC9">
        <w:rPr>
          <w:rFonts w:ascii="Times New Roman" w:hAnsi="Times New Roman" w:cs="Times New Roman"/>
          <w:bCs/>
          <w:sz w:val="26"/>
          <w:szCs w:val="26"/>
        </w:rPr>
        <w:t>содержащим информацию, идентичную информации, указанной в соответствующей справке на бумажном носителе.</w:t>
      </w:r>
    </w:p>
    <w:p w:rsidR="00070C4A" w:rsidRPr="00106AC9" w:rsidRDefault="00070C4A" w:rsidP="00941EF7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6AC9">
        <w:rPr>
          <w:rFonts w:ascii="Times New Roman" w:hAnsi="Times New Roman" w:cs="Times New Roman"/>
          <w:bCs/>
          <w:sz w:val="26"/>
          <w:szCs w:val="26"/>
        </w:rPr>
        <w:t xml:space="preserve">Сведения </w:t>
      </w:r>
      <w:r w:rsidR="008C0220" w:rsidRPr="00106AC9">
        <w:rPr>
          <w:rFonts w:ascii="Times New Roman" w:hAnsi="Times New Roman" w:cs="Times New Roman"/>
          <w:bCs/>
          <w:sz w:val="26"/>
          <w:szCs w:val="26"/>
        </w:rPr>
        <w:t xml:space="preserve">о доходах, расходах, об имуществе и обязательствах имущественного характера, 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представляемые муниципальными служащими, направляются лицом, в должностные обязанности которого входит ведение кадровой работы в контрольно-счетной палате, в агентство по вопросам противодействия коррупции Архангельской области </w:t>
      </w:r>
      <w:r w:rsidR="00941EF7" w:rsidRPr="00106AC9">
        <w:rPr>
          <w:rFonts w:ascii="Times New Roman" w:hAnsi="Times New Roman" w:cs="Times New Roman"/>
          <w:sz w:val="26"/>
          <w:szCs w:val="26"/>
        </w:rPr>
        <w:t xml:space="preserve">на бумажном носителе вместе с файлом электронного образа справки в формате .XSB на внешнем носителе электронной информации </w:t>
      </w:r>
      <w:r w:rsidR="00935E32" w:rsidRPr="00106AC9">
        <w:rPr>
          <w:rFonts w:ascii="Times New Roman" w:hAnsi="Times New Roman" w:cs="Times New Roman"/>
          <w:sz w:val="26"/>
          <w:szCs w:val="26"/>
        </w:rPr>
        <w:t xml:space="preserve">с соответствующим ходатайством </w:t>
      </w:r>
      <w:r w:rsidRPr="00106AC9">
        <w:rPr>
          <w:rFonts w:ascii="Times New Roman" w:hAnsi="Times New Roman" w:cs="Times New Roman"/>
          <w:bCs/>
          <w:sz w:val="26"/>
          <w:szCs w:val="26"/>
        </w:rPr>
        <w:t>в течение 10 дней после окончания</w:t>
      </w:r>
      <w:proofErr w:type="gramEnd"/>
      <w:r w:rsidRPr="00106AC9">
        <w:rPr>
          <w:rFonts w:ascii="Times New Roman" w:hAnsi="Times New Roman" w:cs="Times New Roman"/>
          <w:bCs/>
          <w:sz w:val="26"/>
          <w:szCs w:val="26"/>
        </w:rPr>
        <w:t xml:space="preserve"> срока, предусмотренного для их представления в контрольно-счетную палату.</w:t>
      </w:r>
    </w:p>
    <w:p w:rsidR="003A3B71" w:rsidRPr="00106AC9" w:rsidRDefault="003A0C56" w:rsidP="002C1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7</w:t>
      </w:r>
      <w:r w:rsidR="00B85740" w:rsidRPr="00106AC9">
        <w:rPr>
          <w:rFonts w:ascii="Times New Roman" w:hAnsi="Times New Roman" w:cs="Times New Roman"/>
          <w:bCs/>
          <w:sz w:val="26"/>
          <w:szCs w:val="26"/>
        </w:rPr>
        <w:t xml:space="preserve">. </w:t>
      </w:r>
      <w:proofErr w:type="gramStart"/>
      <w:r w:rsidR="00B85740" w:rsidRPr="00106AC9">
        <w:rPr>
          <w:rFonts w:ascii="Times New Roman" w:hAnsi="Times New Roman" w:cs="Times New Roman"/>
          <w:bCs/>
          <w:sz w:val="26"/>
          <w:szCs w:val="26"/>
        </w:rPr>
        <w:t xml:space="preserve">В случае если муниципальный служащий обнаружил, что в представленных им лицу, в должностные обязанности которого входит ведение кадровой работы в контрольно-счетной палате, </w:t>
      </w:r>
      <w:r w:rsidR="003A3B71" w:rsidRPr="00106AC9">
        <w:rPr>
          <w:rFonts w:ascii="Times New Roman" w:hAnsi="Times New Roman" w:cs="Times New Roman"/>
          <w:bCs/>
          <w:sz w:val="26"/>
          <w:szCs w:val="26"/>
        </w:rPr>
        <w:t>с</w:t>
      </w:r>
      <w:r w:rsidR="00B85740" w:rsidRPr="00106AC9">
        <w:rPr>
          <w:rFonts w:ascii="Times New Roman" w:hAnsi="Times New Roman" w:cs="Times New Roman"/>
          <w:bCs/>
          <w:sz w:val="26"/>
          <w:szCs w:val="26"/>
        </w:rPr>
        <w:t xml:space="preserve">ведениях о </w:t>
      </w:r>
      <w:r w:rsidR="003A3B71" w:rsidRPr="00106AC9">
        <w:rPr>
          <w:rFonts w:ascii="Times New Roman" w:hAnsi="Times New Roman" w:cs="Times New Roman"/>
          <w:bCs/>
          <w:sz w:val="26"/>
          <w:szCs w:val="26"/>
        </w:rPr>
        <w:t xml:space="preserve">доходах, расходах, об имуществе и обязательствах имущественного характера </w:t>
      </w:r>
      <w:r w:rsidR="00B85740" w:rsidRPr="00106AC9">
        <w:rPr>
          <w:rFonts w:ascii="Times New Roman" w:hAnsi="Times New Roman" w:cs="Times New Roman"/>
          <w:bCs/>
          <w:sz w:val="26"/>
          <w:szCs w:val="26"/>
        </w:rPr>
        <w:t xml:space="preserve">не отражены или не полностью отражены какие-либо сведения либо имеются ошибки, он вправе представить уточненные сведения </w:t>
      </w:r>
      <w:r w:rsidR="009C7F95" w:rsidRPr="00106AC9">
        <w:rPr>
          <w:rFonts w:ascii="Times New Roman" w:hAnsi="Times New Roman" w:cs="Times New Roman"/>
          <w:sz w:val="26"/>
          <w:szCs w:val="26"/>
        </w:rPr>
        <w:t>на бумажном носителе вместе с файлом электронного образа справки в формате .XSB</w:t>
      </w:r>
      <w:proofErr w:type="gramEnd"/>
      <w:r w:rsidR="009C7F95" w:rsidRPr="00106AC9">
        <w:rPr>
          <w:rFonts w:ascii="Times New Roman" w:hAnsi="Times New Roman" w:cs="Times New Roman"/>
          <w:sz w:val="26"/>
          <w:szCs w:val="26"/>
        </w:rPr>
        <w:t xml:space="preserve"> на внешнем носителе электронной информации</w:t>
      </w:r>
      <w:r w:rsidR="00BC1F4B" w:rsidRPr="00106AC9">
        <w:rPr>
          <w:rFonts w:ascii="Times New Roman" w:hAnsi="Times New Roman" w:cs="Times New Roman"/>
          <w:sz w:val="26"/>
          <w:szCs w:val="26"/>
        </w:rPr>
        <w:t>,</w:t>
      </w:r>
      <w:r w:rsidR="009C7F95" w:rsidRPr="00106A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C1F4B" w:rsidRPr="00106AC9">
        <w:rPr>
          <w:rFonts w:ascii="Times New Roman" w:hAnsi="Times New Roman" w:cs="Times New Roman"/>
          <w:sz w:val="26"/>
          <w:szCs w:val="26"/>
        </w:rPr>
        <w:t>содержащим</w:t>
      </w:r>
      <w:proofErr w:type="gramEnd"/>
      <w:r w:rsidR="00BC1F4B" w:rsidRPr="00106AC9">
        <w:rPr>
          <w:rFonts w:ascii="Times New Roman" w:hAnsi="Times New Roman" w:cs="Times New Roman"/>
          <w:sz w:val="26"/>
          <w:szCs w:val="26"/>
        </w:rPr>
        <w:t xml:space="preserve"> информацию, идентичную информации, указанной в соответствующей справке на бумажном носителе, </w:t>
      </w:r>
      <w:r w:rsidR="00B72F12" w:rsidRPr="00106AC9">
        <w:rPr>
          <w:rFonts w:ascii="Times New Roman" w:hAnsi="Times New Roman" w:cs="Times New Roman"/>
          <w:bCs/>
          <w:sz w:val="26"/>
          <w:szCs w:val="26"/>
        </w:rPr>
        <w:t>в течение одного месяца после окончания срока, указанного в пункт</w:t>
      </w:r>
      <w:r w:rsidR="003A3B71" w:rsidRPr="00106AC9">
        <w:rPr>
          <w:rFonts w:ascii="Times New Roman" w:hAnsi="Times New Roman" w:cs="Times New Roman"/>
          <w:bCs/>
          <w:sz w:val="26"/>
          <w:szCs w:val="26"/>
        </w:rPr>
        <w:t>е</w:t>
      </w:r>
      <w:r w:rsidR="00B72F12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C7F95" w:rsidRPr="00106AC9">
        <w:rPr>
          <w:rFonts w:ascii="Times New Roman" w:hAnsi="Times New Roman" w:cs="Times New Roman"/>
          <w:bCs/>
          <w:sz w:val="26"/>
          <w:szCs w:val="26"/>
        </w:rPr>
        <w:t>4</w:t>
      </w:r>
      <w:r w:rsidR="00B72F12" w:rsidRPr="00106AC9">
        <w:rPr>
          <w:rFonts w:ascii="Times New Roman" w:hAnsi="Times New Roman" w:cs="Times New Roman"/>
          <w:bCs/>
          <w:sz w:val="26"/>
          <w:szCs w:val="26"/>
        </w:rPr>
        <w:t xml:space="preserve"> настоящего Порядка. </w:t>
      </w:r>
    </w:p>
    <w:p w:rsidR="002C10AE" w:rsidRPr="00106AC9" w:rsidRDefault="002C10AE" w:rsidP="002C1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6AC9">
        <w:rPr>
          <w:rFonts w:ascii="Times New Roman" w:hAnsi="Times New Roman" w:cs="Times New Roman"/>
          <w:bCs/>
          <w:sz w:val="26"/>
          <w:szCs w:val="26"/>
        </w:rPr>
        <w:t>Уточненные сведения, представленные муниципальным</w:t>
      </w:r>
      <w:r w:rsidR="009C7F95" w:rsidRPr="00106AC9">
        <w:rPr>
          <w:rFonts w:ascii="Times New Roman" w:hAnsi="Times New Roman" w:cs="Times New Roman"/>
          <w:bCs/>
          <w:sz w:val="26"/>
          <w:szCs w:val="26"/>
        </w:rPr>
        <w:t>и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 служащим</w:t>
      </w:r>
      <w:r w:rsidR="009C7F95" w:rsidRPr="00106AC9">
        <w:rPr>
          <w:rFonts w:ascii="Times New Roman" w:hAnsi="Times New Roman" w:cs="Times New Roman"/>
          <w:bCs/>
          <w:sz w:val="26"/>
          <w:szCs w:val="26"/>
        </w:rPr>
        <w:t>и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, направляются лицом, в должностные обязанности которого входит ведение кадровой работы в контрольно-счетной палате, в агентство по вопросам противодействия коррупции Архангельской области </w:t>
      </w:r>
      <w:r w:rsidR="003602A4" w:rsidRPr="00106AC9">
        <w:rPr>
          <w:rFonts w:ascii="Times New Roman" w:hAnsi="Times New Roman" w:cs="Times New Roman"/>
          <w:bCs/>
          <w:sz w:val="26"/>
          <w:szCs w:val="26"/>
        </w:rPr>
        <w:t xml:space="preserve">на бумажном носителе вместе с файлом электронного образа справки в формате .XSB на внешнем носителе электронной информации </w:t>
      </w:r>
      <w:r w:rsidR="00935E32" w:rsidRPr="00106AC9">
        <w:rPr>
          <w:rFonts w:ascii="Times New Roman" w:hAnsi="Times New Roman" w:cs="Times New Roman"/>
          <w:bCs/>
          <w:sz w:val="26"/>
          <w:szCs w:val="26"/>
        </w:rPr>
        <w:t xml:space="preserve">с соответствующим ходатайством 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в течение </w:t>
      </w:r>
      <w:r w:rsidR="00244910" w:rsidRPr="00106AC9">
        <w:rPr>
          <w:rFonts w:ascii="Times New Roman" w:hAnsi="Times New Roman" w:cs="Times New Roman"/>
          <w:bCs/>
          <w:sz w:val="26"/>
          <w:szCs w:val="26"/>
        </w:rPr>
        <w:t xml:space="preserve">семи рабочих </w:t>
      </w:r>
      <w:r w:rsidRPr="00106AC9">
        <w:rPr>
          <w:rFonts w:ascii="Times New Roman" w:hAnsi="Times New Roman" w:cs="Times New Roman"/>
          <w:bCs/>
          <w:sz w:val="26"/>
          <w:szCs w:val="26"/>
        </w:rPr>
        <w:t>дней после их представления в контрольно-счетную палату.</w:t>
      </w:r>
      <w:proofErr w:type="gramEnd"/>
    </w:p>
    <w:p w:rsidR="00E83B8F" w:rsidRPr="00106AC9" w:rsidRDefault="00676D79" w:rsidP="00E83B8F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8</w:t>
      </w:r>
      <w:r w:rsidR="003602A4" w:rsidRPr="00106AC9">
        <w:rPr>
          <w:rFonts w:ascii="Times New Roman" w:hAnsi="Times New Roman" w:cs="Times New Roman"/>
          <w:bCs/>
          <w:sz w:val="26"/>
          <w:szCs w:val="26"/>
        </w:rPr>
        <w:t>.</w:t>
      </w:r>
      <w:r w:rsidR="003602A4" w:rsidRPr="00106AC9">
        <w:rPr>
          <w:rFonts w:ascii="Times New Roman" w:hAnsi="Times New Roman" w:cs="Times New Roman"/>
          <w:sz w:val="26"/>
          <w:szCs w:val="26"/>
        </w:rPr>
        <w:t xml:space="preserve"> </w:t>
      </w:r>
      <w:r w:rsidR="003602A4" w:rsidRPr="00106AC9">
        <w:rPr>
          <w:rFonts w:ascii="Times New Roman" w:hAnsi="Times New Roman" w:cs="Times New Roman"/>
          <w:bCs/>
          <w:sz w:val="26"/>
          <w:szCs w:val="26"/>
        </w:rPr>
        <w:t>Муниципальный служащий представляет заявление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 в порядке, утвержденном приказом контрольно-счетной палаты.</w:t>
      </w:r>
    </w:p>
    <w:p w:rsidR="00F8160E" w:rsidRPr="00106AC9" w:rsidRDefault="00F8160E" w:rsidP="00F8160E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 xml:space="preserve">В случае непредставления по объективным причинам муниципальным служащим сведений о </w:t>
      </w:r>
      <w:r w:rsidR="007317C9" w:rsidRPr="00106AC9">
        <w:rPr>
          <w:rFonts w:ascii="Times New Roman" w:hAnsi="Times New Roman" w:cs="Times New Roman"/>
          <w:bCs/>
          <w:sz w:val="26"/>
          <w:szCs w:val="26"/>
        </w:rPr>
        <w:t xml:space="preserve">доходах, расходах, об имуществе и обязательствах имущественного характера 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своих супруги (супруга) и несовершеннолетних детей данный факт подлежит рассмотрению на комиссии по соблюдению требований к служебному поведению муниципальных служащих и урегулированию конфликта интересов </w:t>
      </w:r>
      <w:r w:rsidR="007317C9" w:rsidRPr="00106AC9">
        <w:rPr>
          <w:rFonts w:ascii="Times New Roman" w:hAnsi="Times New Roman" w:cs="Times New Roman"/>
          <w:bCs/>
          <w:sz w:val="26"/>
          <w:szCs w:val="26"/>
        </w:rPr>
        <w:t>(далее – Комиссия)</w:t>
      </w:r>
      <w:r w:rsidR="005F235D" w:rsidRPr="00106AC9">
        <w:rPr>
          <w:rFonts w:ascii="Times New Roman" w:hAnsi="Times New Roman" w:cs="Times New Roman"/>
          <w:bCs/>
          <w:sz w:val="26"/>
          <w:szCs w:val="26"/>
        </w:rPr>
        <w:t>, созданной в установленном законодательством порядке</w:t>
      </w:r>
      <w:r w:rsidRPr="00106AC9">
        <w:rPr>
          <w:rFonts w:ascii="Times New Roman" w:hAnsi="Times New Roman" w:cs="Times New Roman"/>
          <w:bCs/>
          <w:sz w:val="26"/>
          <w:szCs w:val="26"/>
        </w:rPr>
        <w:t>.</w:t>
      </w:r>
    </w:p>
    <w:p w:rsidR="002647DE" w:rsidRPr="00106AC9" w:rsidRDefault="008247D5" w:rsidP="002647DE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 xml:space="preserve">9. </w:t>
      </w:r>
      <w:r w:rsidR="002647DE" w:rsidRPr="00106AC9">
        <w:rPr>
          <w:rFonts w:ascii="Times New Roman" w:hAnsi="Times New Roman" w:cs="Times New Roman"/>
          <w:bCs/>
          <w:sz w:val="26"/>
          <w:szCs w:val="26"/>
        </w:rPr>
        <w:t>Сведения о</w:t>
      </w:r>
      <w:r w:rsidR="002647DE" w:rsidRPr="00106AC9">
        <w:rPr>
          <w:rFonts w:ascii="Times New Roman" w:hAnsi="Times New Roman" w:cs="Times New Roman"/>
          <w:sz w:val="26"/>
          <w:szCs w:val="26"/>
        </w:rPr>
        <w:t xml:space="preserve"> </w:t>
      </w:r>
      <w:r w:rsidR="002647DE" w:rsidRPr="00106AC9">
        <w:rPr>
          <w:rFonts w:ascii="Times New Roman" w:hAnsi="Times New Roman" w:cs="Times New Roman"/>
          <w:bCs/>
          <w:sz w:val="26"/>
          <w:szCs w:val="26"/>
        </w:rPr>
        <w:t xml:space="preserve">доходах, расходах, об имуществе и обязательствах имущественного характера относятся к информации ограниченного доступа, являются </w:t>
      </w:r>
      <w:hyperlink r:id="rId13" w:history="1">
        <w:r w:rsidR="002647DE" w:rsidRPr="00106AC9">
          <w:rPr>
            <w:rFonts w:ascii="Times New Roman" w:hAnsi="Times New Roman" w:cs="Times New Roman"/>
            <w:bCs/>
            <w:sz w:val="26"/>
            <w:szCs w:val="26"/>
          </w:rPr>
          <w:t>сведениями</w:t>
        </w:r>
      </w:hyperlink>
      <w:r w:rsidR="002647DE" w:rsidRPr="00106AC9">
        <w:rPr>
          <w:rFonts w:ascii="Times New Roman" w:hAnsi="Times New Roman" w:cs="Times New Roman"/>
          <w:bCs/>
          <w:sz w:val="26"/>
          <w:szCs w:val="26"/>
        </w:rPr>
        <w:t xml:space="preserve"> конфиденциального характера, если федеральным законом они не отнесены к </w:t>
      </w:r>
      <w:hyperlink r:id="rId14" w:history="1">
        <w:r w:rsidR="002647DE" w:rsidRPr="00106AC9">
          <w:rPr>
            <w:rFonts w:ascii="Times New Roman" w:hAnsi="Times New Roman" w:cs="Times New Roman"/>
            <w:bCs/>
            <w:sz w:val="26"/>
            <w:szCs w:val="26"/>
          </w:rPr>
          <w:t>сведениям</w:t>
        </w:r>
      </w:hyperlink>
      <w:r w:rsidR="002647DE" w:rsidRPr="00106AC9">
        <w:rPr>
          <w:rFonts w:ascii="Times New Roman" w:hAnsi="Times New Roman" w:cs="Times New Roman"/>
          <w:bCs/>
          <w:sz w:val="26"/>
          <w:szCs w:val="26"/>
        </w:rPr>
        <w:t>, составляющим государственную тайну и иную охраняемую федеральными законами тайну.</w:t>
      </w:r>
    </w:p>
    <w:p w:rsidR="00AE641F" w:rsidRPr="00106AC9" w:rsidRDefault="002647DE" w:rsidP="000D4F7D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10. Муниципальные служащие аппарата контрольно-счетной палаты, в должностные обязанности которых входит работа со сведениями о доходах, расходах, об имуществе и обязательствах имущественного характера, виновные в их разглашении или использовании в целях, не предусмотренных законодательством Российской Федерации, несут ответственность в соответствии с законодательством Российской Федерации.</w:t>
      </w:r>
    </w:p>
    <w:p w:rsidR="002647DE" w:rsidRPr="00106AC9" w:rsidRDefault="002647DE" w:rsidP="002647DE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 xml:space="preserve">11. Лицо, в должностные обязанности которого входит ведение кадровой работы в контрольно-счетной палате, осуществляют анализ сведений о доходах, расходах, об </w:t>
      </w:r>
      <w:r w:rsidRPr="00106AC9">
        <w:rPr>
          <w:rFonts w:ascii="Times New Roman" w:hAnsi="Times New Roman" w:cs="Times New Roman"/>
          <w:bCs/>
          <w:sz w:val="26"/>
          <w:szCs w:val="26"/>
        </w:rPr>
        <w:lastRenderedPageBreak/>
        <w:t>имуществе и обязательствах имущественного характера, представляемых муниципальными служащими, в соответствии с Федеральным законом №</w:t>
      </w:r>
      <w:r w:rsidR="00A531D6" w:rsidRPr="00106AC9">
        <w:rPr>
          <w:rFonts w:ascii="Times New Roman" w:hAnsi="Times New Roman" w:cs="Times New Roman"/>
          <w:bCs/>
          <w:sz w:val="26"/>
          <w:szCs w:val="26"/>
        </w:rPr>
        <w:t xml:space="preserve"> 273-ФЗ.</w:t>
      </w:r>
    </w:p>
    <w:p w:rsidR="002647DE" w:rsidRPr="00106AC9" w:rsidRDefault="002647DE" w:rsidP="002647DE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В случае если муниципальный служащий представил уточненные сведения о доходах, расходах, об имуществе и обязательствах имущественного характера в установленный срок, анализ уточненных сведений осуществляется лицом, в должностные обязанности которого входит ведение кадровой работы в контрольно-счетной палате, не позднее 30 календарных дней со дня представления уточненных сведений.</w:t>
      </w:r>
    </w:p>
    <w:p w:rsidR="00DD45F7" w:rsidRPr="00106AC9" w:rsidRDefault="005A1DF1" w:rsidP="005A1DF1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 xml:space="preserve">12. </w:t>
      </w:r>
      <w:r w:rsidR="00DD45F7" w:rsidRPr="00106AC9">
        <w:rPr>
          <w:rFonts w:ascii="Times New Roman" w:hAnsi="Times New Roman" w:cs="Times New Roman"/>
          <w:bCs/>
          <w:sz w:val="26"/>
          <w:szCs w:val="26"/>
        </w:rPr>
        <w:t xml:space="preserve">При наличии достаточной информации, свидетельствующей о возможных нарушениях запретов, ограничений и обязанностей, установленных в целях противодействия коррупции, инициируется соответствующая проверка. </w:t>
      </w:r>
    </w:p>
    <w:p w:rsidR="005A1DF1" w:rsidRPr="00106AC9" w:rsidRDefault="00E60340" w:rsidP="005A1DF1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106AC9">
        <w:rPr>
          <w:rFonts w:ascii="Times New Roman" w:hAnsi="Times New Roman" w:cs="Times New Roman"/>
          <w:bCs/>
          <w:sz w:val="26"/>
          <w:szCs w:val="26"/>
        </w:rPr>
        <w:t xml:space="preserve">Лицом, в должностные обязанности которого входит ведение кадровой работы в контрольно-счетной палате, не позднее </w:t>
      </w:r>
      <w:r w:rsidR="00DC605D" w:rsidRPr="00106AC9">
        <w:rPr>
          <w:rFonts w:ascii="Times New Roman" w:hAnsi="Times New Roman" w:cs="Times New Roman"/>
          <w:bCs/>
          <w:sz w:val="26"/>
          <w:szCs w:val="26"/>
        </w:rPr>
        <w:t>семи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 рабочих дней с момента получения вышеуказанной информации готовится служебная записка об инициировании проведения проверки и проект решения о проведении такой проверки в </w:t>
      </w:r>
      <w:r w:rsidR="00E14E81" w:rsidRPr="00106AC9">
        <w:rPr>
          <w:rFonts w:ascii="Times New Roman" w:hAnsi="Times New Roman" w:cs="Times New Roman"/>
          <w:bCs/>
          <w:sz w:val="26"/>
          <w:szCs w:val="26"/>
        </w:rPr>
        <w:t xml:space="preserve">соответствии с </w:t>
      </w:r>
      <w:r w:rsidR="005A1DF1" w:rsidRPr="00106AC9">
        <w:rPr>
          <w:rFonts w:ascii="Times New Roman" w:hAnsi="Times New Roman" w:cs="Times New Roman"/>
          <w:bCs/>
          <w:sz w:val="26"/>
          <w:szCs w:val="26"/>
        </w:rPr>
        <w:t>Порядком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</w:t>
      </w:r>
      <w:proofErr w:type="gramEnd"/>
      <w:r w:rsidR="005A1DF1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5A1DF1" w:rsidRPr="00106AC9">
        <w:rPr>
          <w:rFonts w:ascii="Times New Roman" w:hAnsi="Times New Roman" w:cs="Times New Roman"/>
          <w:bCs/>
          <w:sz w:val="26"/>
          <w:szCs w:val="26"/>
        </w:rPr>
        <w:t>службы муниципальных образований Архангельской области, и муниципальными служащими муниципальных образований Архангельской области, и соблюдения муниципальными служащими муниципальных образований Архангельской области требований к служебному поведению, утвержденным указом Губернатора Архангельской области от 27.03.2026 № 25-у «О реализации мер по профилактике коррупционных правонарушений в отношении лиц, замещающих муниципальные должности муниципальных образований Архангельской области, должности муниципальной службы муниципальных образований Архангельской области»</w:t>
      </w:r>
      <w:r w:rsidR="0018086A" w:rsidRPr="00106AC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E538A6" w:rsidRPr="00106AC9">
        <w:rPr>
          <w:rFonts w:ascii="Times New Roman" w:hAnsi="Times New Roman" w:cs="Times New Roman"/>
          <w:bCs/>
          <w:sz w:val="26"/>
          <w:szCs w:val="26"/>
        </w:rPr>
        <w:t>(далее – Указ Губернатора № 25-у)</w:t>
      </w:r>
      <w:r w:rsidR="005A1DF1" w:rsidRPr="00106AC9">
        <w:rPr>
          <w:rFonts w:ascii="Times New Roman" w:hAnsi="Times New Roman" w:cs="Times New Roman"/>
          <w:bCs/>
          <w:sz w:val="26"/>
          <w:szCs w:val="26"/>
        </w:rPr>
        <w:t>.</w:t>
      </w:r>
      <w:proofErr w:type="gramEnd"/>
    </w:p>
    <w:p w:rsidR="000D4F7D" w:rsidRPr="00106AC9" w:rsidRDefault="000D4F7D" w:rsidP="000D4F7D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1</w:t>
      </w:r>
      <w:r w:rsidR="005A1DF1" w:rsidRPr="00106AC9">
        <w:rPr>
          <w:rFonts w:ascii="Times New Roman" w:hAnsi="Times New Roman" w:cs="Times New Roman"/>
          <w:bCs/>
          <w:sz w:val="26"/>
          <w:szCs w:val="26"/>
        </w:rPr>
        <w:t>3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. Контроль за соответствием расходов муниципальных служащих, а также расходов их супруг (супругов) и несовершеннолетних детей общему доходу муниципальных служащих и их супруг (супругов) </w:t>
      </w:r>
      <w:r w:rsidR="00D6688E" w:rsidRPr="00106AC9">
        <w:rPr>
          <w:rFonts w:ascii="Times New Roman" w:hAnsi="Times New Roman" w:cs="Times New Roman"/>
          <w:bCs/>
          <w:sz w:val="26"/>
          <w:szCs w:val="26"/>
        </w:rPr>
        <w:t xml:space="preserve">и несовершеннолетних детей 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за три последних года, предшествующих совершению сделки, осуществляется в соответствии с </w:t>
      </w:r>
      <w:hyperlink r:id="rId15" w:history="1">
        <w:proofErr w:type="gramStart"/>
        <w:r w:rsidRPr="00106AC9">
          <w:rPr>
            <w:rFonts w:ascii="Times New Roman" w:hAnsi="Times New Roman" w:cs="Times New Roman"/>
            <w:bCs/>
            <w:sz w:val="26"/>
            <w:szCs w:val="26"/>
          </w:rPr>
          <w:t>Порядк</w:t>
        </w:r>
      </w:hyperlink>
      <w:r w:rsidRPr="00106AC9">
        <w:rPr>
          <w:rFonts w:ascii="Times New Roman" w:hAnsi="Times New Roman" w:cs="Times New Roman"/>
          <w:bCs/>
          <w:sz w:val="26"/>
          <w:szCs w:val="26"/>
        </w:rPr>
        <w:t>ом</w:t>
      </w:r>
      <w:proofErr w:type="gramEnd"/>
      <w:r w:rsidRPr="00106AC9">
        <w:rPr>
          <w:rFonts w:ascii="Times New Roman" w:hAnsi="Times New Roman" w:cs="Times New Roman"/>
          <w:bCs/>
          <w:sz w:val="26"/>
          <w:szCs w:val="26"/>
        </w:rPr>
        <w:t xml:space="preserve"> осуществления контроля за соответствием расходов лиц, замещающих муниципальные должности муниципальных образований Архангельской области и должности муниципальной службы муниципальных образований Архангельской области, их доходам, утвержденным </w:t>
      </w:r>
      <w:r w:rsidR="003B2804" w:rsidRPr="00106AC9">
        <w:rPr>
          <w:rFonts w:ascii="Times New Roman" w:hAnsi="Times New Roman" w:cs="Times New Roman"/>
          <w:bCs/>
          <w:sz w:val="26"/>
          <w:szCs w:val="26"/>
        </w:rPr>
        <w:t>У</w:t>
      </w:r>
      <w:r w:rsidRPr="00106AC9">
        <w:rPr>
          <w:rFonts w:ascii="Times New Roman" w:hAnsi="Times New Roman" w:cs="Times New Roman"/>
          <w:bCs/>
          <w:sz w:val="26"/>
          <w:szCs w:val="26"/>
        </w:rPr>
        <w:t>казом Губернатора № 25-у.</w:t>
      </w:r>
    </w:p>
    <w:p w:rsidR="001C2E9D" w:rsidRPr="00106AC9" w:rsidRDefault="001C2E9D" w:rsidP="001C2E9D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14.</w:t>
      </w:r>
      <w:r w:rsidRPr="00106AC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06AC9">
        <w:rPr>
          <w:rFonts w:ascii="Times New Roman" w:hAnsi="Times New Roman" w:cs="Times New Roman"/>
          <w:bCs/>
          <w:sz w:val="26"/>
          <w:szCs w:val="26"/>
        </w:rPr>
        <w:t xml:space="preserve">При выявлении лицом, в должностные обязанности которого входит ведение кадровой работы в контрольно-счетной палате, достаточной информации, свидетельствующей о неисполнении муниципальным служащим обязанности, установленной Федеральным законом № 230-ФЗ, лицо, в должностные обязанности которого входит ведение кадровой работы в контрольно-счетной палате, не позднее </w:t>
      </w:r>
      <w:r w:rsidR="006713B5" w:rsidRPr="00106AC9">
        <w:rPr>
          <w:rFonts w:ascii="Times New Roman" w:hAnsi="Times New Roman" w:cs="Times New Roman"/>
          <w:bCs/>
          <w:sz w:val="26"/>
          <w:szCs w:val="26"/>
        </w:rPr>
        <w:t>семи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 рабочих дней направляет соответствующую информацию в агентство по вопросам противодействия коррупции</w:t>
      </w:r>
      <w:r w:rsidRPr="00106AC9">
        <w:rPr>
          <w:rFonts w:ascii="Times New Roman" w:hAnsi="Times New Roman" w:cs="Times New Roman"/>
          <w:sz w:val="26"/>
          <w:szCs w:val="26"/>
        </w:rPr>
        <w:t xml:space="preserve"> </w:t>
      </w:r>
      <w:r w:rsidRPr="00106AC9">
        <w:rPr>
          <w:rFonts w:ascii="Times New Roman" w:hAnsi="Times New Roman" w:cs="Times New Roman"/>
          <w:bCs/>
          <w:sz w:val="26"/>
          <w:szCs w:val="26"/>
        </w:rPr>
        <w:t>Архангельской области.</w:t>
      </w:r>
      <w:proofErr w:type="gramEnd"/>
    </w:p>
    <w:p w:rsidR="004247EC" w:rsidRPr="00106AC9" w:rsidRDefault="00C45A9F" w:rsidP="009C1BDB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1</w:t>
      </w:r>
      <w:r w:rsidR="00591937" w:rsidRPr="00106AC9">
        <w:rPr>
          <w:rFonts w:ascii="Times New Roman" w:hAnsi="Times New Roman" w:cs="Times New Roman"/>
          <w:bCs/>
          <w:sz w:val="26"/>
          <w:szCs w:val="26"/>
        </w:rPr>
        <w:t>5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. При проведении анализа сведений о доходах, расходах, об имуществе и обязательствах имущественного характера, представленных муниципальными служащими, </w:t>
      </w:r>
      <w:r w:rsidR="006713B5" w:rsidRPr="00106AC9">
        <w:rPr>
          <w:rFonts w:ascii="Times New Roman" w:hAnsi="Times New Roman" w:cs="Times New Roman"/>
          <w:bCs/>
          <w:sz w:val="26"/>
          <w:szCs w:val="26"/>
        </w:rPr>
        <w:t xml:space="preserve">и (или) </w:t>
      </w:r>
      <w:r w:rsidRPr="00106AC9">
        <w:rPr>
          <w:rFonts w:ascii="Times New Roman" w:hAnsi="Times New Roman" w:cs="Times New Roman"/>
          <w:bCs/>
          <w:sz w:val="26"/>
          <w:szCs w:val="26"/>
        </w:rPr>
        <w:t>проверки достоверности и полноты таких сведений учитывается информация, содержащаяся в отчете агентства по вопросам противодействия коррупции Архангельской области о проведении автоматической проверки из системы «Посейдон».</w:t>
      </w:r>
    </w:p>
    <w:p w:rsidR="001E24CB" w:rsidRPr="00106AC9" w:rsidRDefault="001E24CB" w:rsidP="001E24CB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Ответ по итогам рассмотрения вышеуказанной информации направляется в агентство по вопросам противодействия коррупции Архангельской области в течение семи рабочих дней со дня ее поступления в контрольно-счетную палату.</w:t>
      </w:r>
    </w:p>
    <w:p w:rsidR="002647DE" w:rsidRPr="00106AC9" w:rsidRDefault="0046674B" w:rsidP="00CB1D78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 xml:space="preserve">16. </w:t>
      </w:r>
      <w:r w:rsidR="002647DE" w:rsidRPr="00106AC9">
        <w:rPr>
          <w:rFonts w:ascii="Times New Roman" w:hAnsi="Times New Roman" w:cs="Times New Roman"/>
          <w:bCs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в соответствии с настоящим Порядком, и </w:t>
      </w:r>
      <w:r w:rsidR="002647DE" w:rsidRPr="00106AC9">
        <w:rPr>
          <w:rFonts w:ascii="Times New Roman" w:hAnsi="Times New Roman" w:cs="Times New Roman"/>
          <w:bCs/>
          <w:sz w:val="26"/>
          <w:szCs w:val="26"/>
        </w:rPr>
        <w:lastRenderedPageBreak/>
        <w:t>информация о результатах их анализа и (или) проверки достоверности и полноты этих сведений (решении Комиссии) приобщаются к личному делу муниципального служащего. Указанные сведения также могут храниться в электронном виде.</w:t>
      </w:r>
    </w:p>
    <w:p w:rsidR="009C1BDB" w:rsidRPr="00106AC9" w:rsidRDefault="000F133C" w:rsidP="009C1BDB">
      <w:pPr>
        <w:autoSpaceDE w:val="0"/>
        <w:autoSpaceDN w:val="0"/>
        <w:adjustRightInd w:val="0"/>
        <w:spacing w:after="0" w:line="240" w:lineRule="auto"/>
        <w:ind w:right="56"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1</w:t>
      </w:r>
      <w:r w:rsidR="0046674B" w:rsidRPr="00106AC9">
        <w:rPr>
          <w:rFonts w:ascii="Times New Roman" w:hAnsi="Times New Roman" w:cs="Times New Roman"/>
          <w:bCs/>
          <w:sz w:val="26"/>
          <w:szCs w:val="26"/>
        </w:rPr>
        <w:t>7</w:t>
      </w:r>
      <w:r w:rsidRPr="00106AC9">
        <w:rPr>
          <w:rFonts w:ascii="Times New Roman" w:hAnsi="Times New Roman" w:cs="Times New Roman"/>
          <w:bCs/>
          <w:sz w:val="26"/>
          <w:szCs w:val="26"/>
        </w:rPr>
        <w:t xml:space="preserve">. </w:t>
      </w:r>
      <w:bookmarkStart w:id="0" w:name="Par0"/>
      <w:bookmarkEnd w:id="0"/>
      <w:proofErr w:type="gramStart"/>
      <w:r w:rsidR="009C1BDB" w:rsidRPr="00106AC9">
        <w:rPr>
          <w:rFonts w:ascii="Times New Roman" w:hAnsi="Times New Roman" w:cs="Times New Roman"/>
          <w:bCs/>
          <w:sz w:val="26"/>
          <w:szCs w:val="26"/>
        </w:rPr>
        <w:t xml:space="preserve">Непредставление муниципальным служащим сведений о доходах, об имуществе и обязательствах имущественного характера, предусмотренных Федеральным </w:t>
      </w:r>
      <w:hyperlink r:id="rId16" w:history="1">
        <w:r w:rsidR="009C1BDB" w:rsidRPr="00106AC9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="009C1BDB" w:rsidRPr="00106AC9">
        <w:rPr>
          <w:rFonts w:ascii="Times New Roman" w:hAnsi="Times New Roman" w:cs="Times New Roman"/>
          <w:bCs/>
          <w:sz w:val="26"/>
          <w:szCs w:val="26"/>
        </w:rPr>
        <w:t xml:space="preserve"> № 273-ФЗ, и сведений о расходах, предусмотренных Федеральным </w:t>
      </w:r>
      <w:hyperlink r:id="rId17" w:history="1">
        <w:r w:rsidR="009C1BDB" w:rsidRPr="00106AC9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="009C1BDB" w:rsidRPr="00106AC9">
        <w:rPr>
          <w:rFonts w:ascii="Times New Roman" w:hAnsi="Times New Roman" w:cs="Times New Roman"/>
          <w:bCs/>
          <w:sz w:val="26"/>
          <w:szCs w:val="26"/>
        </w:rPr>
        <w:t xml:space="preserve"> № 230-ФЗ, в случае, если представление таких сведений обязательно, либо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 (супруга) и несовершеннолетних детей в случае, если представление таких</w:t>
      </w:r>
      <w:proofErr w:type="gramEnd"/>
      <w:r w:rsidR="009C1BDB" w:rsidRPr="00106AC9">
        <w:rPr>
          <w:rFonts w:ascii="Times New Roman" w:hAnsi="Times New Roman" w:cs="Times New Roman"/>
          <w:bCs/>
          <w:sz w:val="26"/>
          <w:szCs w:val="26"/>
        </w:rPr>
        <w:t xml:space="preserve"> сведений обязательно, является правонарушением, влекущим освобождение муниципального служащего от замещаемой должности, увольнение в установленном порядке с муниципальной службы, за исключением случаев, установленных федеральными законами.</w:t>
      </w:r>
    </w:p>
    <w:p w:rsidR="00D76626" w:rsidRPr="00106AC9" w:rsidRDefault="008366C8" w:rsidP="008366C8">
      <w:pPr>
        <w:autoSpaceDE w:val="0"/>
        <w:autoSpaceDN w:val="0"/>
        <w:adjustRightInd w:val="0"/>
        <w:spacing w:before="240"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106AC9">
        <w:rPr>
          <w:rFonts w:ascii="Times New Roman" w:hAnsi="Times New Roman" w:cs="Times New Roman"/>
          <w:bCs/>
          <w:sz w:val="26"/>
          <w:szCs w:val="26"/>
        </w:rPr>
        <w:t>-------------</w:t>
      </w:r>
    </w:p>
    <w:p w:rsidR="009A6087" w:rsidRDefault="009A60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B02BD" w:rsidRDefault="00DB02BD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  <w:bookmarkStart w:id="1" w:name="_GoBack"/>
      <w:bookmarkEnd w:id="1"/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74B87" w:rsidRDefault="00D74B87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DB02BD" w:rsidRDefault="00DB02BD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415031" w:rsidRDefault="00415031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415031" w:rsidRDefault="00415031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p w:rsidR="00301710" w:rsidRDefault="00301710" w:rsidP="007A534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5"/>
          <w:szCs w:val="25"/>
        </w:rPr>
      </w:pPr>
    </w:p>
    <w:sectPr w:rsidR="00301710" w:rsidSect="00D74B87">
      <w:pgSz w:w="11906" w:h="16838"/>
      <w:pgMar w:top="567" w:right="748" w:bottom="709" w:left="13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1C7"/>
    <w:rsid w:val="0001312A"/>
    <w:rsid w:val="0001370A"/>
    <w:rsid w:val="00017AF8"/>
    <w:rsid w:val="0002174B"/>
    <w:rsid w:val="00035348"/>
    <w:rsid w:val="00041B18"/>
    <w:rsid w:val="000458CA"/>
    <w:rsid w:val="00046AEA"/>
    <w:rsid w:val="00051E7B"/>
    <w:rsid w:val="0005694D"/>
    <w:rsid w:val="000602A2"/>
    <w:rsid w:val="000630D9"/>
    <w:rsid w:val="00070C4A"/>
    <w:rsid w:val="00071E95"/>
    <w:rsid w:val="00081333"/>
    <w:rsid w:val="0008192E"/>
    <w:rsid w:val="000846AC"/>
    <w:rsid w:val="00091017"/>
    <w:rsid w:val="000923ED"/>
    <w:rsid w:val="0009319F"/>
    <w:rsid w:val="000933C6"/>
    <w:rsid w:val="000976ED"/>
    <w:rsid w:val="000A191F"/>
    <w:rsid w:val="000A23DE"/>
    <w:rsid w:val="000A3F9A"/>
    <w:rsid w:val="000A6694"/>
    <w:rsid w:val="000A7226"/>
    <w:rsid w:val="000B0A61"/>
    <w:rsid w:val="000C502D"/>
    <w:rsid w:val="000C6F58"/>
    <w:rsid w:val="000D4F7D"/>
    <w:rsid w:val="000E7513"/>
    <w:rsid w:val="000F133C"/>
    <w:rsid w:val="000F38D7"/>
    <w:rsid w:val="000F5F44"/>
    <w:rsid w:val="000F6940"/>
    <w:rsid w:val="001066F1"/>
    <w:rsid w:val="00106AC9"/>
    <w:rsid w:val="001143FE"/>
    <w:rsid w:val="001230DC"/>
    <w:rsid w:val="0012541B"/>
    <w:rsid w:val="00132440"/>
    <w:rsid w:val="001355EF"/>
    <w:rsid w:val="00140BAB"/>
    <w:rsid w:val="00147222"/>
    <w:rsid w:val="001520AF"/>
    <w:rsid w:val="0016341F"/>
    <w:rsid w:val="00164306"/>
    <w:rsid w:val="00166974"/>
    <w:rsid w:val="00166D06"/>
    <w:rsid w:val="00167BE8"/>
    <w:rsid w:val="00174115"/>
    <w:rsid w:val="00175488"/>
    <w:rsid w:val="001767DE"/>
    <w:rsid w:val="0018086A"/>
    <w:rsid w:val="00191835"/>
    <w:rsid w:val="00197CD9"/>
    <w:rsid w:val="001B59B2"/>
    <w:rsid w:val="001C248C"/>
    <w:rsid w:val="001C2E9D"/>
    <w:rsid w:val="001C3385"/>
    <w:rsid w:val="001C5DA2"/>
    <w:rsid w:val="001D2DFF"/>
    <w:rsid w:val="001D2F00"/>
    <w:rsid w:val="001D6D63"/>
    <w:rsid w:val="001E24CB"/>
    <w:rsid w:val="001F0142"/>
    <w:rsid w:val="001F0E66"/>
    <w:rsid w:val="001F38E7"/>
    <w:rsid w:val="001F715C"/>
    <w:rsid w:val="002071E1"/>
    <w:rsid w:val="00207EB2"/>
    <w:rsid w:val="00211273"/>
    <w:rsid w:val="002433E2"/>
    <w:rsid w:val="00244910"/>
    <w:rsid w:val="00246A30"/>
    <w:rsid w:val="00251B75"/>
    <w:rsid w:val="002560C0"/>
    <w:rsid w:val="00262453"/>
    <w:rsid w:val="002647DE"/>
    <w:rsid w:val="0026566B"/>
    <w:rsid w:val="002764E6"/>
    <w:rsid w:val="00281C97"/>
    <w:rsid w:val="00281D62"/>
    <w:rsid w:val="00291D76"/>
    <w:rsid w:val="0029366C"/>
    <w:rsid w:val="0029732C"/>
    <w:rsid w:val="002B00F1"/>
    <w:rsid w:val="002C10AE"/>
    <w:rsid w:val="002C71C7"/>
    <w:rsid w:val="002D19C7"/>
    <w:rsid w:val="002D2638"/>
    <w:rsid w:val="002D76C7"/>
    <w:rsid w:val="002E16EA"/>
    <w:rsid w:val="002E55FF"/>
    <w:rsid w:val="002E5D8D"/>
    <w:rsid w:val="002E64E8"/>
    <w:rsid w:val="002F3150"/>
    <w:rsid w:val="002F4A34"/>
    <w:rsid w:val="002F5FB6"/>
    <w:rsid w:val="003010F4"/>
    <w:rsid w:val="00301710"/>
    <w:rsid w:val="00305E62"/>
    <w:rsid w:val="00307456"/>
    <w:rsid w:val="00312C43"/>
    <w:rsid w:val="003153FB"/>
    <w:rsid w:val="0035268F"/>
    <w:rsid w:val="0035613C"/>
    <w:rsid w:val="00356870"/>
    <w:rsid w:val="003602A4"/>
    <w:rsid w:val="0036195C"/>
    <w:rsid w:val="0038271E"/>
    <w:rsid w:val="0038295A"/>
    <w:rsid w:val="003875E6"/>
    <w:rsid w:val="00390C33"/>
    <w:rsid w:val="003914FC"/>
    <w:rsid w:val="003924A0"/>
    <w:rsid w:val="00393528"/>
    <w:rsid w:val="003A0C56"/>
    <w:rsid w:val="003A3B71"/>
    <w:rsid w:val="003B2804"/>
    <w:rsid w:val="003C3F95"/>
    <w:rsid w:val="003D7FC3"/>
    <w:rsid w:val="003E0259"/>
    <w:rsid w:val="003E17AB"/>
    <w:rsid w:val="003E21B4"/>
    <w:rsid w:val="003E5607"/>
    <w:rsid w:val="003F2F78"/>
    <w:rsid w:val="003F4CBB"/>
    <w:rsid w:val="00401F16"/>
    <w:rsid w:val="004035ED"/>
    <w:rsid w:val="004052B1"/>
    <w:rsid w:val="00407828"/>
    <w:rsid w:val="00410D09"/>
    <w:rsid w:val="0041284F"/>
    <w:rsid w:val="00413138"/>
    <w:rsid w:val="00415031"/>
    <w:rsid w:val="004166FD"/>
    <w:rsid w:val="00420961"/>
    <w:rsid w:val="00423077"/>
    <w:rsid w:val="004247EC"/>
    <w:rsid w:val="00432336"/>
    <w:rsid w:val="00433AD1"/>
    <w:rsid w:val="004416F2"/>
    <w:rsid w:val="0044516C"/>
    <w:rsid w:val="00447E48"/>
    <w:rsid w:val="00452327"/>
    <w:rsid w:val="00456344"/>
    <w:rsid w:val="00456F84"/>
    <w:rsid w:val="0046674B"/>
    <w:rsid w:val="004760DC"/>
    <w:rsid w:val="00495DA8"/>
    <w:rsid w:val="004A1C77"/>
    <w:rsid w:val="004A21E0"/>
    <w:rsid w:val="004B0498"/>
    <w:rsid w:val="004B1837"/>
    <w:rsid w:val="004C7EE3"/>
    <w:rsid w:val="004D1C0F"/>
    <w:rsid w:val="004D332A"/>
    <w:rsid w:val="004E04C1"/>
    <w:rsid w:val="004E1F6E"/>
    <w:rsid w:val="004F013D"/>
    <w:rsid w:val="004F1DA6"/>
    <w:rsid w:val="004F5065"/>
    <w:rsid w:val="0050014C"/>
    <w:rsid w:val="00505861"/>
    <w:rsid w:val="005114FA"/>
    <w:rsid w:val="005118B9"/>
    <w:rsid w:val="00512375"/>
    <w:rsid w:val="0052032F"/>
    <w:rsid w:val="00522E1C"/>
    <w:rsid w:val="00523D1B"/>
    <w:rsid w:val="0053152B"/>
    <w:rsid w:val="0053665D"/>
    <w:rsid w:val="005400D6"/>
    <w:rsid w:val="0056060F"/>
    <w:rsid w:val="00571B9F"/>
    <w:rsid w:val="00586492"/>
    <w:rsid w:val="00591937"/>
    <w:rsid w:val="00593591"/>
    <w:rsid w:val="005A1DF1"/>
    <w:rsid w:val="005A2D53"/>
    <w:rsid w:val="005A3BA4"/>
    <w:rsid w:val="005B6734"/>
    <w:rsid w:val="005C5AEF"/>
    <w:rsid w:val="005D020C"/>
    <w:rsid w:val="005D25B5"/>
    <w:rsid w:val="005D2C96"/>
    <w:rsid w:val="005E6E41"/>
    <w:rsid w:val="005F235D"/>
    <w:rsid w:val="005F3FA0"/>
    <w:rsid w:val="00601D3D"/>
    <w:rsid w:val="006032F6"/>
    <w:rsid w:val="006056EA"/>
    <w:rsid w:val="006076D0"/>
    <w:rsid w:val="0060794E"/>
    <w:rsid w:val="00633236"/>
    <w:rsid w:val="00636A69"/>
    <w:rsid w:val="006543E8"/>
    <w:rsid w:val="006607D9"/>
    <w:rsid w:val="00663EAE"/>
    <w:rsid w:val="00666A62"/>
    <w:rsid w:val="006713B5"/>
    <w:rsid w:val="00676D79"/>
    <w:rsid w:val="006A3684"/>
    <w:rsid w:val="006B49B0"/>
    <w:rsid w:val="006B68B1"/>
    <w:rsid w:val="006C1FBE"/>
    <w:rsid w:val="006D61B0"/>
    <w:rsid w:val="006E429A"/>
    <w:rsid w:val="006E742B"/>
    <w:rsid w:val="006F0870"/>
    <w:rsid w:val="006F2BF2"/>
    <w:rsid w:val="006F66D4"/>
    <w:rsid w:val="00704BE0"/>
    <w:rsid w:val="007063AE"/>
    <w:rsid w:val="0071446B"/>
    <w:rsid w:val="00720BD9"/>
    <w:rsid w:val="00720D8F"/>
    <w:rsid w:val="0072736F"/>
    <w:rsid w:val="007317C9"/>
    <w:rsid w:val="007326A3"/>
    <w:rsid w:val="007378F3"/>
    <w:rsid w:val="00741316"/>
    <w:rsid w:val="00746CBD"/>
    <w:rsid w:val="00762DFF"/>
    <w:rsid w:val="00767F0C"/>
    <w:rsid w:val="00781F6A"/>
    <w:rsid w:val="0078284D"/>
    <w:rsid w:val="00791D96"/>
    <w:rsid w:val="007A534D"/>
    <w:rsid w:val="007D5F3E"/>
    <w:rsid w:val="007D7AEC"/>
    <w:rsid w:val="007E6106"/>
    <w:rsid w:val="007F242A"/>
    <w:rsid w:val="0080350B"/>
    <w:rsid w:val="0080387A"/>
    <w:rsid w:val="00805E92"/>
    <w:rsid w:val="00805ED8"/>
    <w:rsid w:val="00806075"/>
    <w:rsid w:val="008247D5"/>
    <w:rsid w:val="00826172"/>
    <w:rsid w:val="00832476"/>
    <w:rsid w:val="008359C0"/>
    <w:rsid w:val="008366C8"/>
    <w:rsid w:val="00854508"/>
    <w:rsid w:val="00856FC5"/>
    <w:rsid w:val="008623E3"/>
    <w:rsid w:val="008A27D9"/>
    <w:rsid w:val="008A549C"/>
    <w:rsid w:val="008C0220"/>
    <w:rsid w:val="008C22E9"/>
    <w:rsid w:val="008C59F5"/>
    <w:rsid w:val="008D1CE4"/>
    <w:rsid w:val="008D6272"/>
    <w:rsid w:val="008E40CB"/>
    <w:rsid w:val="008E62CC"/>
    <w:rsid w:val="008F699F"/>
    <w:rsid w:val="00934E95"/>
    <w:rsid w:val="00935E32"/>
    <w:rsid w:val="009400CB"/>
    <w:rsid w:val="00940F1F"/>
    <w:rsid w:val="00941EF7"/>
    <w:rsid w:val="00953B9E"/>
    <w:rsid w:val="009605D1"/>
    <w:rsid w:val="00967157"/>
    <w:rsid w:val="00981B0B"/>
    <w:rsid w:val="00993A8A"/>
    <w:rsid w:val="009941C3"/>
    <w:rsid w:val="00997020"/>
    <w:rsid w:val="00997329"/>
    <w:rsid w:val="009A01F0"/>
    <w:rsid w:val="009A6087"/>
    <w:rsid w:val="009A6884"/>
    <w:rsid w:val="009B7291"/>
    <w:rsid w:val="009C02B2"/>
    <w:rsid w:val="009C04EB"/>
    <w:rsid w:val="009C1BDB"/>
    <w:rsid w:val="009C7F95"/>
    <w:rsid w:val="009E07A4"/>
    <w:rsid w:val="009F522B"/>
    <w:rsid w:val="00A008C8"/>
    <w:rsid w:val="00A0695F"/>
    <w:rsid w:val="00A154E5"/>
    <w:rsid w:val="00A173B6"/>
    <w:rsid w:val="00A246AF"/>
    <w:rsid w:val="00A25A67"/>
    <w:rsid w:val="00A3197D"/>
    <w:rsid w:val="00A35529"/>
    <w:rsid w:val="00A531D6"/>
    <w:rsid w:val="00A5353B"/>
    <w:rsid w:val="00A61765"/>
    <w:rsid w:val="00A71E69"/>
    <w:rsid w:val="00A71FBB"/>
    <w:rsid w:val="00A75F81"/>
    <w:rsid w:val="00A84D82"/>
    <w:rsid w:val="00A8687B"/>
    <w:rsid w:val="00A920BB"/>
    <w:rsid w:val="00A923A4"/>
    <w:rsid w:val="00A9743C"/>
    <w:rsid w:val="00AB1C45"/>
    <w:rsid w:val="00AB3FC0"/>
    <w:rsid w:val="00AC0F06"/>
    <w:rsid w:val="00AC2229"/>
    <w:rsid w:val="00AC3091"/>
    <w:rsid w:val="00AD41BF"/>
    <w:rsid w:val="00AD4C65"/>
    <w:rsid w:val="00AD70BA"/>
    <w:rsid w:val="00AE3882"/>
    <w:rsid w:val="00AE5315"/>
    <w:rsid w:val="00AE641F"/>
    <w:rsid w:val="00AF11B9"/>
    <w:rsid w:val="00AF2615"/>
    <w:rsid w:val="00AF46C5"/>
    <w:rsid w:val="00AF5174"/>
    <w:rsid w:val="00B10B75"/>
    <w:rsid w:val="00B11AFE"/>
    <w:rsid w:val="00B20F52"/>
    <w:rsid w:val="00B249B3"/>
    <w:rsid w:val="00B25843"/>
    <w:rsid w:val="00B27998"/>
    <w:rsid w:val="00B31D1B"/>
    <w:rsid w:val="00B45106"/>
    <w:rsid w:val="00B45237"/>
    <w:rsid w:val="00B72F12"/>
    <w:rsid w:val="00B80117"/>
    <w:rsid w:val="00B85740"/>
    <w:rsid w:val="00B950EE"/>
    <w:rsid w:val="00BA1A29"/>
    <w:rsid w:val="00BA2144"/>
    <w:rsid w:val="00BB49D9"/>
    <w:rsid w:val="00BC1DC0"/>
    <w:rsid w:val="00BC1F4B"/>
    <w:rsid w:val="00BC47FF"/>
    <w:rsid w:val="00BE09F3"/>
    <w:rsid w:val="00BF22A8"/>
    <w:rsid w:val="00C01E5B"/>
    <w:rsid w:val="00C15E59"/>
    <w:rsid w:val="00C30FC5"/>
    <w:rsid w:val="00C423BA"/>
    <w:rsid w:val="00C44EE6"/>
    <w:rsid w:val="00C45A9F"/>
    <w:rsid w:val="00C473A8"/>
    <w:rsid w:val="00C53115"/>
    <w:rsid w:val="00C70C2F"/>
    <w:rsid w:val="00C76BEA"/>
    <w:rsid w:val="00C80540"/>
    <w:rsid w:val="00CA1D85"/>
    <w:rsid w:val="00CA579A"/>
    <w:rsid w:val="00CB1D78"/>
    <w:rsid w:val="00CC0D92"/>
    <w:rsid w:val="00CC1633"/>
    <w:rsid w:val="00CE12A7"/>
    <w:rsid w:val="00CF3E69"/>
    <w:rsid w:val="00CF4F4A"/>
    <w:rsid w:val="00D01E9C"/>
    <w:rsid w:val="00D041EA"/>
    <w:rsid w:val="00D106E7"/>
    <w:rsid w:val="00D300E0"/>
    <w:rsid w:val="00D35BC8"/>
    <w:rsid w:val="00D37B8D"/>
    <w:rsid w:val="00D4333E"/>
    <w:rsid w:val="00D436B2"/>
    <w:rsid w:val="00D443F1"/>
    <w:rsid w:val="00D636C7"/>
    <w:rsid w:val="00D636D7"/>
    <w:rsid w:val="00D66545"/>
    <w:rsid w:val="00D6688E"/>
    <w:rsid w:val="00D716ED"/>
    <w:rsid w:val="00D74B87"/>
    <w:rsid w:val="00D76626"/>
    <w:rsid w:val="00D8024F"/>
    <w:rsid w:val="00D91D19"/>
    <w:rsid w:val="00D93C47"/>
    <w:rsid w:val="00D93D2C"/>
    <w:rsid w:val="00DA2533"/>
    <w:rsid w:val="00DA5742"/>
    <w:rsid w:val="00DB02BD"/>
    <w:rsid w:val="00DB21D7"/>
    <w:rsid w:val="00DB6CDA"/>
    <w:rsid w:val="00DB7D8D"/>
    <w:rsid w:val="00DC38C9"/>
    <w:rsid w:val="00DC605D"/>
    <w:rsid w:val="00DD0310"/>
    <w:rsid w:val="00DD45F7"/>
    <w:rsid w:val="00DF110B"/>
    <w:rsid w:val="00DF2284"/>
    <w:rsid w:val="00DF712E"/>
    <w:rsid w:val="00E06B40"/>
    <w:rsid w:val="00E07EF7"/>
    <w:rsid w:val="00E1227A"/>
    <w:rsid w:val="00E122B9"/>
    <w:rsid w:val="00E14E81"/>
    <w:rsid w:val="00E16B0E"/>
    <w:rsid w:val="00E21F35"/>
    <w:rsid w:val="00E41663"/>
    <w:rsid w:val="00E41737"/>
    <w:rsid w:val="00E47D5B"/>
    <w:rsid w:val="00E538A6"/>
    <w:rsid w:val="00E5797F"/>
    <w:rsid w:val="00E60340"/>
    <w:rsid w:val="00E62C2C"/>
    <w:rsid w:val="00E65E03"/>
    <w:rsid w:val="00E7737B"/>
    <w:rsid w:val="00E83B8F"/>
    <w:rsid w:val="00EA27AC"/>
    <w:rsid w:val="00EA4A16"/>
    <w:rsid w:val="00EA735B"/>
    <w:rsid w:val="00EB212C"/>
    <w:rsid w:val="00ED4C21"/>
    <w:rsid w:val="00ED6A21"/>
    <w:rsid w:val="00EE39E3"/>
    <w:rsid w:val="00EE4804"/>
    <w:rsid w:val="00EE4974"/>
    <w:rsid w:val="00EE6B53"/>
    <w:rsid w:val="00EE70D3"/>
    <w:rsid w:val="00EF56F1"/>
    <w:rsid w:val="00F0070D"/>
    <w:rsid w:val="00F01F44"/>
    <w:rsid w:val="00F060F7"/>
    <w:rsid w:val="00F165EC"/>
    <w:rsid w:val="00F30B3A"/>
    <w:rsid w:val="00F45324"/>
    <w:rsid w:val="00F45A69"/>
    <w:rsid w:val="00F71F6E"/>
    <w:rsid w:val="00F7677E"/>
    <w:rsid w:val="00F76E15"/>
    <w:rsid w:val="00F8160E"/>
    <w:rsid w:val="00F8482E"/>
    <w:rsid w:val="00F91B79"/>
    <w:rsid w:val="00FA18DE"/>
    <w:rsid w:val="00FB1DFF"/>
    <w:rsid w:val="00FB4B47"/>
    <w:rsid w:val="00FC5C82"/>
    <w:rsid w:val="00FC60C4"/>
    <w:rsid w:val="00FE0B4A"/>
    <w:rsid w:val="00FE107B"/>
    <w:rsid w:val="00FE12F4"/>
    <w:rsid w:val="00FE5A86"/>
    <w:rsid w:val="00FE5F60"/>
    <w:rsid w:val="00FF4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4E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3E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C30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44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57042C44D59208CA8209BA70E14FFF515E4117A32A3A0AE55CFD636AB114203BE389EC5F87A5A9C18D1F36ADIAVBN" TargetMode="External"/><Relationship Id="rId13" Type="http://schemas.openxmlformats.org/officeDocument/2006/relationships/hyperlink" Target="https://login.consultant.ru/link/?req=doc&amp;base=LAW&amp;n=182734&amp;dst=100011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3457042C44D59208CA8209BA70E14FFF50534B12A1293A0AE55CFD636AB114203BE389EC5F87A5A9C18D1F36ADIAVBN" TargetMode="External"/><Relationship Id="rId12" Type="http://schemas.openxmlformats.org/officeDocument/2006/relationships/hyperlink" Target="https://login.consultant.ru/link/?req=doc&amp;base=LAW&amp;n=523305" TargetMode="External"/><Relationship Id="rId17" Type="http://schemas.openxmlformats.org/officeDocument/2006/relationships/hyperlink" Target="https://login.consultant.ru/link/?req=doc&amp;base=LAW&amp;n=523305&amp;dst=10011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523306&amp;dst=6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457042C44D59208CA8209BA70E14FFF515F4315A1283A0AE55CFD636AB114203BE389EC5F87A5A9C18D1F36ADIAVBN" TargetMode="External"/><Relationship Id="rId11" Type="http://schemas.openxmlformats.org/officeDocument/2006/relationships/hyperlink" Target="https://login.consultant.ru/link/?req=doc&amp;base=LAW&amp;n=5233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13&amp;n=156974&amp;dst=100187" TargetMode="External"/><Relationship Id="rId10" Type="http://schemas.openxmlformats.org/officeDocument/2006/relationships/hyperlink" Target="https://login.consultant.ru/link/?req=doc&amp;base=LAW&amp;n=523305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948&amp;dst=100045" TargetMode="External"/><Relationship Id="rId14" Type="http://schemas.openxmlformats.org/officeDocument/2006/relationships/hyperlink" Target="https://login.consultant.ru/link/?req=doc&amp;base=LAW&amp;n=93980&amp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8B96E-2F9A-4750-979A-EA311D346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2396</TotalTime>
  <Pages>5</Pages>
  <Words>2448</Words>
  <Characters>13958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Кузнецова</dc:creator>
  <cp:keywords/>
  <dc:description/>
  <cp:lastModifiedBy>Анна Юрьевна Знатных</cp:lastModifiedBy>
  <cp:revision>1330</cp:revision>
  <cp:lastPrinted>2026-05-05T13:28:00Z</cp:lastPrinted>
  <dcterms:created xsi:type="dcterms:W3CDTF">2020-09-15T12:47:00Z</dcterms:created>
  <dcterms:modified xsi:type="dcterms:W3CDTF">2026-05-06T10:15:00Z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