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BF9" w:rsidRDefault="004A52FF" w:rsidP="00762D1A">
      <w:pPr>
        <w:ind w:left="5529"/>
        <w:jc w:val="center"/>
        <w:rPr>
          <w:szCs w:val="28"/>
        </w:rPr>
      </w:pPr>
      <w:bookmarkStart w:id="0" w:name="_GoBack"/>
      <w:bookmarkEnd w:id="0"/>
      <w:r>
        <w:rPr>
          <w:szCs w:val="28"/>
        </w:rPr>
        <w:t>ПРИЛОЖЕНИЕ</w:t>
      </w:r>
      <w:r w:rsidR="00724A57">
        <w:rPr>
          <w:szCs w:val="28"/>
        </w:rPr>
        <w:t xml:space="preserve"> № 1</w:t>
      </w:r>
    </w:p>
    <w:p w:rsidR="004A52FF" w:rsidRDefault="004A52FF" w:rsidP="00762D1A">
      <w:pPr>
        <w:ind w:left="5529"/>
        <w:jc w:val="center"/>
        <w:rPr>
          <w:szCs w:val="28"/>
        </w:rPr>
      </w:pPr>
      <w:r>
        <w:rPr>
          <w:szCs w:val="28"/>
        </w:rPr>
        <w:t>к постановлению Администрации</w:t>
      </w:r>
    </w:p>
    <w:p w:rsidR="004A52FF" w:rsidRDefault="004A52FF" w:rsidP="00762D1A">
      <w:pPr>
        <w:ind w:left="5529"/>
        <w:jc w:val="center"/>
        <w:rPr>
          <w:szCs w:val="28"/>
        </w:rPr>
      </w:pPr>
      <w:r>
        <w:rPr>
          <w:szCs w:val="28"/>
        </w:rPr>
        <w:t>муниципального образования</w:t>
      </w:r>
    </w:p>
    <w:p w:rsidR="004A52FF" w:rsidRDefault="00762D1A" w:rsidP="00762D1A">
      <w:pPr>
        <w:ind w:left="5529"/>
        <w:jc w:val="center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05D6195E" wp14:editId="0197D38A">
            <wp:simplePos x="0" y="0"/>
            <wp:positionH relativeFrom="column">
              <wp:posOffset>-195629</wp:posOffset>
            </wp:positionH>
            <wp:positionV relativeFrom="paragraph">
              <wp:posOffset>198120</wp:posOffset>
            </wp:positionV>
            <wp:extent cx="5939790" cy="8398510"/>
            <wp:effectExtent l="0" t="0" r="3810" b="2540"/>
            <wp:wrapNone/>
            <wp:docPr id="2" name="Рисунок 2" descr="C:\Users\GnivushevskayaIY\Desktop\Обновленные приложения2016\Внесение изменений 2017\Приложение №2\№ 130_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Обновленные приложения2016\Внесение изменений 2017\Приложение №2\№ 130_к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2FF">
        <w:rPr>
          <w:szCs w:val="28"/>
        </w:rPr>
        <w:t>"Город Архангельск"</w:t>
      </w:r>
    </w:p>
    <w:p w:rsidR="004A52FF" w:rsidRDefault="004A52FF" w:rsidP="00762D1A">
      <w:pPr>
        <w:ind w:left="5529"/>
        <w:jc w:val="center"/>
        <w:rPr>
          <w:szCs w:val="28"/>
        </w:rPr>
      </w:pPr>
      <w:r>
        <w:rPr>
          <w:szCs w:val="28"/>
        </w:rPr>
        <w:t xml:space="preserve">от </w:t>
      </w:r>
      <w:r w:rsidR="008D59E6">
        <w:rPr>
          <w:szCs w:val="28"/>
        </w:rPr>
        <w:t>26.01.2017 № 84</w:t>
      </w:r>
    </w:p>
    <w:p w:rsidR="004A52FF" w:rsidRPr="00DA1749" w:rsidRDefault="004A52FF" w:rsidP="004A52FF">
      <w:pPr>
        <w:ind w:left="5529"/>
        <w:jc w:val="center"/>
        <w:rPr>
          <w:sz w:val="18"/>
          <w:szCs w:val="28"/>
        </w:rPr>
      </w:pPr>
    </w:p>
    <w:p w:rsidR="004A52FF" w:rsidRDefault="00DA1749" w:rsidP="004A52FF">
      <w:pPr>
        <w:ind w:left="-993"/>
        <w:jc w:val="center"/>
        <w:rPr>
          <w:sz w:val="20"/>
          <w:szCs w:val="28"/>
        </w:rPr>
      </w:pPr>
      <w:r>
        <w:rPr>
          <w:sz w:val="16"/>
          <w:szCs w:val="28"/>
        </w:rPr>
        <w:t xml:space="preserve">                                                                                                           </w:t>
      </w:r>
      <w:r w:rsidRPr="00762D1A">
        <w:rPr>
          <w:sz w:val="22"/>
          <w:szCs w:val="28"/>
        </w:rPr>
        <w:t>"</w:t>
      </w: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Pr="00DA1749" w:rsidRDefault="00DA1749" w:rsidP="004A52FF">
      <w:pPr>
        <w:ind w:left="-993"/>
        <w:jc w:val="center"/>
        <w:rPr>
          <w:sz w:val="21"/>
          <w:szCs w:val="21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724A57" w:rsidRDefault="00724A57" w:rsidP="004A52FF">
      <w:pPr>
        <w:ind w:left="-993"/>
        <w:jc w:val="center"/>
        <w:rPr>
          <w:sz w:val="20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Pr="00724A57" w:rsidRDefault="00DA1749" w:rsidP="004A52FF">
      <w:pPr>
        <w:ind w:left="-993"/>
        <w:jc w:val="center"/>
        <w:rPr>
          <w:sz w:val="18"/>
          <w:szCs w:val="28"/>
        </w:rPr>
      </w:pPr>
    </w:p>
    <w:p w:rsidR="00DA1749" w:rsidRDefault="00DA1749" w:rsidP="004A52FF">
      <w:pPr>
        <w:ind w:left="-993"/>
        <w:jc w:val="center"/>
        <w:rPr>
          <w:sz w:val="20"/>
          <w:szCs w:val="28"/>
        </w:rPr>
      </w:pPr>
    </w:p>
    <w:p w:rsidR="00DA1749" w:rsidRPr="00724A57" w:rsidRDefault="00DA1749" w:rsidP="004A52FF">
      <w:pPr>
        <w:ind w:left="-993"/>
        <w:jc w:val="center"/>
        <w:rPr>
          <w:sz w:val="24"/>
          <w:szCs w:val="28"/>
        </w:rPr>
      </w:pPr>
    </w:p>
    <w:p w:rsidR="00DA1749" w:rsidRPr="00762D1A" w:rsidRDefault="00DA1749" w:rsidP="004A52FF">
      <w:pPr>
        <w:ind w:left="-993"/>
        <w:jc w:val="center"/>
        <w:rPr>
          <w:sz w:val="22"/>
          <w:szCs w:val="28"/>
        </w:rPr>
      </w:pPr>
    </w:p>
    <w:p w:rsidR="00DA1749" w:rsidRDefault="00724A57" w:rsidP="004A52FF">
      <w:pPr>
        <w:ind w:left="-993"/>
        <w:jc w:val="center"/>
        <w:rPr>
          <w:sz w:val="16"/>
          <w:szCs w:val="28"/>
        </w:rPr>
      </w:pPr>
      <w:r>
        <w:rPr>
          <w:sz w:val="16"/>
          <w:szCs w:val="28"/>
        </w:rPr>
        <w:t xml:space="preserve">   ".</w:t>
      </w:r>
    </w:p>
    <w:p w:rsidR="00724A57" w:rsidRDefault="00724A57" w:rsidP="004A52FF">
      <w:pPr>
        <w:ind w:left="-993"/>
        <w:jc w:val="center"/>
        <w:rPr>
          <w:sz w:val="16"/>
          <w:szCs w:val="28"/>
        </w:rPr>
      </w:pPr>
    </w:p>
    <w:p w:rsidR="00724A57" w:rsidRDefault="00724A57" w:rsidP="004A52FF">
      <w:pPr>
        <w:ind w:left="-993"/>
        <w:jc w:val="center"/>
        <w:rPr>
          <w:sz w:val="16"/>
          <w:szCs w:val="28"/>
        </w:rPr>
        <w:sectPr w:rsidR="00724A57" w:rsidSect="00D8517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sz w:val="16"/>
          <w:szCs w:val="28"/>
        </w:rPr>
        <w:t>______________</w:t>
      </w:r>
    </w:p>
    <w:p w:rsidR="00724A57" w:rsidRDefault="00724A57" w:rsidP="00724A57">
      <w:pPr>
        <w:ind w:left="5529"/>
        <w:jc w:val="center"/>
        <w:rPr>
          <w:szCs w:val="28"/>
        </w:rPr>
      </w:pPr>
      <w:r>
        <w:rPr>
          <w:szCs w:val="28"/>
        </w:rPr>
        <w:lastRenderedPageBreak/>
        <w:t>ПРИЛОЖЕНИЕ № 2</w:t>
      </w:r>
    </w:p>
    <w:p w:rsidR="00724A57" w:rsidRDefault="00724A57" w:rsidP="00724A57">
      <w:pPr>
        <w:ind w:left="5529"/>
        <w:jc w:val="center"/>
        <w:rPr>
          <w:szCs w:val="28"/>
        </w:rPr>
      </w:pPr>
      <w:r>
        <w:rPr>
          <w:szCs w:val="28"/>
        </w:rPr>
        <w:t>к постановлению Администрации</w:t>
      </w:r>
    </w:p>
    <w:p w:rsidR="00724A57" w:rsidRDefault="00724A57" w:rsidP="00724A57">
      <w:pPr>
        <w:ind w:left="5529"/>
        <w:jc w:val="center"/>
        <w:rPr>
          <w:szCs w:val="28"/>
        </w:rPr>
      </w:pPr>
      <w:r>
        <w:rPr>
          <w:szCs w:val="28"/>
        </w:rPr>
        <w:t>муниципального образования</w:t>
      </w:r>
    </w:p>
    <w:p w:rsidR="00724A57" w:rsidRDefault="00724A57" w:rsidP="00724A57">
      <w:pPr>
        <w:ind w:left="5529"/>
        <w:jc w:val="center"/>
        <w:rPr>
          <w:szCs w:val="28"/>
        </w:rPr>
      </w:pPr>
      <w:r>
        <w:rPr>
          <w:szCs w:val="28"/>
        </w:rPr>
        <w:t>"Город Архангельск"</w:t>
      </w:r>
    </w:p>
    <w:p w:rsidR="00724A57" w:rsidRPr="00724A57" w:rsidRDefault="00073F42" w:rsidP="00724A57">
      <w:pPr>
        <w:ind w:left="5387"/>
        <w:jc w:val="center"/>
        <w:rPr>
          <w:sz w:val="16"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724C296E" wp14:editId="6EDE6150">
            <wp:simplePos x="0" y="0"/>
            <wp:positionH relativeFrom="column">
              <wp:posOffset>-150495</wp:posOffset>
            </wp:positionH>
            <wp:positionV relativeFrom="paragraph">
              <wp:posOffset>14884</wp:posOffset>
            </wp:positionV>
            <wp:extent cx="5939790" cy="8398510"/>
            <wp:effectExtent l="0" t="0" r="3810" b="2540"/>
            <wp:wrapNone/>
            <wp:docPr id="3" name="Рисунок 3" descr="C:\Users\GnivushevskayaIY\Desktop\Обновленные приложения2016\Внесение изменений 2017\Приложение № 3\№ 158_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Обновленные приложения2016\Внесение изменений 2017\Приложение № 3\№ 158_к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A57">
        <w:rPr>
          <w:szCs w:val="28"/>
        </w:rPr>
        <w:t xml:space="preserve">от </w:t>
      </w:r>
      <w:r w:rsidR="008D59E6">
        <w:rPr>
          <w:szCs w:val="28"/>
        </w:rPr>
        <w:t>26.01.2017 № 84</w:t>
      </w:r>
    </w:p>
    <w:p w:rsidR="00762D1A" w:rsidRPr="00073F42" w:rsidRDefault="00DA1749" w:rsidP="004A52FF">
      <w:pPr>
        <w:ind w:left="-993"/>
        <w:jc w:val="center"/>
        <w:rPr>
          <w:sz w:val="20"/>
          <w:szCs w:val="28"/>
        </w:rPr>
      </w:pPr>
      <w:r w:rsidRPr="00724A57">
        <w:rPr>
          <w:sz w:val="22"/>
          <w:szCs w:val="28"/>
        </w:rPr>
        <w:t xml:space="preserve">      </w:t>
      </w:r>
    </w:p>
    <w:p w:rsidR="00762D1A" w:rsidRDefault="00724A57" w:rsidP="004A52FF">
      <w:pPr>
        <w:ind w:left="-993"/>
        <w:jc w:val="center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</w:t>
      </w:r>
      <w:r w:rsidR="00073F42">
        <w:rPr>
          <w:sz w:val="20"/>
          <w:szCs w:val="28"/>
        </w:rPr>
        <w:t xml:space="preserve"> </w:t>
      </w:r>
      <w:r>
        <w:rPr>
          <w:sz w:val="20"/>
          <w:szCs w:val="28"/>
        </w:rPr>
        <w:t xml:space="preserve">                </w:t>
      </w:r>
      <w:r w:rsidR="00A57CAD">
        <w:rPr>
          <w:sz w:val="20"/>
          <w:szCs w:val="28"/>
        </w:rPr>
        <w:t xml:space="preserve"> </w:t>
      </w:r>
      <w:r>
        <w:rPr>
          <w:sz w:val="20"/>
          <w:szCs w:val="28"/>
        </w:rPr>
        <w:t xml:space="preserve">    </w:t>
      </w:r>
      <w:r w:rsidR="00073F42">
        <w:rPr>
          <w:sz w:val="20"/>
          <w:szCs w:val="28"/>
        </w:rPr>
        <w:t xml:space="preserve">        </w:t>
      </w:r>
      <w:r>
        <w:rPr>
          <w:sz w:val="20"/>
          <w:szCs w:val="28"/>
        </w:rPr>
        <w:t>"</w:t>
      </w: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20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762D1A" w:rsidRPr="00073F42" w:rsidRDefault="00762D1A" w:rsidP="004A52FF">
      <w:pPr>
        <w:ind w:left="-993"/>
        <w:jc w:val="center"/>
        <w:rPr>
          <w:sz w:val="22"/>
          <w:szCs w:val="28"/>
        </w:rPr>
      </w:pPr>
    </w:p>
    <w:p w:rsidR="00762D1A" w:rsidRPr="00762D1A" w:rsidRDefault="00762D1A" w:rsidP="004A52FF">
      <w:pPr>
        <w:ind w:left="-993"/>
        <w:jc w:val="center"/>
        <w:rPr>
          <w:sz w:val="12"/>
          <w:szCs w:val="12"/>
        </w:rPr>
      </w:pPr>
    </w:p>
    <w:p w:rsidR="00724A57" w:rsidRDefault="00762D1A" w:rsidP="004A52FF">
      <w:pPr>
        <w:ind w:left="-993"/>
        <w:jc w:val="center"/>
        <w:rPr>
          <w:sz w:val="18"/>
          <w:szCs w:val="28"/>
        </w:rPr>
      </w:pPr>
      <w:r>
        <w:rPr>
          <w:sz w:val="18"/>
          <w:szCs w:val="28"/>
        </w:rPr>
        <w:t xml:space="preserve">   </w:t>
      </w:r>
    </w:p>
    <w:p w:rsidR="00724A57" w:rsidRDefault="00724A57" w:rsidP="004A52FF">
      <w:pPr>
        <w:ind w:left="-993"/>
        <w:jc w:val="center"/>
        <w:rPr>
          <w:sz w:val="18"/>
          <w:szCs w:val="28"/>
        </w:rPr>
      </w:pPr>
    </w:p>
    <w:p w:rsidR="00724A57" w:rsidRDefault="00724A57" w:rsidP="004A52FF">
      <w:pPr>
        <w:ind w:left="-993"/>
        <w:jc w:val="center"/>
        <w:rPr>
          <w:sz w:val="18"/>
          <w:szCs w:val="28"/>
        </w:rPr>
      </w:pPr>
    </w:p>
    <w:p w:rsidR="00DA1749" w:rsidRDefault="00724A57" w:rsidP="004A52FF">
      <w:pPr>
        <w:ind w:left="-993"/>
        <w:jc w:val="center"/>
        <w:rPr>
          <w:sz w:val="18"/>
          <w:szCs w:val="28"/>
        </w:rPr>
      </w:pPr>
      <w:r>
        <w:rPr>
          <w:sz w:val="16"/>
          <w:szCs w:val="28"/>
        </w:rPr>
        <w:t xml:space="preserve">     </w:t>
      </w:r>
      <w:r w:rsidR="00DA1749" w:rsidRPr="00762D1A">
        <w:rPr>
          <w:sz w:val="16"/>
          <w:szCs w:val="28"/>
        </w:rPr>
        <w:t>".</w:t>
      </w:r>
    </w:p>
    <w:p w:rsidR="00762D1A" w:rsidRDefault="00762D1A" w:rsidP="004A52FF">
      <w:pPr>
        <w:ind w:left="-993"/>
        <w:jc w:val="center"/>
        <w:rPr>
          <w:sz w:val="18"/>
          <w:szCs w:val="28"/>
        </w:rPr>
      </w:pPr>
    </w:p>
    <w:p w:rsidR="00DA1749" w:rsidRPr="00DA1749" w:rsidRDefault="00DA1749" w:rsidP="004A52FF">
      <w:pPr>
        <w:ind w:left="-993"/>
        <w:jc w:val="center"/>
        <w:rPr>
          <w:sz w:val="16"/>
          <w:szCs w:val="28"/>
        </w:rPr>
      </w:pPr>
      <w:r>
        <w:rPr>
          <w:sz w:val="18"/>
          <w:szCs w:val="28"/>
        </w:rPr>
        <w:t>_______________</w:t>
      </w:r>
    </w:p>
    <w:sectPr w:rsidR="00DA1749" w:rsidRPr="00DA1749" w:rsidSect="00724A57">
      <w:pgSz w:w="11906" w:h="16838"/>
      <w:pgMar w:top="709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CD2"/>
    <w:rsid w:val="000040B6"/>
    <w:rsid w:val="00073F42"/>
    <w:rsid w:val="000A5B72"/>
    <w:rsid w:val="000B222C"/>
    <w:rsid w:val="000F0D05"/>
    <w:rsid w:val="000F0DFA"/>
    <w:rsid w:val="00234552"/>
    <w:rsid w:val="003178B3"/>
    <w:rsid w:val="004A52FF"/>
    <w:rsid w:val="004D3CD2"/>
    <w:rsid w:val="00560159"/>
    <w:rsid w:val="00570BF9"/>
    <w:rsid w:val="00594965"/>
    <w:rsid w:val="00667CCB"/>
    <w:rsid w:val="006B3DB3"/>
    <w:rsid w:val="006C15B0"/>
    <w:rsid w:val="006D447E"/>
    <w:rsid w:val="006E275E"/>
    <w:rsid w:val="00724A57"/>
    <w:rsid w:val="00746CFF"/>
    <w:rsid w:val="00762D1A"/>
    <w:rsid w:val="00764C2B"/>
    <w:rsid w:val="0077212F"/>
    <w:rsid w:val="00784096"/>
    <w:rsid w:val="00785C32"/>
    <w:rsid w:val="008305EA"/>
    <w:rsid w:val="00850E74"/>
    <w:rsid w:val="008B077E"/>
    <w:rsid w:val="008D59E6"/>
    <w:rsid w:val="008E0D4B"/>
    <w:rsid w:val="008E0D87"/>
    <w:rsid w:val="009552EA"/>
    <w:rsid w:val="009621CA"/>
    <w:rsid w:val="009E34A9"/>
    <w:rsid w:val="009F5BEA"/>
    <w:rsid w:val="00A57CAD"/>
    <w:rsid w:val="00A67CEE"/>
    <w:rsid w:val="00A93A2A"/>
    <w:rsid w:val="00B73276"/>
    <w:rsid w:val="00BB5891"/>
    <w:rsid w:val="00C7335B"/>
    <w:rsid w:val="00C73AB7"/>
    <w:rsid w:val="00D16156"/>
    <w:rsid w:val="00D172CD"/>
    <w:rsid w:val="00D85177"/>
    <w:rsid w:val="00DA1749"/>
    <w:rsid w:val="00DD5A16"/>
    <w:rsid w:val="00E34CE0"/>
    <w:rsid w:val="00E90521"/>
    <w:rsid w:val="00EB3DEE"/>
    <w:rsid w:val="00F03980"/>
    <w:rsid w:val="00F7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CD2"/>
    <w:pPr>
      <w:jc w:val="left"/>
    </w:pPr>
    <w:rPr>
      <w:rFonts w:eastAsia="Times New Roman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F5BEA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4D3CD2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4D3C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52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2F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9F5BEA"/>
    <w:rPr>
      <w:rFonts w:eastAsia="Times New Roman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CD2"/>
    <w:pPr>
      <w:jc w:val="left"/>
    </w:pPr>
    <w:rPr>
      <w:rFonts w:eastAsia="Times New Roman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F5BEA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4D3CD2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4D3C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52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2F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9F5BEA"/>
    <w:rPr>
      <w:rFonts w:eastAsia="Times New Roman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2017-01-26T08:23:00Z</cp:lastPrinted>
  <dcterms:created xsi:type="dcterms:W3CDTF">2017-01-26T08:25:00Z</dcterms:created>
  <dcterms:modified xsi:type="dcterms:W3CDTF">2017-01-26T08:25:00Z</dcterms:modified>
</cp:coreProperties>
</file>