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BB172F" w:rsidRPr="00826AFE" w:rsidTr="00C159B7">
        <w:tc>
          <w:tcPr>
            <w:tcW w:w="4747" w:type="dxa"/>
            <w:shd w:val="clear" w:color="auto" w:fill="auto"/>
          </w:tcPr>
          <w:p w:rsidR="00BB172F" w:rsidRPr="00826AFE" w:rsidRDefault="00BB172F" w:rsidP="008A7B7D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824" w:type="dxa"/>
            <w:shd w:val="clear" w:color="auto" w:fill="auto"/>
          </w:tcPr>
          <w:p w:rsidR="00BB172F" w:rsidRDefault="00BB172F" w:rsidP="008A7B7D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BB172F" w:rsidRPr="00826AFE" w:rsidRDefault="00BB172F" w:rsidP="008A7B7D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26AFE">
              <w:rPr>
                <w:szCs w:val="28"/>
              </w:rPr>
              <w:t>постановлением Администрации</w:t>
            </w:r>
          </w:p>
        </w:tc>
      </w:tr>
      <w:tr w:rsidR="00BB172F" w:rsidRPr="00826AFE" w:rsidTr="00C159B7">
        <w:tc>
          <w:tcPr>
            <w:tcW w:w="4747" w:type="dxa"/>
            <w:shd w:val="clear" w:color="auto" w:fill="auto"/>
          </w:tcPr>
          <w:p w:rsidR="00BB172F" w:rsidRPr="00826AFE" w:rsidRDefault="00BB172F" w:rsidP="008A7B7D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</w:tc>
        <w:tc>
          <w:tcPr>
            <w:tcW w:w="4824" w:type="dxa"/>
            <w:shd w:val="clear" w:color="auto" w:fill="auto"/>
          </w:tcPr>
          <w:p w:rsidR="00BB172F" w:rsidRPr="00826AFE" w:rsidRDefault="00BB172F" w:rsidP="008A7B7D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26AFE">
              <w:rPr>
                <w:szCs w:val="28"/>
              </w:rPr>
              <w:t>муниципального образования</w:t>
            </w:r>
          </w:p>
        </w:tc>
      </w:tr>
      <w:tr w:rsidR="00BB172F" w:rsidRPr="00826AFE" w:rsidTr="00C159B7">
        <w:tc>
          <w:tcPr>
            <w:tcW w:w="4747" w:type="dxa"/>
            <w:shd w:val="clear" w:color="auto" w:fill="auto"/>
          </w:tcPr>
          <w:p w:rsidR="00BB172F" w:rsidRPr="00826AFE" w:rsidRDefault="00BB172F" w:rsidP="008A7B7D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</w:tc>
        <w:tc>
          <w:tcPr>
            <w:tcW w:w="4824" w:type="dxa"/>
            <w:shd w:val="clear" w:color="auto" w:fill="auto"/>
          </w:tcPr>
          <w:p w:rsidR="00BB172F" w:rsidRPr="00826AFE" w:rsidRDefault="00BB172F" w:rsidP="008A7B7D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826AFE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BB172F" w:rsidRPr="00826AFE" w:rsidTr="00C159B7">
        <w:tc>
          <w:tcPr>
            <w:tcW w:w="4747" w:type="dxa"/>
            <w:shd w:val="clear" w:color="auto" w:fill="auto"/>
          </w:tcPr>
          <w:p w:rsidR="00BB172F" w:rsidRPr="00826AFE" w:rsidRDefault="00BB172F" w:rsidP="008A7B7D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824" w:type="dxa"/>
            <w:shd w:val="clear" w:color="auto" w:fill="auto"/>
          </w:tcPr>
          <w:p w:rsidR="00BB172F" w:rsidRPr="00826AFE" w:rsidRDefault="00BB172F" w:rsidP="00CF55DD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F55DD">
              <w:rPr>
                <w:szCs w:val="28"/>
              </w:rPr>
              <w:t>14.06.2018 № 754</w:t>
            </w:r>
          </w:p>
        </w:tc>
      </w:tr>
    </w:tbl>
    <w:p w:rsidR="00BB172F" w:rsidRDefault="00BB172F" w:rsidP="00BB172F">
      <w:pPr>
        <w:tabs>
          <w:tab w:val="left" w:pos="0"/>
        </w:tabs>
        <w:rPr>
          <w:b/>
          <w:szCs w:val="28"/>
        </w:rPr>
      </w:pPr>
    </w:p>
    <w:p w:rsidR="00BB172F" w:rsidRDefault="00BB172F" w:rsidP="00BB172F">
      <w:pPr>
        <w:tabs>
          <w:tab w:val="left" w:pos="0"/>
        </w:tabs>
        <w:jc w:val="center"/>
        <w:rPr>
          <w:b/>
          <w:color w:val="000000"/>
          <w:szCs w:val="28"/>
        </w:rPr>
      </w:pPr>
    </w:p>
    <w:p w:rsidR="00BB172F" w:rsidRDefault="00BB172F" w:rsidP="00BB172F">
      <w:pPr>
        <w:tabs>
          <w:tab w:val="left" w:pos="0"/>
        </w:tabs>
        <w:jc w:val="center"/>
        <w:rPr>
          <w:b/>
          <w:color w:val="000000"/>
          <w:szCs w:val="28"/>
        </w:rPr>
      </w:pPr>
      <w:r w:rsidRPr="00C20EEB">
        <w:rPr>
          <w:b/>
          <w:color w:val="000000"/>
          <w:szCs w:val="28"/>
        </w:rPr>
        <w:t xml:space="preserve">ПОРЯДОК </w:t>
      </w:r>
    </w:p>
    <w:p w:rsidR="00BB172F" w:rsidRPr="00C20EEB" w:rsidRDefault="00BB172F" w:rsidP="00BB172F">
      <w:pPr>
        <w:tabs>
          <w:tab w:val="left" w:pos="0"/>
        </w:tabs>
        <w:jc w:val="center"/>
        <w:rPr>
          <w:b/>
          <w:szCs w:val="28"/>
        </w:rPr>
      </w:pPr>
      <w:r w:rsidRPr="00C20EEB">
        <w:rPr>
          <w:b/>
          <w:color w:val="000000"/>
          <w:szCs w:val="28"/>
        </w:rPr>
        <w:t>подготовки и согласования проекта решения о заключении контракт</w:t>
      </w:r>
      <w:r>
        <w:rPr>
          <w:b/>
          <w:color w:val="000000"/>
          <w:szCs w:val="28"/>
        </w:rPr>
        <w:t>а</w:t>
      </w:r>
      <w:r w:rsidRPr="00C20EEB">
        <w:rPr>
          <w:b/>
          <w:color w:val="000000"/>
          <w:szCs w:val="28"/>
        </w:rPr>
        <w:t>, предметом котор</w:t>
      </w:r>
      <w:r>
        <w:rPr>
          <w:b/>
          <w:color w:val="000000"/>
          <w:szCs w:val="28"/>
        </w:rPr>
        <w:t>ого</w:t>
      </w:r>
      <w:r w:rsidRPr="00C20EEB">
        <w:rPr>
          <w:b/>
          <w:color w:val="000000"/>
          <w:szCs w:val="28"/>
        </w:rPr>
        <w:t xml:space="preserve"> является одновременно выполнение работ по проектированию, </w:t>
      </w:r>
      <w:r>
        <w:rPr>
          <w:b/>
          <w:color w:val="000000"/>
          <w:szCs w:val="28"/>
        </w:rPr>
        <w:t>строительству и вводу</w:t>
      </w:r>
      <w:r w:rsidRPr="00C20EEB">
        <w:rPr>
          <w:b/>
          <w:color w:val="000000"/>
          <w:szCs w:val="28"/>
        </w:rPr>
        <w:t xml:space="preserve"> в эксплуатацию объектов капитального строительс</w:t>
      </w:r>
      <w:r>
        <w:rPr>
          <w:b/>
          <w:color w:val="000000"/>
          <w:szCs w:val="28"/>
        </w:rPr>
        <w:t xml:space="preserve">тва муниципальной собственности </w:t>
      </w:r>
      <w:r w:rsidRPr="00C20EEB">
        <w:rPr>
          <w:b/>
          <w:color w:val="000000"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C20EEB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BB172F" w:rsidRDefault="00BB172F" w:rsidP="00BB172F">
      <w:pPr>
        <w:tabs>
          <w:tab w:val="left" w:pos="0"/>
        </w:tabs>
        <w:rPr>
          <w:szCs w:val="28"/>
        </w:rPr>
      </w:pPr>
    </w:p>
    <w:p w:rsidR="00BB172F" w:rsidRDefault="00BB172F" w:rsidP="00BB172F">
      <w:pPr>
        <w:tabs>
          <w:tab w:val="left" w:pos="0"/>
        </w:tabs>
        <w:rPr>
          <w:szCs w:val="28"/>
        </w:rPr>
      </w:pPr>
    </w:p>
    <w:p w:rsidR="00BB172F" w:rsidRPr="00F273EF" w:rsidRDefault="00BB172F" w:rsidP="00BB172F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b/>
          <w:szCs w:val="28"/>
        </w:rPr>
      </w:pPr>
      <w:r w:rsidRPr="00A717B6">
        <w:rPr>
          <w:szCs w:val="28"/>
        </w:rPr>
        <w:t>Н</w:t>
      </w:r>
      <w:r w:rsidRPr="00A717B6">
        <w:rPr>
          <w:color w:val="000000"/>
          <w:szCs w:val="28"/>
          <w:shd w:val="clear" w:color="auto" w:fill="FFFFFF"/>
        </w:rPr>
        <w:t xml:space="preserve">астоящий </w:t>
      </w:r>
      <w:r>
        <w:rPr>
          <w:color w:val="000000"/>
          <w:szCs w:val="28"/>
          <w:shd w:val="clear" w:color="auto" w:fill="FFFFFF"/>
        </w:rPr>
        <w:t>П</w:t>
      </w:r>
      <w:r w:rsidRPr="00A717B6">
        <w:rPr>
          <w:color w:val="000000"/>
          <w:szCs w:val="28"/>
          <w:shd w:val="clear" w:color="auto" w:fill="FFFFFF"/>
        </w:rPr>
        <w:t>орядок</w:t>
      </w:r>
      <w:r>
        <w:rPr>
          <w:color w:val="000000"/>
          <w:szCs w:val="28"/>
          <w:shd w:val="clear" w:color="auto" w:fill="FFFFFF"/>
        </w:rPr>
        <w:t xml:space="preserve"> </w:t>
      </w:r>
      <w:r w:rsidRPr="00A717B6">
        <w:rPr>
          <w:szCs w:val="28"/>
        </w:rPr>
        <w:t xml:space="preserve">определяет порядок </w:t>
      </w:r>
      <w:r w:rsidRPr="00A717B6">
        <w:rPr>
          <w:color w:val="000000"/>
          <w:szCs w:val="28"/>
          <w:shd w:val="clear" w:color="auto" w:fill="FFFFFF"/>
        </w:rPr>
        <w:t>подготовки и согласования проекта</w:t>
      </w:r>
      <w:r>
        <w:rPr>
          <w:color w:val="000000"/>
          <w:szCs w:val="28"/>
          <w:shd w:val="clear" w:color="auto" w:fill="FFFFFF"/>
        </w:rPr>
        <w:t xml:space="preserve"> решения о заключении контракта, предметом которого</w:t>
      </w:r>
      <w:r w:rsidRPr="00A717B6">
        <w:rPr>
          <w:color w:val="000000"/>
          <w:szCs w:val="28"/>
          <w:shd w:val="clear" w:color="auto" w:fill="FFFFFF"/>
        </w:rPr>
        <w:t xml:space="preserve">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 </w:t>
      </w:r>
      <w:r w:rsidRPr="00A717B6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A717B6">
        <w:rPr>
          <w:szCs w:val="28"/>
        </w:rPr>
        <w:t>Город Архангельск</w:t>
      </w:r>
      <w:r>
        <w:rPr>
          <w:szCs w:val="28"/>
        </w:rPr>
        <w:t>"</w:t>
      </w:r>
      <w:r w:rsidRPr="00A717B6">
        <w:rPr>
          <w:szCs w:val="28"/>
        </w:rPr>
        <w:t xml:space="preserve"> (</w:t>
      </w:r>
      <w:r w:rsidRPr="00A717B6">
        <w:rPr>
          <w:color w:val="000000"/>
          <w:szCs w:val="28"/>
          <w:shd w:val="clear" w:color="auto" w:fill="FFFFFF"/>
        </w:rPr>
        <w:t xml:space="preserve">далее </w:t>
      </w:r>
      <w:r>
        <w:rPr>
          <w:color w:val="000000"/>
          <w:szCs w:val="28"/>
          <w:shd w:val="clear" w:color="auto" w:fill="FFFFFF"/>
        </w:rPr>
        <w:t xml:space="preserve">соответственно – </w:t>
      </w:r>
      <w:r w:rsidRPr="00A717B6">
        <w:rPr>
          <w:color w:val="000000"/>
          <w:szCs w:val="28"/>
          <w:shd w:val="clear" w:color="auto" w:fill="FFFFFF"/>
        </w:rPr>
        <w:t>решение</w:t>
      </w:r>
      <w:r>
        <w:rPr>
          <w:color w:val="000000"/>
          <w:szCs w:val="28"/>
          <w:shd w:val="clear" w:color="auto" w:fill="FFFFFF"/>
        </w:rPr>
        <w:t>, контракт).</w:t>
      </w:r>
      <w:r w:rsidRPr="00A717B6">
        <w:rPr>
          <w:color w:val="000000"/>
          <w:szCs w:val="28"/>
          <w:shd w:val="clear" w:color="auto" w:fill="FFFFFF"/>
        </w:rPr>
        <w:t> </w:t>
      </w:r>
    </w:p>
    <w:p w:rsidR="00BB172F" w:rsidRPr="00287DB6" w:rsidRDefault="00BB172F" w:rsidP="00BB172F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b/>
          <w:szCs w:val="28"/>
        </w:rPr>
      </w:pPr>
      <w:r w:rsidRPr="00C55A71">
        <w:rPr>
          <w:color w:val="000000"/>
          <w:szCs w:val="28"/>
          <w:shd w:val="clear" w:color="auto" w:fill="FFFFFF"/>
        </w:rPr>
        <w:t xml:space="preserve"> </w:t>
      </w:r>
      <w:r w:rsidRPr="00C55A71">
        <w:rPr>
          <w:iCs/>
          <w:szCs w:val="28"/>
        </w:rPr>
        <w:t xml:space="preserve">Подготовка проекта решения осуществляется отраслевым или функциональным  органом </w:t>
      </w:r>
      <w:r>
        <w:rPr>
          <w:iCs/>
          <w:szCs w:val="28"/>
        </w:rPr>
        <w:t>Администрации муниципального образования</w:t>
      </w:r>
      <w:r w:rsidRPr="00C55A71">
        <w:rPr>
          <w:iCs/>
          <w:szCs w:val="28"/>
        </w:rPr>
        <w:t xml:space="preserve"> </w:t>
      </w:r>
      <w:r>
        <w:rPr>
          <w:iCs/>
          <w:szCs w:val="28"/>
        </w:rPr>
        <w:t>"Город Архангельск"</w:t>
      </w:r>
      <w:r w:rsidRPr="00C55A71">
        <w:rPr>
          <w:iCs/>
          <w:szCs w:val="28"/>
        </w:rPr>
        <w:t xml:space="preserve">, являющимся главным распорядителем средств городского бюджета в </w:t>
      </w:r>
      <w:r>
        <w:rPr>
          <w:szCs w:val="28"/>
        </w:rPr>
        <w:t>установленной сфере деятельности</w:t>
      </w:r>
      <w:r w:rsidRPr="00C55A71">
        <w:rPr>
          <w:iCs/>
          <w:szCs w:val="28"/>
        </w:rPr>
        <w:t xml:space="preserve"> (далее –  главный распорядитель).</w:t>
      </w:r>
    </w:p>
    <w:p w:rsidR="00BB172F" w:rsidRDefault="00BB172F" w:rsidP="00BB172F">
      <w:pPr>
        <w:tabs>
          <w:tab w:val="left" w:pos="0"/>
          <w:tab w:val="left" w:pos="993"/>
        </w:tabs>
        <w:ind w:firstLine="709"/>
        <w:jc w:val="both"/>
        <w:rPr>
          <w:iCs/>
          <w:szCs w:val="28"/>
        </w:rPr>
      </w:pPr>
      <w:r w:rsidRPr="008A6D8E">
        <w:rPr>
          <w:iCs/>
          <w:szCs w:val="28"/>
        </w:rPr>
        <w:t xml:space="preserve">В проект решения может быть включено несколько </w:t>
      </w:r>
      <w:r>
        <w:rPr>
          <w:iCs/>
          <w:szCs w:val="28"/>
        </w:rPr>
        <w:t>контрактов</w:t>
      </w:r>
      <w:r w:rsidRPr="00947BDC">
        <w:rPr>
          <w:iCs/>
          <w:szCs w:val="28"/>
        </w:rPr>
        <w:t>.</w:t>
      </w:r>
    </w:p>
    <w:p w:rsidR="00BB172F" w:rsidRPr="00A717B6" w:rsidRDefault="00BB172F" w:rsidP="00BB172F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b/>
          <w:szCs w:val="28"/>
        </w:rPr>
      </w:pPr>
      <w:r>
        <w:rPr>
          <w:color w:val="000000"/>
          <w:szCs w:val="28"/>
          <w:shd w:val="clear" w:color="auto" w:fill="FFFFFF"/>
        </w:rPr>
        <w:t>Обязательными условиями подготовки и</w:t>
      </w:r>
      <w:r w:rsidRPr="00A717B6">
        <w:rPr>
          <w:color w:val="000000"/>
          <w:szCs w:val="28"/>
          <w:shd w:val="clear" w:color="auto" w:fill="FFFFFF"/>
        </w:rPr>
        <w:t xml:space="preserve"> принятия решения являются:</w:t>
      </w:r>
    </w:p>
    <w:p w:rsidR="00BB172F" w:rsidRPr="00A717B6" w:rsidRDefault="00BB172F" w:rsidP="00BB172F">
      <w:pPr>
        <w:tabs>
          <w:tab w:val="left" w:pos="0"/>
          <w:tab w:val="left" w:pos="993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A717B6">
        <w:rPr>
          <w:color w:val="000000"/>
          <w:szCs w:val="28"/>
          <w:shd w:val="clear" w:color="auto" w:fill="FFFFFF"/>
        </w:rPr>
        <w:t xml:space="preserve">наличие решения о подготовке и реализации бюджетных инвестиций </w:t>
      </w:r>
      <w:r>
        <w:rPr>
          <w:color w:val="000000"/>
          <w:szCs w:val="28"/>
          <w:shd w:val="clear" w:color="auto" w:fill="FFFFFF"/>
        </w:rPr>
        <w:br/>
      </w:r>
      <w:r w:rsidRPr="00A717B6">
        <w:rPr>
          <w:color w:val="000000"/>
          <w:szCs w:val="28"/>
          <w:shd w:val="clear" w:color="auto" w:fill="FFFFFF"/>
        </w:rPr>
        <w:t xml:space="preserve">в объекты капитального строительства муниципальной собственности </w:t>
      </w:r>
      <w:r w:rsidRPr="00A717B6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A717B6">
        <w:rPr>
          <w:szCs w:val="28"/>
        </w:rPr>
        <w:t>Город Архангельск</w:t>
      </w:r>
      <w:r>
        <w:rPr>
          <w:szCs w:val="28"/>
        </w:rPr>
        <w:t xml:space="preserve">" либо решения </w:t>
      </w:r>
      <w:r>
        <w:rPr>
          <w:szCs w:val="28"/>
        </w:rPr>
        <w:br/>
        <w:t>о предоставлении субсидии из городского бюджета на осуществление капитальных вложений в объекты капитального строительства муниципальной собственности муниципального образования "Город Архангельск"</w:t>
      </w:r>
      <w:r w:rsidRPr="00A717B6">
        <w:rPr>
          <w:color w:val="000000"/>
          <w:szCs w:val="28"/>
          <w:shd w:val="clear" w:color="auto" w:fill="FFFFFF"/>
        </w:rPr>
        <w:t>;</w:t>
      </w:r>
    </w:p>
    <w:p w:rsidR="00BB172F" w:rsidRDefault="00BB172F" w:rsidP="00BB172F">
      <w:pPr>
        <w:tabs>
          <w:tab w:val="left" w:pos="0"/>
          <w:tab w:val="left" w:pos="993"/>
        </w:tabs>
        <w:ind w:firstLine="709"/>
        <w:jc w:val="both"/>
        <w:rPr>
          <w:color w:val="000000"/>
          <w:szCs w:val="28"/>
          <w:shd w:val="clear" w:color="auto" w:fill="FFFFFF"/>
        </w:rPr>
        <w:sectPr w:rsidR="00BB172F" w:rsidSect="00953D49">
          <w:headerReference w:type="default" r:id="rId8"/>
          <w:pgSz w:w="11906" w:h="16838"/>
          <w:pgMar w:top="1134" w:right="850" w:bottom="1135" w:left="1701" w:header="624" w:footer="709" w:gutter="0"/>
          <w:cols w:space="708"/>
          <w:titlePg/>
          <w:docGrid w:linePitch="381"/>
        </w:sectPr>
      </w:pPr>
      <w:r w:rsidRPr="00A717B6">
        <w:rPr>
          <w:color w:val="000000"/>
          <w:szCs w:val="28"/>
          <w:shd w:val="clear" w:color="auto" w:fill="FFFFFF"/>
        </w:rPr>
        <w:t>наличие заключения по результатам проведённого в порядке,</w:t>
      </w:r>
      <w:r>
        <w:rPr>
          <w:color w:val="000000"/>
          <w:szCs w:val="28"/>
          <w:shd w:val="clear" w:color="auto" w:fill="FFFFFF"/>
        </w:rPr>
        <w:t xml:space="preserve"> установленном </w:t>
      </w:r>
      <w:r w:rsidRPr="00A717B6">
        <w:rPr>
          <w:color w:val="000000"/>
          <w:szCs w:val="28"/>
          <w:shd w:val="clear" w:color="auto" w:fill="FFFFFF"/>
        </w:rPr>
        <w:t>П</w:t>
      </w:r>
      <w:r>
        <w:rPr>
          <w:color w:val="000000"/>
          <w:szCs w:val="28"/>
          <w:shd w:val="clear" w:color="auto" w:fill="FFFFFF"/>
        </w:rPr>
        <w:t>равительством</w:t>
      </w:r>
      <w:r w:rsidRPr="00A717B6">
        <w:rPr>
          <w:color w:val="000000"/>
          <w:szCs w:val="28"/>
          <w:shd w:val="clear" w:color="auto" w:fill="FFFFFF"/>
        </w:rPr>
        <w:t xml:space="preserve"> Российской Федерации</w:t>
      </w:r>
      <w:r w:rsidRPr="00A717B6">
        <w:rPr>
          <w:szCs w:val="28"/>
        </w:rPr>
        <w:t>,</w:t>
      </w:r>
      <w:r w:rsidRPr="00A717B6">
        <w:rPr>
          <w:color w:val="000000"/>
          <w:szCs w:val="28"/>
          <w:shd w:val="clear" w:color="auto" w:fill="FFFFFF"/>
        </w:rPr>
        <w:t xml:space="preserve"> технологического </w:t>
      </w:r>
      <w:r>
        <w:rPr>
          <w:color w:val="000000"/>
          <w:szCs w:val="28"/>
          <w:shd w:val="clear" w:color="auto" w:fill="FFFFFF"/>
        </w:rPr>
        <w:br/>
      </w:r>
      <w:r w:rsidRPr="00A717B6">
        <w:rPr>
          <w:color w:val="000000"/>
          <w:szCs w:val="28"/>
          <w:shd w:val="clear" w:color="auto" w:fill="FFFFFF"/>
        </w:rPr>
        <w:t xml:space="preserve">и ценового аудита обоснования инвестиций, осуществляемых </w:t>
      </w:r>
      <w:r>
        <w:rPr>
          <w:color w:val="000000"/>
          <w:szCs w:val="28"/>
          <w:shd w:val="clear" w:color="auto" w:fill="FFFFFF"/>
        </w:rPr>
        <w:br/>
      </w:r>
      <w:r w:rsidRPr="00A717B6">
        <w:rPr>
          <w:color w:val="000000"/>
          <w:szCs w:val="28"/>
          <w:shd w:val="clear" w:color="auto" w:fill="FFFFFF"/>
        </w:rPr>
        <w:t>в инвестиционный проект по созданию объекта капитального строительства</w:t>
      </w:r>
      <w:r>
        <w:rPr>
          <w:color w:val="000000"/>
          <w:szCs w:val="28"/>
          <w:shd w:val="clear" w:color="auto" w:fill="FFFFFF"/>
        </w:rPr>
        <w:t xml:space="preserve"> муниципальной собственности муниципального образования "Город Архангельск"</w:t>
      </w:r>
      <w:r w:rsidRPr="00A717B6">
        <w:rPr>
          <w:color w:val="000000"/>
          <w:szCs w:val="28"/>
          <w:shd w:val="clear" w:color="auto" w:fill="FFFFFF"/>
        </w:rPr>
        <w:t>, в отношении которого п</w:t>
      </w:r>
      <w:r>
        <w:rPr>
          <w:color w:val="000000"/>
          <w:szCs w:val="28"/>
          <w:shd w:val="clear" w:color="auto" w:fill="FFFFFF"/>
        </w:rPr>
        <w:t>ланируется заключение</w:t>
      </w:r>
      <w:r w:rsidRPr="00A717B6">
        <w:rPr>
          <w:color w:val="000000"/>
          <w:szCs w:val="28"/>
          <w:shd w:val="clear" w:color="auto" w:fill="FFFFFF"/>
        </w:rPr>
        <w:t xml:space="preserve"> контракта</w:t>
      </w:r>
      <w:r>
        <w:rPr>
          <w:color w:val="000000"/>
          <w:szCs w:val="28"/>
          <w:shd w:val="clear" w:color="auto" w:fill="FFFFFF"/>
        </w:rPr>
        <w:t xml:space="preserve"> (далее – заключение </w:t>
      </w:r>
      <w:r w:rsidRPr="00A717B6">
        <w:rPr>
          <w:color w:val="000000"/>
          <w:szCs w:val="28"/>
          <w:shd w:val="clear" w:color="auto" w:fill="FFFFFF"/>
        </w:rPr>
        <w:t>технологического и ценового аудита обоснования инвестиций</w:t>
      </w:r>
      <w:r>
        <w:rPr>
          <w:color w:val="000000"/>
          <w:szCs w:val="28"/>
          <w:shd w:val="clear" w:color="auto" w:fill="FFFFFF"/>
        </w:rPr>
        <w:t>)</w:t>
      </w:r>
      <w:r w:rsidRPr="00A717B6">
        <w:rPr>
          <w:color w:val="000000"/>
          <w:szCs w:val="28"/>
          <w:shd w:val="clear" w:color="auto" w:fill="FFFFFF"/>
        </w:rPr>
        <w:t>.</w:t>
      </w:r>
    </w:p>
    <w:p w:rsidR="00BB172F" w:rsidRDefault="00BB172F" w:rsidP="00BB172F">
      <w:pPr>
        <w:tabs>
          <w:tab w:val="left" w:pos="0"/>
          <w:tab w:val="left" w:pos="993"/>
        </w:tabs>
        <w:ind w:firstLine="709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2</w:t>
      </w:r>
    </w:p>
    <w:p w:rsidR="00BB172F" w:rsidRPr="00A717B6" w:rsidRDefault="00BB172F" w:rsidP="00BB172F">
      <w:pPr>
        <w:tabs>
          <w:tab w:val="left" w:pos="0"/>
          <w:tab w:val="left" w:pos="993"/>
        </w:tabs>
        <w:ind w:firstLine="709"/>
        <w:jc w:val="center"/>
        <w:rPr>
          <w:color w:val="000000"/>
          <w:szCs w:val="28"/>
          <w:shd w:val="clear" w:color="auto" w:fill="FFFFFF"/>
        </w:rPr>
      </w:pPr>
    </w:p>
    <w:p w:rsidR="00BB172F" w:rsidRPr="00947BDC" w:rsidRDefault="00BB172F" w:rsidP="00BB172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Cs w:val="28"/>
        </w:rPr>
      </w:pPr>
      <w:r w:rsidRPr="008A6D8E">
        <w:rPr>
          <w:iCs/>
          <w:szCs w:val="28"/>
        </w:rPr>
        <w:t>Проект решения</w:t>
      </w:r>
      <w:r>
        <w:rPr>
          <w:iCs/>
          <w:szCs w:val="28"/>
        </w:rPr>
        <w:t xml:space="preserve"> по каждому объекту муниципальной собственности муниципального образования "Город Архангельск" </w:t>
      </w:r>
      <w:r w:rsidRPr="008A6D8E">
        <w:rPr>
          <w:iCs/>
          <w:szCs w:val="28"/>
        </w:rPr>
        <w:t>должен содержать информацию</w:t>
      </w:r>
      <w:r>
        <w:rPr>
          <w:iCs/>
          <w:szCs w:val="28"/>
        </w:rPr>
        <w:t xml:space="preserve">, предусмотренную пунктом 3 Правил заключения </w:t>
      </w:r>
      <w:r w:rsidRPr="00C55A71">
        <w:rPr>
          <w:szCs w:val="28"/>
        </w:rPr>
        <w:t>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</w:r>
      <w:r>
        <w:rPr>
          <w:szCs w:val="28"/>
        </w:rPr>
        <w:t>, утвержденных постановлением Правительства Российской Федерации от 12.05.2017 № 563, а также наименование главного распорядителя</w:t>
      </w:r>
      <w:r>
        <w:rPr>
          <w:iCs/>
          <w:szCs w:val="28"/>
        </w:rPr>
        <w:t>.</w:t>
      </w:r>
    </w:p>
    <w:p w:rsidR="00BB172F" w:rsidRPr="00611A2C" w:rsidRDefault="00BB172F" w:rsidP="00BB1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611A2C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611A2C">
        <w:rPr>
          <w:rFonts w:ascii="Times New Roman" w:hAnsi="Times New Roman" w:cs="Times New Roman"/>
          <w:iCs/>
          <w:sz w:val="28"/>
          <w:szCs w:val="28"/>
        </w:rPr>
        <w:t xml:space="preserve">Главный распорядитель направляет проект решения </w:t>
      </w:r>
      <w:r>
        <w:rPr>
          <w:rFonts w:ascii="Times New Roman" w:hAnsi="Times New Roman" w:cs="Times New Roman"/>
          <w:iCs/>
          <w:sz w:val="28"/>
          <w:szCs w:val="28"/>
        </w:rPr>
        <w:t>вместе с копией   заключения</w:t>
      </w:r>
      <w:r w:rsidRPr="00BB6E2C">
        <w:rPr>
          <w:rFonts w:ascii="Times New Roman" w:hAnsi="Times New Roman" w:cs="Times New Roman"/>
          <w:iCs/>
          <w:sz w:val="28"/>
          <w:szCs w:val="28"/>
        </w:rPr>
        <w:t xml:space="preserve"> технологического и ценового аудита обоснования инвестиций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пояснительной запиской на последовательное согласование в департамент экономического развития</w:t>
      </w:r>
      <w:r w:rsidRPr="00611A2C">
        <w:rPr>
          <w:rFonts w:ascii="Times New Roman" w:hAnsi="Times New Roman" w:cs="Times New Roman"/>
          <w:iCs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>"</w:t>
      </w:r>
      <w:r w:rsidRPr="00611A2C">
        <w:rPr>
          <w:rFonts w:ascii="Times New Roman" w:hAnsi="Times New Roman" w:cs="Times New Roman"/>
          <w:i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iCs/>
          <w:sz w:val="28"/>
          <w:szCs w:val="28"/>
        </w:rPr>
        <w:t>" (далее – департамент экономики)</w:t>
      </w:r>
      <w:r w:rsidRPr="00611A2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департамент </w:t>
      </w:r>
      <w:r w:rsidRPr="00BB172F">
        <w:rPr>
          <w:rFonts w:ascii="Times New Roman" w:hAnsi="Times New Roman" w:cs="Times New Roman"/>
          <w:iCs/>
          <w:spacing w:val="-4"/>
          <w:sz w:val="28"/>
          <w:szCs w:val="28"/>
        </w:rPr>
        <w:t>финансов Администрации муниципального образования "Город Архангельск"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(далее – департамент финансов), которые рассматривают его в срок не более пяти рабочих дней</w:t>
      </w:r>
      <w:r w:rsidRPr="00611A2C">
        <w:rPr>
          <w:rFonts w:ascii="Times New Roman" w:hAnsi="Times New Roman" w:cs="Times New Roman"/>
          <w:iCs/>
          <w:sz w:val="28"/>
          <w:szCs w:val="28"/>
        </w:rPr>
        <w:t>.</w:t>
      </w:r>
    </w:p>
    <w:p w:rsidR="00BB172F" w:rsidRPr="00611A2C" w:rsidRDefault="00BB172F" w:rsidP="00BB1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1A2C">
        <w:rPr>
          <w:rFonts w:ascii="Times New Roman" w:hAnsi="Times New Roman" w:cs="Times New Roman"/>
          <w:iCs/>
          <w:sz w:val="28"/>
          <w:szCs w:val="28"/>
        </w:rPr>
        <w:t xml:space="preserve">В случае дачи департаментом </w:t>
      </w:r>
      <w:r w:rsidR="00DC24F3">
        <w:rPr>
          <w:rFonts w:ascii="Times New Roman" w:hAnsi="Times New Roman" w:cs="Times New Roman"/>
          <w:iCs/>
          <w:sz w:val="28"/>
          <w:szCs w:val="28"/>
        </w:rPr>
        <w:t>экономики и (или) департаментом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1A2C">
        <w:rPr>
          <w:rFonts w:ascii="Times New Roman" w:hAnsi="Times New Roman" w:cs="Times New Roman"/>
          <w:iCs/>
          <w:sz w:val="28"/>
          <w:szCs w:val="28"/>
        </w:rPr>
        <w:t>финансов отрицательного заключения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11A2C">
        <w:rPr>
          <w:rFonts w:ascii="Times New Roman" w:hAnsi="Times New Roman" w:cs="Times New Roman"/>
          <w:iCs/>
          <w:sz w:val="28"/>
          <w:szCs w:val="28"/>
        </w:rPr>
        <w:t xml:space="preserve"> проект решения подлежит доработке в соответствии с указаниями, содержащимися в заключении.</w:t>
      </w:r>
    </w:p>
    <w:p w:rsidR="00BB172F" w:rsidRDefault="00BB172F" w:rsidP="00BB17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6</w:t>
      </w:r>
      <w:r w:rsidRPr="00611A2C">
        <w:rPr>
          <w:iCs/>
          <w:szCs w:val="28"/>
        </w:rPr>
        <w:t>.</w:t>
      </w:r>
      <w:r>
        <w:rPr>
          <w:iCs/>
          <w:szCs w:val="28"/>
        </w:rPr>
        <w:tab/>
      </w:r>
      <w:r w:rsidRPr="00611A2C">
        <w:rPr>
          <w:iCs/>
          <w:szCs w:val="28"/>
        </w:rPr>
        <w:t xml:space="preserve">Согласованный с департаментом экономики и департаментом финансов проект решения направляется главным распорядителем Главе муниципального образования </w:t>
      </w:r>
      <w:r>
        <w:rPr>
          <w:iCs/>
          <w:szCs w:val="28"/>
        </w:rPr>
        <w:t>"</w:t>
      </w:r>
      <w:r w:rsidRPr="00611A2C">
        <w:rPr>
          <w:iCs/>
          <w:szCs w:val="28"/>
        </w:rPr>
        <w:t>Город Архангельск</w:t>
      </w:r>
      <w:r>
        <w:rPr>
          <w:iCs/>
          <w:szCs w:val="28"/>
        </w:rPr>
        <w:t>"</w:t>
      </w:r>
      <w:r w:rsidRPr="00611A2C">
        <w:rPr>
          <w:iCs/>
          <w:szCs w:val="28"/>
        </w:rPr>
        <w:t xml:space="preserve"> для его принятия.</w:t>
      </w:r>
    </w:p>
    <w:p w:rsidR="00BB172F" w:rsidRDefault="00BB172F" w:rsidP="00BB17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717B6">
        <w:rPr>
          <w:color w:val="000000"/>
          <w:szCs w:val="28"/>
          <w:shd w:val="clear" w:color="auto" w:fill="FFFFFF"/>
        </w:rPr>
        <w:t xml:space="preserve">Решение принимается в форме </w:t>
      </w:r>
      <w:r>
        <w:rPr>
          <w:color w:val="000000"/>
          <w:szCs w:val="28"/>
          <w:shd w:val="clear" w:color="auto" w:fill="FFFFFF"/>
        </w:rPr>
        <w:t>распоряжения</w:t>
      </w:r>
      <w:r w:rsidRPr="00A717B6">
        <w:rPr>
          <w:color w:val="000000"/>
          <w:szCs w:val="28"/>
          <w:shd w:val="clear" w:color="auto" w:fill="FFFFFF"/>
        </w:rPr>
        <w:t xml:space="preserve"> Главы </w:t>
      </w:r>
      <w:r w:rsidRPr="00A717B6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A717B6">
        <w:rPr>
          <w:szCs w:val="28"/>
        </w:rPr>
        <w:t>Город Архангельск</w:t>
      </w:r>
      <w:r>
        <w:rPr>
          <w:szCs w:val="28"/>
        </w:rPr>
        <w:t>"</w:t>
      </w:r>
      <w:r w:rsidRPr="00A717B6">
        <w:rPr>
          <w:szCs w:val="28"/>
        </w:rPr>
        <w:t>.</w:t>
      </w:r>
    </w:p>
    <w:p w:rsidR="00BB172F" w:rsidRDefault="00BB172F" w:rsidP="00BB17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7.</w:t>
      </w:r>
      <w:r>
        <w:rPr>
          <w:color w:val="000000"/>
          <w:szCs w:val="28"/>
          <w:shd w:val="clear" w:color="auto" w:fill="FFFFFF"/>
        </w:rPr>
        <w:tab/>
      </w:r>
      <w:r>
        <w:rPr>
          <w:szCs w:val="28"/>
        </w:rPr>
        <w:t>Внесение изменений в решение осуществляется в порядке, установленном настоящим Порядком.</w:t>
      </w:r>
    </w:p>
    <w:p w:rsidR="00BB172F" w:rsidRPr="00A717B6" w:rsidRDefault="00BB172F" w:rsidP="00BB172F">
      <w:pPr>
        <w:shd w:val="clear" w:color="auto" w:fill="FFFFFF"/>
        <w:ind w:firstLine="709"/>
        <w:rPr>
          <w:color w:val="000000"/>
          <w:szCs w:val="28"/>
        </w:rPr>
      </w:pPr>
    </w:p>
    <w:p w:rsidR="00BB172F" w:rsidRPr="00A717B6" w:rsidRDefault="00BB172F" w:rsidP="00BB172F">
      <w:pPr>
        <w:shd w:val="clear" w:color="auto" w:fill="FFFFFF"/>
        <w:ind w:firstLine="709"/>
        <w:rPr>
          <w:color w:val="000000"/>
          <w:szCs w:val="28"/>
        </w:rPr>
      </w:pPr>
    </w:p>
    <w:p w:rsidR="00BB172F" w:rsidRPr="00A01074" w:rsidRDefault="00BB172F" w:rsidP="00BB172F">
      <w:pPr>
        <w:shd w:val="clear" w:color="auto" w:fill="FFFFFF"/>
        <w:ind w:firstLine="709"/>
        <w:jc w:val="center"/>
      </w:pPr>
      <w:r w:rsidRPr="00A717B6">
        <w:rPr>
          <w:color w:val="000000"/>
          <w:szCs w:val="28"/>
        </w:rPr>
        <w:t>_</w:t>
      </w:r>
      <w:r>
        <w:rPr>
          <w:color w:val="000000"/>
          <w:szCs w:val="28"/>
        </w:rPr>
        <w:t>__</w:t>
      </w:r>
      <w:r w:rsidRPr="00A717B6">
        <w:rPr>
          <w:color w:val="000000"/>
          <w:szCs w:val="28"/>
        </w:rPr>
        <w:t>_______</w:t>
      </w:r>
      <w:r>
        <w:rPr>
          <w:color w:val="000000"/>
          <w:szCs w:val="28"/>
        </w:rPr>
        <w:t xml:space="preserve">   </w:t>
      </w:r>
    </w:p>
    <w:p w:rsidR="00570BF9" w:rsidRDefault="00570BF9" w:rsidP="0045584F">
      <w:pPr>
        <w:tabs>
          <w:tab w:val="left" w:pos="8364"/>
        </w:tabs>
        <w:jc w:val="both"/>
      </w:pPr>
    </w:p>
    <w:sectPr w:rsidR="00570BF9" w:rsidSect="00BB172F">
      <w:pgSz w:w="11906" w:h="16838"/>
      <w:pgMar w:top="709" w:right="850" w:bottom="1135" w:left="1701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A5" w:rsidRDefault="00A86BA5" w:rsidP="0045584F">
      <w:r>
        <w:separator/>
      </w:r>
    </w:p>
  </w:endnote>
  <w:endnote w:type="continuationSeparator" w:id="0">
    <w:p w:rsidR="00A86BA5" w:rsidRDefault="00A86BA5" w:rsidP="004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A5" w:rsidRDefault="00A86BA5" w:rsidP="0045584F">
      <w:r>
        <w:separator/>
      </w:r>
    </w:p>
  </w:footnote>
  <w:footnote w:type="continuationSeparator" w:id="0">
    <w:p w:rsidR="00A86BA5" w:rsidRDefault="00A86BA5" w:rsidP="004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2785"/>
      <w:docPartObj>
        <w:docPartGallery w:val="Page Numbers (Top of Page)"/>
        <w:docPartUnique/>
      </w:docPartObj>
    </w:sdtPr>
    <w:sdtEndPr/>
    <w:sdtContent>
      <w:p w:rsidR="0045584F" w:rsidRDefault="0045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9B7">
          <w:rPr>
            <w:noProof/>
          </w:rPr>
          <w:t>2</w:t>
        </w:r>
        <w:r>
          <w:fldChar w:fldCharType="end"/>
        </w:r>
      </w:p>
    </w:sdtContent>
  </w:sdt>
  <w:p w:rsidR="0045584F" w:rsidRDefault="0045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D7EAA"/>
    <w:multiLevelType w:val="multilevel"/>
    <w:tmpl w:val="2E6AFA0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DB1635"/>
    <w:multiLevelType w:val="hybridMultilevel"/>
    <w:tmpl w:val="D96A6E6C"/>
    <w:lvl w:ilvl="0" w:tplc="CC3C98EA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A908AB"/>
    <w:multiLevelType w:val="hybridMultilevel"/>
    <w:tmpl w:val="5396022C"/>
    <w:lvl w:ilvl="0" w:tplc="97181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E6731"/>
    <w:multiLevelType w:val="hybridMultilevel"/>
    <w:tmpl w:val="0374B90A"/>
    <w:lvl w:ilvl="0" w:tplc="595802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0040B6"/>
    <w:rsid w:val="000454FA"/>
    <w:rsid w:val="0008235F"/>
    <w:rsid w:val="000A5B72"/>
    <w:rsid w:val="000B222C"/>
    <w:rsid w:val="000C0438"/>
    <w:rsid w:val="000E3FA7"/>
    <w:rsid w:val="000F0D05"/>
    <w:rsid w:val="000F0DFA"/>
    <w:rsid w:val="00121F75"/>
    <w:rsid w:val="00164A40"/>
    <w:rsid w:val="001876F8"/>
    <w:rsid w:val="001D040D"/>
    <w:rsid w:val="002015D5"/>
    <w:rsid w:val="00234552"/>
    <w:rsid w:val="002435B2"/>
    <w:rsid w:val="002B6052"/>
    <w:rsid w:val="002E0CC9"/>
    <w:rsid w:val="003178B3"/>
    <w:rsid w:val="003639F8"/>
    <w:rsid w:val="003F0D1E"/>
    <w:rsid w:val="00452B71"/>
    <w:rsid w:val="0045584F"/>
    <w:rsid w:val="00455D41"/>
    <w:rsid w:val="004662D7"/>
    <w:rsid w:val="004C7AE4"/>
    <w:rsid w:val="004C7C24"/>
    <w:rsid w:val="004F0DB2"/>
    <w:rsid w:val="00560159"/>
    <w:rsid w:val="00570BF9"/>
    <w:rsid w:val="00594965"/>
    <w:rsid w:val="00614015"/>
    <w:rsid w:val="00635F0D"/>
    <w:rsid w:val="00667CCB"/>
    <w:rsid w:val="0067740F"/>
    <w:rsid w:val="00694BAA"/>
    <w:rsid w:val="006B3DB3"/>
    <w:rsid w:val="006C15B0"/>
    <w:rsid w:val="006D447E"/>
    <w:rsid w:val="006E275E"/>
    <w:rsid w:val="0073272C"/>
    <w:rsid w:val="00746CFF"/>
    <w:rsid w:val="00756C12"/>
    <w:rsid w:val="00764C2B"/>
    <w:rsid w:val="0077212F"/>
    <w:rsid w:val="00784096"/>
    <w:rsid w:val="00785C32"/>
    <w:rsid w:val="00791640"/>
    <w:rsid w:val="007E0BEA"/>
    <w:rsid w:val="007E20BD"/>
    <w:rsid w:val="008305EA"/>
    <w:rsid w:val="008454F8"/>
    <w:rsid w:val="00850E74"/>
    <w:rsid w:val="008E0D4B"/>
    <w:rsid w:val="008E0D87"/>
    <w:rsid w:val="00907B2B"/>
    <w:rsid w:val="00922208"/>
    <w:rsid w:val="00942E15"/>
    <w:rsid w:val="00953D49"/>
    <w:rsid w:val="009552EA"/>
    <w:rsid w:val="009621CA"/>
    <w:rsid w:val="009713B9"/>
    <w:rsid w:val="00975D6A"/>
    <w:rsid w:val="00996E78"/>
    <w:rsid w:val="009A60A4"/>
    <w:rsid w:val="009D709C"/>
    <w:rsid w:val="009E34A9"/>
    <w:rsid w:val="00A2329D"/>
    <w:rsid w:val="00A50F58"/>
    <w:rsid w:val="00A67CEE"/>
    <w:rsid w:val="00A86BA5"/>
    <w:rsid w:val="00AB5DFF"/>
    <w:rsid w:val="00AD3356"/>
    <w:rsid w:val="00AF3DFA"/>
    <w:rsid w:val="00AF6E37"/>
    <w:rsid w:val="00B02DCC"/>
    <w:rsid w:val="00B12323"/>
    <w:rsid w:val="00B24459"/>
    <w:rsid w:val="00B35E84"/>
    <w:rsid w:val="00B4539E"/>
    <w:rsid w:val="00BB172F"/>
    <w:rsid w:val="00BB5891"/>
    <w:rsid w:val="00BB7796"/>
    <w:rsid w:val="00BC15BB"/>
    <w:rsid w:val="00BF63E8"/>
    <w:rsid w:val="00C159B7"/>
    <w:rsid w:val="00C62F37"/>
    <w:rsid w:val="00C7335B"/>
    <w:rsid w:val="00C73AB7"/>
    <w:rsid w:val="00C90473"/>
    <w:rsid w:val="00CA36D0"/>
    <w:rsid w:val="00CF55DD"/>
    <w:rsid w:val="00D16156"/>
    <w:rsid w:val="00D172CD"/>
    <w:rsid w:val="00D2436C"/>
    <w:rsid w:val="00D33206"/>
    <w:rsid w:val="00D45465"/>
    <w:rsid w:val="00D752CE"/>
    <w:rsid w:val="00D85177"/>
    <w:rsid w:val="00DB37E0"/>
    <w:rsid w:val="00DC24F3"/>
    <w:rsid w:val="00DD5A16"/>
    <w:rsid w:val="00DF3D9B"/>
    <w:rsid w:val="00E202F4"/>
    <w:rsid w:val="00E23214"/>
    <w:rsid w:val="00E34CE0"/>
    <w:rsid w:val="00E90521"/>
    <w:rsid w:val="00E95E10"/>
    <w:rsid w:val="00EA2C5B"/>
    <w:rsid w:val="00EB336B"/>
    <w:rsid w:val="00EB3DEE"/>
    <w:rsid w:val="00F03980"/>
    <w:rsid w:val="00F46FD0"/>
    <w:rsid w:val="00F73A3F"/>
    <w:rsid w:val="00F743B1"/>
    <w:rsid w:val="00F90946"/>
    <w:rsid w:val="00F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7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121F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7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121F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2018-06-13T12:05:00Z</cp:lastPrinted>
  <dcterms:created xsi:type="dcterms:W3CDTF">2018-06-14T06:30:00Z</dcterms:created>
  <dcterms:modified xsi:type="dcterms:W3CDTF">2018-06-14T06:30:00Z</dcterms:modified>
</cp:coreProperties>
</file>