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5F" w:rsidRPr="000A345F" w:rsidRDefault="000A345F" w:rsidP="000A345F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6485780</wp:posOffset>
                </wp:positionH>
                <wp:positionV relativeFrom="paragraph">
                  <wp:posOffset>-400519</wp:posOffset>
                </wp:positionV>
                <wp:extent cx="3242310" cy="1391478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2310" cy="1391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83C" w:rsidRDefault="0043483C" w:rsidP="000A34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3483C" w:rsidRDefault="0043483C" w:rsidP="000A34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0A345F" w:rsidRPr="000A345F" w:rsidRDefault="000A345F" w:rsidP="000A34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A34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ПРИЛОЖЕНИЕ </w:t>
                            </w:r>
                          </w:p>
                          <w:p w:rsidR="000A345F" w:rsidRPr="000A345F" w:rsidRDefault="000A345F" w:rsidP="0043483C">
                            <w:pPr>
                              <w:spacing w:after="0"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A34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к постановлению Администрации муниципального образования </w:t>
                            </w:r>
                          </w:p>
                          <w:p w:rsidR="000A345F" w:rsidRPr="000A345F" w:rsidRDefault="007663D0" w:rsidP="0043483C">
                            <w:pPr>
                              <w:spacing w:after="0"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"</w:t>
                            </w:r>
                            <w:r w:rsidR="000A345F" w:rsidRPr="000A34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Город Архангельск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"</w:t>
                            </w:r>
                          </w:p>
                          <w:p w:rsidR="000A345F" w:rsidRPr="000A345F" w:rsidRDefault="000A345F" w:rsidP="000A34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A345F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 w:rsidR="002D46B9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20.03.2018 № 332</w:t>
                            </w:r>
                            <w:bookmarkStart w:id="0" w:name="_GoBack"/>
                            <w:bookmarkEnd w:id="0"/>
                          </w:p>
                          <w:p w:rsidR="000A345F" w:rsidRPr="007D4D9C" w:rsidRDefault="000A345F" w:rsidP="000A345F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10.7pt;margin-top:-31.55pt;width:255.3pt;height:10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" stroked="f">
                <v:textbox>
                  <w:txbxContent>
                    <w:p w:rsidR="0043483C" w:rsidRDefault="0043483C" w:rsidP="000A34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43483C" w:rsidRDefault="0043483C" w:rsidP="000A34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0A345F" w:rsidRPr="000A345F" w:rsidRDefault="000A345F" w:rsidP="000A34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A34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ПРИЛОЖЕНИЕ </w:t>
                      </w:r>
                    </w:p>
                    <w:p w:rsidR="000A345F" w:rsidRPr="000A345F" w:rsidRDefault="000A345F" w:rsidP="0043483C">
                      <w:pPr>
                        <w:spacing w:after="0" w:line="280" w:lineRule="exact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A34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к постановлению Администрации муниципального образования </w:t>
                      </w:r>
                    </w:p>
                    <w:p w:rsidR="000A345F" w:rsidRPr="000A345F" w:rsidRDefault="007663D0" w:rsidP="0043483C">
                      <w:pPr>
                        <w:spacing w:after="0" w:line="280" w:lineRule="exact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"</w:t>
                      </w:r>
                      <w:r w:rsidR="000A345F" w:rsidRPr="000A34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Город Архангельск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"</w:t>
                      </w:r>
                    </w:p>
                    <w:p w:rsidR="000A345F" w:rsidRPr="000A345F" w:rsidRDefault="000A345F" w:rsidP="000A34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A345F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 xml:space="preserve">от </w:t>
                      </w:r>
                      <w:r w:rsidR="002D46B9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20.03.2018 № 332</w:t>
                      </w:r>
                      <w:bookmarkStart w:id="1" w:name="_GoBack"/>
                      <w:bookmarkEnd w:id="1"/>
                    </w:p>
                    <w:p w:rsidR="000A345F" w:rsidRPr="007D4D9C" w:rsidRDefault="000A345F" w:rsidP="000A345F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79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A34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</w:t>
      </w:r>
    </w:p>
    <w:p w:rsidR="000A345F" w:rsidRPr="000A345F" w:rsidRDefault="000A345F" w:rsidP="000A345F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34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</w:t>
      </w:r>
    </w:p>
    <w:p w:rsidR="000A345F" w:rsidRPr="000A345F" w:rsidRDefault="000A345F" w:rsidP="000A345F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A345F" w:rsidRPr="000A345F" w:rsidRDefault="000A345F" w:rsidP="000A345F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A345F" w:rsidRPr="000A345F" w:rsidRDefault="000A345F" w:rsidP="000A345F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A345F" w:rsidRPr="000A345F" w:rsidRDefault="0043483C" w:rsidP="000A345F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57D0D" wp14:editId="556B5B53">
                <wp:simplePos x="0" y="0"/>
                <wp:positionH relativeFrom="column">
                  <wp:posOffset>6535420</wp:posOffset>
                </wp:positionH>
                <wp:positionV relativeFrom="paragraph">
                  <wp:posOffset>41275</wp:posOffset>
                </wp:positionV>
                <wp:extent cx="3242310" cy="995680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2310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45F" w:rsidRPr="000A345F" w:rsidRDefault="007663D0" w:rsidP="000A34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"</w:t>
                            </w:r>
                            <w:r w:rsidR="000A345F" w:rsidRPr="000A34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ПРИЛОЖЕНИЕ № 1 </w:t>
                            </w:r>
                          </w:p>
                          <w:p w:rsidR="000A345F" w:rsidRPr="000A345F" w:rsidRDefault="000A345F" w:rsidP="0043483C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0A345F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к ведомственной целевой программе </w:t>
                            </w:r>
                          </w:p>
                          <w:p w:rsidR="000A345F" w:rsidRPr="000A345F" w:rsidRDefault="000A345F" w:rsidP="0043483C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0A345F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663D0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"</w:t>
                            </w:r>
                            <w:r w:rsidRPr="000A345F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Развитие въездного и внутреннего </w:t>
                            </w:r>
                          </w:p>
                          <w:p w:rsidR="000A345F" w:rsidRPr="000A345F" w:rsidRDefault="000A345F" w:rsidP="0043483C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0A345F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туризма в муниципальном </w:t>
                            </w:r>
                          </w:p>
                          <w:p w:rsidR="000A345F" w:rsidRPr="000A345F" w:rsidRDefault="000A345F" w:rsidP="0043483C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0A345F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образовании </w:t>
                            </w:r>
                            <w:r w:rsidR="007663D0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"</w:t>
                            </w:r>
                            <w:r w:rsidRPr="000A345F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Город Архангельск</w:t>
                            </w:r>
                            <w:r w:rsidR="007663D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"</w:t>
                            </w:r>
                          </w:p>
                          <w:p w:rsidR="000A345F" w:rsidRPr="007D4D9C" w:rsidRDefault="000A345F" w:rsidP="000A345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0A345F" w:rsidRPr="007D4D9C" w:rsidRDefault="000A345F" w:rsidP="000A345F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7" style="position:absolute;left:0;text-align:left;margin-left:514.6pt;margin-top:3.25pt;width:255.3pt;height:7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" stroked="f">
                <v:textbox>
                  <w:txbxContent>
                    <w:p w:rsidR="000A345F" w:rsidRPr="000A345F" w:rsidRDefault="007663D0" w:rsidP="000A34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"</w:t>
                      </w:r>
                      <w:r w:rsidR="000A345F" w:rsidRPr="000A34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ПРИЛОЖЕНИЕ № 1 </w:t>
                      </w:r>
                    </w:p>
                    <w:p w:rsidR="000A345F" w:rsidRPr="000A345F" w:rsidRDefault="000A345F" w:rsidP="0043483C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</w:pPr>
                      <w:r w:rsidRPr="000A345F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 xml:space="preserve">к ведомственной целевой программе </w:t>
                      </w:r>
                    </w:p>
                    <w:p w:rsidR="000A345F" w:rsidRPr="000A345F" w:rsidRDefault="000A345F" w:rsidP="0043483C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</w:pPr>
                      <w:r w:rsidRPr="000A345F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7663D0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"</w:t>
                      </w:r>
                      <w:r w:rsidRPr="000A345F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 xml:space="preserve">Развитие въездного и внутреннего </w:t>
                      </w:r>
                    </w:p>
                    <w:p w:rsidR="000A345F" w:rsidRPr="000A345F" w:rsidRDefault="000A345F" w:rsidP="0043483C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</w:pPr>
                      <w:r w:rsidRPr="000A345F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 xml:space="preserve">туризма в муниципальном </w:t>
                      </w:r>
                    </w:p>
                    <w:p w:rsidR="000A345F" w:rsidRPr="000A345F" w:rsidRDefault="000A345F" w:rsidP="0043483C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</w:pPr>
                      <w:r w:rsidRPr="000A345F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 xml:space="preserve">образовании </w:t>
                      </w:r>
                      <w:r w:rsidR="007663D0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"</w:t>
                      </w:r>
                      <w:r w:rsidRPr="000A345F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Город Архангельск</w:t>
                      </w:r>
                      <w:r w:rsidR="007663D0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"</w:t>
                      </w:r>
                    </w:p>
                    <w:p w:rsidR="000A345F" w:rsidRPr="007D4D9C" w:rsidRDefault="000A345F" w:rsidP="000A345F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0A345F" w:rsidRPr="007D4D9C" w:rsidRDefault="000A345F" w:rsidP="000A345F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A345F" w:rsidRPr="000A345F" w:rsidRDefault="000A345F" w:rsidP="000A345F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A345F" w:rsidRPr="000A345F" w:rsidRDefault="000A345F" w:rsidP="000A345F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34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0A345F" w:rsidRPr="000A345F" w:rsidRDefault="000A345F" w:rsidP="000A345F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A345F" w:rsidRPr="000A345F" w:rsidRDefault="000A345F" w:rsidP="000A345F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A345F" w:rsidRPr="0043483C" w:rsidRDefault="000A345F" w:rsidP="000A345F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bCs/>
          <w:sz w:val="4"/>
          <w:szCs w:val="26"/>
          <w:lang w:eastAsia="ru-RU"/>
        </w:rPr>
      </w:pPr>
    </w:p>
    <w:p w:rsidR="000A345F" w:rsidRPr="000A345F" w:rsidRDefault="0043483C" w:rsidP="000A345F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A34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СВЕДЕНИЯ  </w:t>
      </w:r>
    </w:p>
    <w:p w:rsidR="000A345F" w:rsidRPr="000A345F" w:rsidRDefault="000A345F" w:rsidP="000A345F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A34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целевых индикаторах ведомственной программы </w:t>
      </w:r>
      <w:r w:rsidR="007663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</w:t>
      </w:r>
      <w:r w:rsidRPr="000A34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Развитие въездного и внутреннего туризма </w:t>
      </w:r>
    </w:p>
    <w:p w:rsidR="000A345F" w:rsidRPr="000A345F" w:rsidRDefault="000A345F" w:rsidP="000A345F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A34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муниципальном образовании </w:t>
      </w:r>
      <w:r w:rsidR="007663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</w:t>
      </w:r>
      <w:r w:rsidRPr="000A34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Город Архангельск</w:t>
      </w:r>
      <w:r w:rsidR="007663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</w:t>
      </w:r>
      <w:r w:rsidRPr="000A34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их значениях</w:t>
      </w:r>
    </w:p>
    <w:p w:rsidR="000A345F" w:rsidRPr="000A345F" w:rsidRDefault="000A345F" w:rsidP="000A3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4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8"/>
        <w:gridCol w:w="1394"/>
        <w:gridCol w:w="1245"/>
        <w:gridCol w:w="1199"/>
        <w:gridCol w:w="736"/>
        <w:gridCol w:w="736"/>
        <w:gridCol w:w="736"/>
        <w:gridCol w:w="736"/>
        <w:gridCol w:w="736"/>
      </w:tblGrid>
      <w:tr w:rsidR="000A345F" w:rsidRPr="000A345F" w:rsidTr="0043483C">
        <w:tc>
          <w:tcPr>
            <w:tcW w:w="7948" w:type="dxa"/>
            <w:vMerge w:val="restart"/>
            <w:shd w:val="clear" w:color="auto" w:fill="auto"/>
            <w:vAlign w:val="center"/>
          </w:tcPr>
          <w:p w:rsidR="000A345F" w:rsidRPr="000A345F" w:rsidRDefault="000A345F" w:rsidP="000A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3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0A345F" w:rsidRPr="000A345F" w:rsidRDefault="000A345F" w:rsidP="000A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3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6124" w:type="dxa"/>
            <w:gridSpan w:val="7"/>
            <w:shd w:val="clear" w:color="auto" w:fill="auto"/>
            <w:vAlign w:val="center"/>
          </w:tcPr>
          <w:p w:rsidR="000A345F" w:rsidRPr="000A345F" w:rsidRDefault="000A345F" w:rsidP="000A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3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Значения целевых индикаторов</w:t>
            </w:r>
          </w:p>
        </w:tc>
      </w:tr>
      <w:tr w:rsidR="000A345F" w:rsidRPr="000A345F" w:rsidTr="0043483C">
        <w:tc>
          <w:tcPr>
            <w:tcW w:w="7948" w:type="dxa"/>
            <w:vMerge/>
            <w:shd w:val="clear" w:color="auto" w:fill="auto"/>
            <w:vAlign w:val="center"/>
          </w:tcPr>
          <w:p w:rsidR="000A345F" w:rsidRPr="000A345F" w:rsidRDefault="000A345F" w:rsidP="000A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0A345F" w:rsidRPr="000A345F" w:rsidRDefault="000A345F" w:rsidP="000A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 w:rsidR="000A345F" w:rsidRPr="000A345F" w:rsidRDefault="000A345F" w:rsidP="000A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3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 год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 w:rsidR="000A345F" w:rsidRPr="000A345F" w:rsidRDefault="000A345F" w:rsidP="000A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3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 год</w:t>
            </w:r>
          </w:p>
        </w:tc>
        <w:tc>
          <w:tcPr>
            <w:tcW w:w="3680" w:type="dxa"/>
            <w:gridSpan w:val="5"/>
            <w:shd w:val="clear" w:color="auto" w:fill="auto"/>
            <w:vAlign w:val="center"/>
          </w:tcPr>
          <w:p w:rsidR="000A345F" w:rsidRPr="000A345F" w:rsidRDefault="000A345F" w:rsidP="000A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3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Годы реализации ведомственной программы</w:t>
            </w:r>
          </w:p>
        </w:tc>
      </w:tr>
      <w:tr w:rsidR="000A345F" w:rsidRPr="000A345F" w:rsidTr="0043483C">
        <w:tc>
          <w:tcPr>
            <w:tcW w:w="7948" w:type="dxa"/>
            <w:vMerge/>
            <w:shd w:val="clear" w:color="auto" w:fill="auto"/>
            <w:vAlign w:val="center"/>
          </w:tcPr>
          <w:p w:rsidR="000A345F" w:rsidRPr="000A345F" w:rsidRDefault="000A345F" w:rsidP="000A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0A345F" w:rsidRPr="000A345F" w:rsidRDefault="000A345F" w:rsidP="000A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:rsidR="000A345F" w:rsidRPr="000A345F" w:rsidRDefault="000A345F" w:rsidP="000A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9" w:type="dxa"/>
            <w:vMerge/>
            <w:shd w:val="clear" w:color="auto" w:fill="auto"/>
            <w:vAlign w:val="center"/>
          </w:tcPr>
          <w:p w:rsidR="000A345F" w:rsidRPr="000A345F" w:rsidRDefault="000A345F" w:rsidP="000A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0A345F" w:rsidRPr="000A345F" w:rsidRDefault="000A345F" w:rsidP="000A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3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A345F" w:rsidRPr="000A345F" w:rsidRDefault="000A345F" w:rsidP="000A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3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A345F" w:rsidRPr="000A345F" w:rsidRDefault="000A345F" w:rsidP="000A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3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A345F" w:rsidRPr="000A345F" w:rsidRDefault="000A345F" w:rsidP="000A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3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A345F" w:rsidRPr="000A345F" w:rsidRDefault="000A345F" w:rsidP="000A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3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</w:tr>
      <w:tr w:rsidR="000A345F" w:rsidRPr="000A345F" w:rsidTr="0043483C">
        <w:tc>
          <w:tcPr>
            <w:tcW w:w="7948" w:type="dxa"/>
            <w:shd w:val="clear" w:color="auto" w:fill="auto"/>
            <w:vAlign w:val="center"/>
          </w:tcPr>
          <w:p w:rsidR="000A345F" w:rsidRPr="000A345F" w:rsidRDefault="000A345F" w:rsidP="000A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3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0A345F" w:rsidRPr="000A345F" w:rsidRDefault="000A345F" w:rsidP="000A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3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0A345F" w:rsidRPr="000A345F" w:rsidRDefault="000A345F" w:rsidP="000A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3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A345F" w:rsidRPr="000A345F" w:rsidRDefault="000A345F" w:rsidP="000A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3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A345F" w:rsidRPr="000A345F" w:rsidRDefault="000A345F" w:rsidP="000A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3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A345F" w:rsidRPr="000A345F" w:rsidRDefault="000A345F" w:rsidP="000A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3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A345F" w:rsidRPr="000A345F" w:rsidRDefault="000A345F" w:rsidP="000A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3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A345F" w:rsidRPr="000A345F" w:rsidRDefault="000A345F" w:rsidP="000A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3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A345F" w:rsidRPr="000A345F" w:rsidRDefault="000A345F" w:rsidP="000A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3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0A345F" w:rsidRPr="000A345F" w:rsidTr="0043483C">
        <w:tc>
          <w:tcPr>
            <w:tcW w:w="7948" w:type="dxa"/>
            <w:shd w:val="clear" w:color="auto" w:fill="auto"/>
          </w:tcPr>
          <w:p w:rsidR="000A345F" w:rsidRPr="000A345F" w:rsidRDefault="000A345F" w:rsidP="000A3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3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Целевой индикатор 1. Количество действующих иноязычных версий</w:t>
            </w:r>
            <w:r w:rsidRPr="000A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3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Интернет-ресурса о туристских ресурсах муниципального образования </w:t>
            </w:r>
            <w:r w:rsidR="0076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  <w:r w:rsidRPr="000A3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 Архангельск</w:t>
            </w:r>
            <w:r w:rsidR="0076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  <w:r w:rsidRPr="000A3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0A345F" w:rsidRPr="000A345F" w:rsidRDefault="000A345F" w:rsidP="000A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3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0A345F" w:rsidRPr="000A345F" w:rsidRDefault="000A345F" w:rsidP="000A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3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A345F" w:rsidRPr="000A345F" w:rsidRDefault="000A345F" w:rsidP="000A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3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A345F" w:rsidRPr="000A345F" w:rsidRDefault="000A345F" w:rsidP="000A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3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A345F" w:rsidRPr="000A345F" w:rsidRDefault="000A345F" w:rsidP="000A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3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A345F" w:rsidRPr="000A345F" w:rsidRDefault="000A345F" w:rsidP="000A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3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A345F" w:rsidRPr="000A345F" w:rsidRDefault="000A345F" w:rsidP="000A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3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A345F" w:rsidRPr="000A345F" w:rsidRDefault="000A345F" w:rsidP="000A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3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0A345F" w:rsidRPr="000A345F" w:rsidTr="0043483C">
        <w:tc>
          <w:tcPr>
            <w:tcW w:w="7948" w:type="dxa"/>
            <w:shd w:val="clear" w:color="auto" w:fill="auto"/>
          </w:tcPr>
          <w:p w:rsidR="000A345F" w:rsidRPr="000A345F" w:rsidRDefault="000A345F" w:rsidP="000A3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3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Целевой индикатор 2. Количество видов печатной продукции о туристских ресурсах города Архангельска, выдаваемых на бесплатной основе туристам, получающим информационное обслужива</w:t>
            </w:r>
            <w:r w:rsidRPr="000A3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ние в туристском информационном центре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0A345F" w:rsidRPr="000A345F" w:rsidRDefault="000A345F" w:rsidP="000A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3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0A345F" w:rsidRPr="000A345F" w:rsidRDefault="000A345F" w:rsidP="000A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3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A345F" w:rsidRPr="000A345F" w:rsidRDefault="000A345F" w:rsidP="000A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3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A345F" w:rsidRPr="000A345F" w:rsidRDefault="000A345F" w:rsidP="000A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3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A345F" w:rsidRPr="000A345F" w:rsidRDefault="000A345F" w:rsidP="000A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3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A345F" w:rsidRPr="000A345F" w:rsidRDefault="000A345F" w:rsidP="000A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3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A345F" w:rsidRPr="000A345F" w:rsidRDefault="000A345F" w:rsidP="000A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3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A345F" w:rsidRPr="000A345F" w:rsidRDefault="000A345F" w:rsidP="000A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3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0A345F" w:rsidRPr="000A345F" w:rsidTr="0043483C">
        <w:tc>
          <w:tcPr>
            <w:tcW w:w="7948" w:type="dxa"/>
            <w:shd w:val="clear" w:color="auto" w:fill="auto"/>
          </w:tcPr>
          <w:p w:rsidR="000A345F" w:rsidRPr="000A345F" w:rsidRDefault="000A345F" w:rsidP="000A3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3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Целевой индикатор 3. Количество объектов туристского показа и </w:t>
            </w:r>
            <w:r w:rsidRPr="0043483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событийных мероприятий, представленных в рамках рекламного тура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0A345F" w:rsidRPr="000A345F" w:rsidRDefault="000A345F" w:rsidP="000A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3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Единиц 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0A345F" w:rsidRPr="000A345F" w:rsidRDefault="000A345F" w:rsidP="000A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3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A345F" w:rsidRPr="000A345F" w:rsidRDefault="000A345F" w:rsidP="000A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3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A345F" w:rsidRPr="000A345F" w:rsidRDefault="000A345F" w:rsidP="000A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3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A345F" w:rsidRPr="000A345F" w:rsidRDefault="000A345F" w:rsidP="0076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3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602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A345F" w:rsidRPr="000A345F" w:rsidRDefault="000A345F" w:rsidP="000A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3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A345F" w:rsidRPr="000A345F" w:rsidRDefault="000A345F" w:rsidP="000A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3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A345F" w:rsidRPr="000A345F" w:rsidRDefault="000A345F" w:rsidP="000A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3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0A345F" w:rsidRPr="000A345F" w:rsidTr="0043483C">
        <w:tc>
          <w:tcPr>
            <w:tcW w:w="7948" w:type="dxa"/>
            <w:shd w:val="clear" w:color="auto" w:fill="auto"/>
          </w:tcPr>
          <w:p w:rsidR="000A345F" w:rsidRPr="000A345F" w:rsidRDefault="000A345F" w:rsidP="003E7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3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Целевой индикатор 4. Количество элементов </w:t>
            </w:r>
            <w:r w:rsidR="009B1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системы </w:t>
            </w:r>
            <w:r w:rsidR="00FC5B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A3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туристской навигации на территории муниципального образования </w:t>
            </w:r>
            <w:r w:rsidR="0076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  <w:r w:rsidRPr="000A3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 Архангельск</w:t>
            </w:r>
            <w:r w:rsidR="0076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0A345F" w:rsidRPr="000A345F" w:rsidRDefault="000A345F" w:rsidP="000A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3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0A345F" w:rsidRPr="000A345F" w:rsidRDefault="00F82FEB" w:rsidP="000A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A345F" w:rsidRPr="000A345F" w:rsidRDefault="00F82FEB" w:rsidP="00F8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A345F" w:rsidRPr="000A345F" w:rsidRDefault="000A345F" w:rsidP="0011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3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14A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A345F" w:rsidRPr="000A345F" w:rsidRDefault="000A345F" w:rsidP="000A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3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A345F" w:rsidRPr="000A345F" w:rsidRDefault="000A345F" w:rsidP="000A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3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A345F" w:rsidRPr="000A345F" w:rsidRDefault="000A345F" w:rsidP="000A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3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A345F" w:rsidRPr="000A345F" w:rsidRDefault="000A345F" w:rsidP="000A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3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</w:tbl>
    <w:p w:rsidR="0043483C" w:rsidRPr="0043483C" w:rsidRDefault="0043483C" w:rsidP="000A345F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14"/>
          <w:szCs w:val="26"/>
          <w:lang w:eastAsia="ru-RU"/>
        </w:rPr>
      </w:pPr>
    </w:p>
    <w:p w:rsidR="004620CB" w:rsidRDefault="000A345F" w:rsidP="000A345F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34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 целевые индикаторы №  1, 2 являются ключевыми показателями эффективности  деятельности департамента организационной работы и протокола.</w:t>
      </w:r>
      <w:r w:rsidR="007663D0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4348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3483C" w:rsidRPr="000A345F" w:rsidRDefault="0043483C" w:rsidP="0043483C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sectPr w:rsidR="0043483C" w:rsidRPr="000A345F" w:rsidSect="000A345F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AE"/>
    <w:rsid w:val="00066F73"/>
    <w:rsid w:val="000A345F"/>
    <w:rsid w:val="00114AE5"/>
    <w:rsid w:val="00170628"/>
    <w:rsid w:val="002D46B9"/>
    <w:rsid w:val="003E799B"/>
    <w:rsid w:val="0043483C"/>
    <w:rsid w:val="00453551"/>
    <w:rsid w:val="00597376"/>
    <w:rsid w:val="00675182"/>
    <w:rsid w:val="007602D9"/>
    <w:rsid w:val="007663D0"/>
    <w:rsid w:val="009B1DE5"/>
    <w:rsid w:val="00B205AE"/>
    <w:rsid w:val="00F82FEB"/>
    <w:rsid w:val="00FC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Сергеевна Илатовская</dc:creator>
  <cp:lastModifiedBy>Любовь Федоровна Фадеева</cp:lastModifiedBy>
  <cp:revision>2</cp:revision>
  <cp:lastPrinted>2018-03-20T06:18:00Z</cp:lastPrinted>
  <dcterms:created xsi:type="dcterms:W3CDTF">2018-03-20T06:18:00Z</dcterms:created>
  <dcterms:modified xsi:type="dcterms:W3CDTF">2018-03-20T06:18:00Z</dcterms:modified>
</cp:coreProperties>
</file>