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42" w:rsidRPr="00EA0C86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EA0C86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5F08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4416B">
        <w:rPr>
          <w:rFonts w:ascii="Times New Roman" w:hAnsi="Times New Roman" w:cs="Times New Roman"/>
          <w:spacing w:val="-6"/>
          <w:sz w:val="28"/>
          <w:szCs w:val="28"/>
        </w:rPr>
        <w:t>01.0</w:t>
      </w:r>
      <w:r w:rsidR="004C26C9">
        <w:rPr>
          <w:rFonts w:ascii="Times New Roman" w:hAnsi="Times New Roman" w:cs="Times New Roman"/>
          <w:spacing w:val="-6"/>
          <w:sz w:val="28"/>
          <w:szCs w:val="28"/>
        </w:rPr>
        <w:t>6</w:t>
      </w:r>
      <w:bookmarkStart w:id="0" w:name="_GoBack"/>
      <w:bookmarkEnd w:id="0"/>
      <w:r w:rsidR="00A4416B">
        <w:rPr>
          <w:rFonts w:ascii="Times New Roman" w:hAnsi="Times New Roman" w:cs="Times New Roman"/>
          <w:spacing w:val="-6"/>
          <w:sz w:val="28"/>
          <w:szCs w:val="28"/>
        </w:rPr>
        <w:t>.2018 № 1673р</w:t>
      </w:r>
    </w:p>
    <w:p w:rsidR="00380E42" w:rsidRPr="003554E0" w:rsidRDefault="00380E42" w:rsidP="00380E42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80E42" w:rsidRPr="003554E0" w:rsidRDefault="00380E42" w:rsidP="00380E42">
      <w:pPr>
        <w:pStyle w:val="NoSpacing1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54E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81A11" w:rsidRPr="00F26AC7" w:rsidRDefault="00C81A11" w:rsidP="00C81A11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AC7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26AC7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26AC7">
        <w:rPr>
          <w:rFonts w:ascii="Times New Roman" w:hAnsi="Times New Roman" w:cs="Times New Roman"/>
          <w:b/>
          <w:bCs/>
          <w:sz w:val="28"/>
          <w:szCs w:val="28"/>
        </w:rPr>
        <w:t>, вносимые в устав</w:t>
      </w:r>
    </w:p>
    <w:p w:rsidR="00C81A11" w:rsidRPr="00F26AC7" w:rsidRDefault="00C81A11" w:rsidP="00C81A11">
      <w:pPr>
        <w:jc w:val="center"/>
        <w:rPr>
          <w:b/>
          <w:szCs w:val="28"/>
          <w:lang w:eastAsia="en-US"/>
        </w:rPr>
      </w:pPr>
      <w:r w:rsidRPr="00F26AC7">
        <w:rPr>
          <w:b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C81A11" w:rsidRPr="00F26AC7" w:rsidRDefault="00C81A11" w:rsidP="00C81A11">
      <w:pPr>
        <w:jc w:val="center"/>
        <w:rPr>
          <w:b/>
          <w:szCs w:val="28"/>
          <w:lang w:eastAsia="en-US"/>
        </w:rPr>
      </w:pPr>
      <w:r w:rsidRPr="00F26AC7">
        <w:rPr>
          <w:b/>
          <w:szCs w:val="28"/>
          <w:lang w:eastAsia="en-US"/>
        </w:rPr>
        <w:t xml:space="preserve">"Средняя школа № </w:t>
      </w:r>
      <w:r>
        <w:rPr>
          <w:b/>
          <w:szCs w:val="28"/>
          <w:lang w:eastAsia="en-US"/>
        </w:rPr>
        <w:t>51 имени Ф.А. Абрамова</w:t>
      </w:r>
      <w:r w:rsidRPr="00F26AC7">
        <w:rPr>
          <w:b/>
          <w:szCs w:val="28"/>
          <w:lang w:eastAsia="en-US"/>
        </w:rPr>
        <w:t>"</w:t>
      </w:r>
    </w:p>
    <w:p w:rsidR="00C81A11" w:rsidRDefault="00C81A11" w:rsidP="00C81A11">
      <w:pPr>
        <w:jc w:val="both"/>
        <w:rPr>
          <w:szCs w:val="28"/>
        </w:rPr>
      </w:pPr>
    </w:p>
    <w:p w:rsidR="00C81A11" w:rsidRDefault="00C81A11" w:rsidP="00C81A11">
      <w:pPr>
        <w:pStyle w:val="a6"/>
        <w:widowControl/>
        <w:numPr>
          <w:ilvl w:val="0"/>
          <w:numId w:val="16"/>
        </w:numPr>
        <w:shd w:val="clear" w:color="auto" w:fill="auto"/>
        <w:tabs>
          <w:tab w:val="left" w:pos="993"/>
        </w:tabs>
        <w:autoSpaceDE/>
        <w:autoSpaceDN/>
        <w:adjustRightInd/>
        <w:ind w:left="0" w:firstLine="709"/>
      </w:pPr>
      <w:r>
        <w:rPr>
          <w:lang w:eastAsia="en-US"/>
        </w:rPr>
        <w:t xml:space="preserve">В разделе 2 </w:t>
      </w:r>
      <w:r>
        <w:t xml:space="preserve">"Предмет, цели и виды деятельности" пункт </w:t>
      </w:r>
      <w:r w:rsidRPr="00F01D7C">
        <w:t>2.9</w:t>
      </w:r>
      <w:r>
        <w:t xml:space="preserve"> дополнить абзацем следующего содержания:</w:t>
      </w:r>
    </w:p>
    <w:p w:rsidR="00C81A11" w:rsidRDefault="00C81A11" w:rsidP="00C81A11">
      <w:pPr>
        <w:pStyle w:val="a6"/>
        <w:tabs>
          <w:tab w:val="left" w:pos="993"/>
        </w:tabs>
        <w:ind w:firstLine="709"/>
        <w:rPr>
          <w:lang w:eastAsia="en-US"/>
        </w:rPr>
      </w:pPr>
      <w:r>
        <w:t>"организация отдыха учащихся в каникулярное время.".</w:t>
      </w:r>
    </w:p>
    <w:p w:rsidR="00C81A11" w:rsidRPr="002A2B81" w:rsidRDefault="00C81A11" w:rsidP="00C81A1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A2B81">
        <w:rPr>
          <w:szCs w:val="28"/>
        </w:rPr>
        <w:t xml:space="preserve">В разделе 3 "Организация деятельности и управление Учреждением":  </w:t>
      </w:r>
    </w:p>
    <w:p w:rsidR="00C81A11" w:rsidRPr="002A2B81" w:rsidRDefault="00C81A11" w:rsidP="00C81A11">
      <w:pPr>
        <w:tabs>
          <w:tab w:val="left" w:pos="993"/>
        </w:tabs>
        <w:ind w:firstLine="709"/>
        <w:jc w:val="both"/>
        <w:rPr>
          <w:szCs w:val="28"/>
        </w:rPr>
      </w:pPr>
      <w:r w:rsidRPr="002A2B81">
        <w:rPr>
          <w:szCs w:val="28"/>
        </w:rPr>
        <w:t>а) пункт 3.15 изложить в следующей редакции:</w:t>
      </w:r>
    </w:p>
    <w:p w:rsidR="00C81A11" w:rsidRPr="002A2B81" w:rsidRDefault="00C81A11" w:rsidP="00C81A11">
      <w:pPr>
        <w:pStyle w:val="af"/>
        <w:tabs>
          <w:tab w:val="left" w:pos="993"/>
        </w:tabs>
        <w:ind w:firstLine="709"/>
        <w:jc w:val="both"/>
        <w:rPr>
          <w:b/>
          <w:color w:val="FF0000"/>
        </w:rPr>
      </w:pPr>
      <w:r w:rsidRPr="002A2B81">
        <w:rPr>
          <w:bCs/>
          <w:sz w:val="28"/>
          <w:szCs w:val="28"/>
        </w:rPr>
        <w:t>"</w:t>
      </w:r>
      <w:r w:rsidRPr="002A2B81">
        <w:rPr>
          <w:color w:val="000000"/>
          <w:sz w:val="28"/>
          <w:szCs w:val="28"/>
        </w:rPr>
        <w:t xml:space="preserve">3.15. </w:t>
      </w:r>
      <w:r w:rsidRPr="002A2B81">
        <w:rPr>
          <w:rStyle w:val="blk3"/>
          <w:color w:val="000000"/>
          <w:sz w:val="28"/>
          <w:szCs w:val="28"/>
          <w:specVanish w:val="0"/>
        </w:rPr>
        <w:t>В целях учета мнения учащихся, родителей (законных представителей) несовершеннолетних учащихся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 Учреждении, созданы: Совет учащихся, Совет родителей (законных представителей) несовершеннолетних учащихся,  действует профессиональный союз работников Учреждения</w:t>
      </w:r>
      <w:r w:rsidRPr="002A2B81">
        <w:rPr>
          <w:rStyle w:val="blk3"/>
          <w:i/>
          <w:color w:val="000000"/>
          <w:sz w:val="28"/>
          <w:szCs w:val="28"/>
          <w:specVanish w:val="0"/>
        </w:rPr>
        <w:t>.</w:t>
      </w:r>
      <w:r w:rsidRPr="002A2B81">
        <w:rPr>
          <w:bCs/>
          <w:sz w:val="28"/>
          <w:szCs w:val="28"/>
        </w:rPr>
        <w:t xml:space="preserve"> ";</w:t>
      </w:r>
    </w:p>
    <w:p w:rsidR="00C81A11" w:rsidRPr="002A2B81" w:rsidRDefault="00C81A11" w:rsidP="00C81A11">
      <w:pPr>
        <w:tabs>
          <w:tab w:val="left" w:pos="993"/>
          <w:tab w:val="left" w:pos="4125"/>
        </w:tabs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2A2B81">
        <w:rPr>
          <w:szCs w:val="28"/>
        </w:rPr>
        <w:t>) в абзаце первом пункта 3.16 слова "по основному месту работы"</w:t>
      </w:r>
      <w:r>
        <w:rPr>
          <w:szCs w:val="28"/>
        </w:rPr>
        <w:t xml:space="preserve"> </w:t>
      </w:r>
      <w:r w:rsidRPr="002A2B81">
        <w:rPr>
          <w:szCs w:val="28"/>
        </w:rPr>
        <w:t>исключить;</w:t>
      </w:r>
    </w:p>
    <w:p w:rsidR="00C81A11" w:rsidRPr="002A2B81" w:rsidRDefault="00C81A11" w:rsidP="00C81A11">
      <w:pPr>
        <w:tabs>
          <w:tab w:val="left" w:pos="993"/>
          <w:tab w:val="left" w:pos="4125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A2B81">
        <w:rPr>
          <w:szCs w:val="28"/>
        </w:rPr>
        <w:t>) в абзаце первом пункта 3.17 слова "по основному месту работы"</w:t>
      </w:r>
      <w:r>
        <w:rPr>
          <w:szCs w:val="28"/>
        </w:rPr>
        <w:t xml:space="preserve"> </w:t>
      </w:r>
      <w:r w:rsidRPr="002A2B81">
        <w:rPr>
          <w:szCs w:val="28"/>
        </w:rPr>
        <w:t>исключить;</w:t>
      </w:r>
    </w:p>
    <w:p w:rsidR="00C81A11" w:rsidRPr="002A2B81" w:rsidRDefault="00C81A11" w:rsidP="00C81A1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2A2B81">
        <w:rPr>
          <w:szCs w:val="28"/>
        </w:rPr>
        <w:t>) дополнить пунктом 3.28 следующего содержания:</w:t>
      </w:r>
    </w:p>
    <w:p w:rsidR="00380E42" w:rsidRDefault="00C81A11" w:rsidP="00C81A11">
      <w:pPr>
        <w:tabs>
          <w:tab w:val="left" w:pos="993"/>
          <w:tab w:val="left" w:pos="7611"/>
        </w:tabs>
        <w:ind w:firstLine="709"/>
        <w:jc w:val="both"/>
        <w:rPr>
          <w:szCs w:val="28"/>
          <w:lang w:eastAsia="en-US"/>
        </w:rPr>
      </w:pPr>
      <w:r w:rsidRPr="002A2B81">
        <w:rPr>
          <w:szCs w:val="28"/>
        </w:rPr>
        <w:t xml:space="preserve">"3.28. </w:t>
      </w:r>
      <w:r w:rsidRPr="002A2B81">
        <w:rPr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380E42" w:rsidRDefault="00380E42" w:rsidP="00380E42">
      <w:pPr>
        <w:tabs>
          <w:tab w:val="left" w:pos="7611"/>
        </w:tabs>
        <w:rPr>
          <w:szCs w:val="28"/>
          <w:lang w:eastAsia="en-US"/>
        </w:rPr>
      </w:pPr>
    </w:p>
    <w:p w:rsidR="00380E42" w:rsidRDefault="00380E42" w:rsidP="00380E42">
      <w:pPr>
        <w:tabs>
          <w:tab w:val="left" w:pos="7611"/>
        </w:tabs>
        <w:rPr>
          <w:szCs w:val="28"/>
          <w:lang w:eastAsia="en-US"/>
        </w:rPr>
      </w:pPr>
    </w:p>
    <w:p w:rsidR="00380E42" w:rsidRDefault="00380E42" w:rsidP="00380E42">
      <w:pPr>
        <w:tabs>
          <w:tab w:val="left" w:pos="7611"/>
        </w:tabs>
        <w:jc w:val="center"/>
      </w:pPr>
      <w:r>
        <w:rPr>
          <w:szCs w:val="28"/>
          <w:lang w:eastAsia="en-US"/>
        </w:rPr>
        <w:t>____________</w:t>
      </w:r>
    </w:p>
    <w:sectPr w:rsidR="00380E42" w:rsidSect="00005077">
      <w:headerReference w:type="default" r:id="rId8"/>
      <w:pgSz w:w="11906" w:h="16838"/>
      <w:pgMar w:top="709" w:right="850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21" w:rsidRDefault="00307221" w:rsidP="004C395B">
      <w:r>
        <w:separator/>
      </w:r>
    </w:p>
  </w:endnote>
  <w:endnote w:type="continuationSeparator" w:id="0">
    <w:p w:rsidR="00307221" w:rsidRDefault="00307221" w:rsidP="004C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21" w:rsidRDefault="00307221" w:rsidP="004C395B">
      <w:r>
        <w:separator/>
      </w:r>
    </w:p>
  </w:footnote>
  <w:footnote w:type="continuationSeparator" w:id="0">
    <w:p w:rsidR="00307221" w:rsidRDefault="00307221" w:rsidP="004C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576227"/>
      <w:docPartObj>
        <w:docPartGallery w:val="Page Numbers (Top of Page)"/>
        <w:docPartUnique/>
      </w:docPartObj>
    </w:sdtPr>
    <w:sdtEndPr/>
    <w:sdtContent>
      <w:p w:rsidR="004C395B" w:rsidRDefault="004C39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077">
          <w:rPr>
            <w:noProof/>
          </w:rPr>
          <w:t>4</w:t>
        </w:r>
        <w:r>
          <w:fldChar w:fldCharType="end"/>
        </w:r>
      </w:p>
    </w:sdtContent>
  </w:sdt>
  <w:p w:rsidR="004C395B" w:rsidRDefault="004C39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E7A"/>
    <w:multiLevelType w:val="hybridMultilevel"/>
    <w:tmpl w:val="0C545D0E"/>
    <w:lvl w:ilvl="0" w:tplc="13AE5E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F6A14DB"/>
    <w:multiLevelType w:val="hybridMultilevel"/>
    <w:tmpl w:val="A6187A2A"/>
    <w:lvl w:ilvl="0" w:tplc="3DBA70C4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834E8B"/>
    <w:multiLevelType w:val="hybridMultilevel"/>
    <w:tmpl w:val="5002B0D8"/>
    <w:lvl w:ilvl="0" w:tplc="0BD2C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37C01"/>
    <w:multiLevelType w:val="hybridMultilevel"/>
    <w:tmpl w:val="FB129D78"/>
    <w:lvl w:ilvl="0" w:tplc="6B80AA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A44B4"/>
    <w:multiLevelType w:val="hybridMultilevel"/>
    <w:tmpl w:val="18EA0DFA"/>
    <w:lvl w:ilvl="0" w:tplc="04A22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44DC0"/>
    <w:multiLevelType w:val="hybridMultilevel"/>
    <w:tmpl w:val="8242A694"/>
    <w:lvl w:ilvl="0" w:tplc="FF8EA56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144BB3"/>
    <w:multiLevelType w:val="hybridMultilevel"/>
    <w:tmpl w:val="3EDE2680"/>
    <w:lvl w:ilvl="0" w:tplc="495CD84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FF0C28"/>
    <w:multiLevelType w:val="hybridMultilevel"/>
    <w:tmpl w:val="5ED6BBCA"/>
    <w:lvl w:ilvl="0" w:tplc="E68C1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945D16"/>
    <w:multiLevelType w:val="hybridMultilevel"/>
    <w:tmpl w:val="6D4A1F30"/>
    <w:lvl w:ilvl="0" w:tplc="3CF02FF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A466E2"/>
    <w:multiLevelType w:val="hybridMultilevel"/>
    <w:tmpl w:val="7A5C875E"/>
    <w:lvl w:ilvl="0" w:tplc="95D45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A27DF7"/>
    <w:multiLevelType w:val="hybridMultilevel"/>
    <w:tmpl w:val="9218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92971"/>
    <w:multiLevelType w:val="multilevel"/>
    <w:tmpl w:val="3CF4C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23412A0"/>
    <w:multiLevelType w:val="hybridMultilevel"/>
    <w:tmpl w:val="BBE8697A"/>
    <w:lvl w:ilvl="0" w:tplc="7652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3E3D68"/>
    <w:multiLevelType w:val="hybridMultilevel"/>
    <w:tmpl w:val="1F7659E2"/>
    <w:lvl w:ilvl="0" w:tplc="E69CB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C6B5C50"/>
    <w:multiLevelType w:val="hybridMultilevel"/>
    <w:tmpl w:val="576AF8E8"/>
    <w:lvl w:ilvl="0" w:tplc="76CCCE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6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47"/>
    <w:rsid w:val="000040B6"/>
    <w:rsid w:val="00005077"/>
    <w:rsid w:val="00023296"/>
    <w:rsid w:val="00025C88"/>
    <w:rsid w:val="00034EA7"/>
    <w:rsid w:val="00044E52"/>
    <w:rsid w:val="0006116C"/>
    <w:rsid w:val="0007711B"/>
    <w:rsid w:val="000A5B72"/>
    <w:rsid w:val="000B222C"/>
    <w:rsid w:val="000E3FA7"/>
    <w:rsid w:val="000F0739"/>
    <w:rsid w:val="000F0AE3"/>
    <w:rsid w:val="000F0D05"/>
    <w:rsid w:val="000F0DFA"/>
    <w:rsid w:val="00136843"/>
    <w:rsid w:val="00136BF6"/>
    <w:rsid w:val="00162E11"/>
    <w:rsid w:val="00214413"/>
    <w:rsid w:val="00216308"/>
    <w:rsid w:val="0022740D"/>
    <w:rsid w:val="00234344"/>
    <w:rsid w:val="00234552"/>
    <w:rsid w:val="00235FDE"/>
    <w:rsid w:val="00257ED6"/>
    <w:rsid w:val="002965FE"/>
    <w:rsid w:val="002A5F1D"/>
    <w:rsid w:val="002B118A"/>
    <w:rsid w:val="002D44D6"/>
    <w:rsid w:val="002E1486"/>
    <w:rsid w:val="00300EB0"/>
    <w:rsid w:val="00307221"/>
    <w:rsid w:val="003178B3"/>
    <w:rsid w:val="00351A08"/>
    <w:rsid w:val="00357CF2"/>
    <w:rsid w:val="003639F8"/>
    <w:rsid w:val="003733E8"/>
    <w:rsid w:val="003776A3"/>
    <w:rsid w:val="0037770F"/>
    <w:rsid w:val="00380E42"/>
    <w:rsid w:val="0038190E"/>
    <w:rsid w:val="00390D89"/>
    <w:rsid w:val="003E5123"/>
    <w:rsid w:val="003E6946"/>
    <w:rsid w:val="0041785C"/>
    <w:rsid w:val="004462E4"/>
    <w:rsid w:val="0044641E"/>
    <w:rsid w:val="004662D7"/>
    <w:rsid w:val="00482C7C"/>
    <w:rsid w:val="004B0150"/>
    <w:rsid w:val="004C16EE"/>
    <w:rsid w:val="004C26C9"/>
    <w:rsid w:val="004C395B"/>
    <w:rsid w:val="004C7C24"/>
    <w:rsid w:val="004F1808"/>
    <w:rsid w:val="00512F39"/>
    <w:rsid w:val="00560159"/>
    <w:rsid w:val="00560D81"/>
    <w:rsid w:val="0056387F"/>
    <w:rsid w:val="00570BF9"/>
    <w:rsid w:val="00574077"/>
    <w:rsid w:val="00594965"/>
    <w:rsid w:val="005F0884"/>
    <w:rsid w:val="005F4079"/>
    <w:rsid w:val="005F7882"/>
    <w:rsid w:val="0060795A"/>
    <w:rsid w:val="00620E95"/>
    <w:rsid w:val="00633780"/>
    <w:rsid w:val="00633D8D"/>
    <w:rsid w:val="00633EC7"/>
    <w:rsid w:val="00667CCB"/>
    <w:rsid w:val="006746DA"/>
    <w:rsid w:val="0068581A"/>
    <w:rsid w:val="006873D4"/>
    <w:rsid w:val="00690919"/>
    <w:rsid w:val="006B3DB3"/>
    <w:rsid w:val="006C15B0"/>
    <w:rsid w:val="006D447E"/>
    <w:rsid w:val="006E275E"/>
    <w:rsid w:val="006F2C3B"/>
    <w:rsid w:val="00706446"/>
    <w:rsid w:val="00723E19"/>
    <w:rsid w:val="00746CFF"/>
    <w:rsid w:val="007510F2"/>
    <w:rsid w:val="00756C12"/>
    <w:rsid w:val="00764C2B"/>
    <w:rsid w:val="0077212F"/>
    <w:rsid w:val="00772BA5"/>
    <w:rsid w:val="00774BE4"/>
    <w:rsid w:val="00783C45"/>
    <w:rsid w:val="00784096"/>
    <w:rsid w:val="00785C32"/>
    <w:rsid w:val="007B66A4"/>
    <w:rsid w:val="007D255D"/>
    <w:rsid w:val="00800BDC"/>
    <w:rsid w:val="00825736"/>
    <w:rsid w:val="0082589D"/>
    <w:rsid w:val="0082611E"/>
    <w:rsid w:val="008305EA"/>
    <w:rsid w:val="00841BCA"/>
    <w:rsid w:val="00850E74"/>
    <w:rsid w:val="008760C4"/>
    <w:rsid w:val="008825CE"/>
    <w:rsid w:val="008A44C2"/>
    <w:rsid w:val="008E0D4B"/>
    <w:rsid w:val="008E0D87"/>
    <w:rsid w:val="009034AB"/>
    <w:rsid w:val="00904EAD"/>
    <w:rsid w:val="00912D50"/>
    <w:rsid w:val="00925A47"/>
    <w:rsid w:val="00950389"/>
    <w:rsid w:val="009552EA"/>
    <w:rsid w:val="009621CA"/>
    <w:rsid w:val="009717E3"/>
    <w:rsid w:val="009846D6"/>
    <w:rsid w:val="00996E78"/>
    <w:rsid w:val="009A170F"/>
    <w:rsid w:val="009A60A4"/>
    <w:rsid w:val="009B5D20"/>
    <w:rsid w:val="009E34A9"/>
    <w:rsid w:val="00A226D3"/>
    <w:rsid w:val="00A27111"/>
    <w:rsid w:val="00A4416B"/>
    <w:rsid w:val="00A62A62"/>
    <w:rsid w:val="00A67CEE"/>
    <w:rsid w:val="00AA606A"/>
    <w:rsid w:val="00AD3356"/>
    <w:rsid w:val="00AF6E37"/>
    <w:rsid w:val="00AF7C1E"/>
    <w:rsid w:val="00B22A04"/>
    <w:rsid w:val="00B252CE"/>
    <w:rsid w:val="00B3113E"/>
    <w:rsid w:val="00B34BDD"/>
    <w:rsid w:val="00BA2BB7"/>
    <w:rsid w:val="00BA758B"/>
    <w:rsid w:val="00BB5891"/>
    <w:rsid w:val="00BC15BB"/>
    <w:rsid w:val="00C22B2F"/>
    <w:rsid w:val="00C418A2"/>
    <w:rsid w:val="00C62F37"/>
    <w:rsid w:val="00C7335B"/>
    <w:rsid w:val="00C73AB7"/>
    <w:rsid w:val="00C81A11"/>
    <w:rsid w:val="00C84E4C"/>
    <w:rsid w:val="00C87E35"/>
    <w:rsid w:val="00C90473"/>
    <w:rsid w:val="00C96B8E"/>
    <w:rsid w:val="00CB37D3"/>
    <w:rsid w:val="00CC0A4C"/>
    <w:rsid w:val="00CD535F"/>
    <w:rsid w:val="00D16156"/>
    <w:rsid w:val="00D172CD"/>
    <w:rsid w:val="00D37C36"/>
    <w:rsid w:val="00D43269"/>
    <w:rsid w:val="00D51CAE"/>
    <w:rsid w:val="00D62EB2"/>
    <w:rsid w:val="00D85177"/>
    <w:rsid w:val="00DC4B8E"/>
    <w:rsid w:val="00DD5A16"/>
    <w:rsid w:val="00DD6583"/>
    <w:rsid w:val="00DE6BF1"/>
    <w:rsid w:val="00DF3D9B"/>
    <w:rsid w:val="00E23214"/>
    <w:rsid w:val="00E34CE0"/>
    <w:rsid w:val="00E41BDC"/>
    <w:rsid w:val="00E42695"/>
    <w:rsid w:val="00E52CB4"/>
    <w:rsid w:val="00E90521"/>
    <w:rsid w:val="00EB0476"/>
    <w:rsid w:val="00EB3DEE"/>
    <w:rsid w:val="00EB3E74"/>
    <w:rsid w:val="00EC1001"/>
    <w:rsid w:val="00EF42E6"/>
    <w:rsid w:val="00F03980"/>
    <w:rsid w:val="00F17465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13684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136843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136843"/>
    <w:rPr>
      <w:rFonts w:eastAsia="Times New Roman"/>
      <w:color w:val="000000"/>
      <w:lang w:eastAsia="ru-RU"/>
    </w:rPr>
  </w:style>
  <w:style w:type="paragraph" w:customStyle="1" w:styleId="NoSpacing1">
    <w:name w:val="No Spacing1"/>
    <w:uiPriority w:val="99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e">
    <w:name w:val="No Spacing"/>
    <w:uiPriority w:val="1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">
    <w:name w:val="Normal (Web)"/>
    <w:basedOn w:val="a"/>
    <w:rsid w:val="00A62A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A62A62"/>
    <w:pPr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blk3">
    <w:name w:val="blk3"/>
    <w:rsid w:val="0044641E"/>
    <w:rPr>
      <w:vanish w:val="0"/>
      <w:webHidden w:val="0"/>
      <w:specVanish w:val="0"/>
    </w:rPr>
  </w:style>
  <w:style w:type="character" w:styleId="af0">
    <w:name w:val="page number"/>
    <w:basedOn w:val="a0"/>
    <w:semiHidden/>
    <w:unhideWhenUsed/>
    <w:rsid w:val="00446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13684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136843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136843"/>
    <w:rPr>
      <w:rFonts w:eastAsia="Times New Roman"/>
      <w:color w:val="000000"/>
      <w:lang w:eastAsia="ru-RU"/>
    </w:rPr>
  </w:style>
  <w:style w:type="paragraph" w:customStyle="1" w:styleId="NoSpacing1">
    <w:name w:val="No Spacing1"/>
    <w:uiPriority w:val="99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e">
    <w:name w:val="No Spacing"/>
    <w:uiPriority w:val="1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">
    <w:name w:val="Normal (Web)"/>
    <w:basedOn w:val="a"/>
    <w:rsid w:val="00A62A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A62A62"/>
    <w:pPr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blk3">
    <w:name w:val="blk3"/>
    <w:rsid w:val="0044641E"/>
    <w:rPr>
      <w:vanish w:val="0"/>
      <w:webHidden w:val="0"/>
      <w:specVanish w:val="0"/>
    </w:rPr>
  </w:style>
  <w:style w:type="character" w:styleId="af0">
    <w:name w:val="page number"/>
    <w:basedOn w:val="a0"/>
    <w:semiHidden/>
    <w:unhideWhenUsed/>
    <w:rsid w:val="0044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2018-06-01T08:08:00Z</cp:lastPrinted>
  <dcterms:created xsi:type="dcterms:W3CDTF">2018-06-04T08:27:00Z</dcterms:created>
  <dcterms:modified xsi:type="dcterms:W3CDTF">2018-06-04T09:16:00Z</dcterms:modified>
</cp:coreProperties>
</file>