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Pr="00184096" w:rsidRDefault="00184096" w:rsidP="00184096">
      <w:pPr>
        <w:ind w:left="4536"/>
        <w:rPr>
          <w:sz w:val="24"/>
        </w:rPr>
      </w:pPr>
      <w:r w:rsidRPr="00184096">
        <w:rPr>
          <w:sz w:val="24"/>
        </w:rPr>
        <w:t>Приложение</w:t>
      </w:r>
    </w:p>
    <w:p w:rsidR="00184096" w:rsidRPr="00184096" w:rsidRDefault="00184096" w:rsidP="00184096">
      <w:pPr>
        <w:ind w:left="4536"/>
        <w:rPr>
          <w:sz w:val="24"/>
        </w:rPr>
      </w:pPr>
      <w:r w:rsidRPr="00184096">
        <w:rPr>
          <w:sz w:val="24"/>
        </w:rPr>
        <w:t>к постановлению Администрации</w:t>
      </w:r>
    </w:p>
    <w:p w:rsidR="00184096" w:rsidRPr="00184096" w:rsidRDefault="00184096" w:rsidP="00184096">
      <w:pPr>
        <w:ind w:left="4536"/>
        <w:rPr>
          <w:sz w:val="24"/>
        </w:rPr>
      </w:pPr>
      <w:r w:rsidRPr="00184096">
        <w:rPr>
          <w:sz w:val="24"/>
        </w:rPr>
        <w:t>муниципального образования</w:t>
      </w:r>
    </w:p>
    <w:p w:rsidR="00184096" w:rsidRPr="00184096" w:rsidRDefault="00184096" w:rsidP="00184096">
      <w:pPr>
        <w:ind w:left="4536"/>
        <w:rPr>
          <w:sz w:val="24"/>
        </w:rPr>
      </w:pPr>
      <w:r w:rsidRPr="00184096">
        <w:rPr>
          <w:sz w:val="24"/>
        </w:rPr>
        <w:t>"Город Архангельск"</w:t>
      </w:r>
    </w:p>
    <w:p w:rsidR="00184096" w:rsidRPr="00184096" w:rsidRDefault="00184096" w:rsidP="00184096">
      <w:pPr>
        <w:ind w:left="4536"/>
        <w:rPr>
          <w:sz w:val="24"/>
        </w:rPr>
      </w:pPr>
      <w:r w:rsidRPr="00184096">
        <w:rPr>
          <w:sz w:val="24"/>
        </w:rPr>
        <w:t xml:space="preserve">от </w:t>
      </w:r>
      <w:r w:rsidR="00E62779">
        <w:rPr>
          <w:sz w:val="24"/>
        </w:rPr>
        <w:t>10.10.2018 № 1237</w:t>
      </w:r>
      <w:bookmarkStart w:id="0" w:name="_GoBack"/>
      <w:bookmarkEnd w:id="0"/>
    </w:p>
    <w:p w:rsidR="00184096" w:rsidRPr="00184096" w:rsidRDefault="00184096" w:rsidP="00184096">
      <w:pPr>
        <w:ind w:left="4536"/>
        <w:rPr>
          <w:sz w:val="24"/>
        </w:rPr>
      </w:pPr>
    </w:p>
    <w:p w:rsidR="00184096" w:rsidRPr="00184096" w:rsidRDefault="00184096" w:rsidP="00184096">
      <w:pPr>
        <w:ind w:left="4536"/>
        <w:rPr>
          <w:sz w:val="24"/>
        </w:rPr>
      </w:pPr>
      <w:r w:rsidRPr="00184096">
        <w:rPr>
          <w:sz w:val="24"/>
        </w:rPr>
        <w:t>"Приложение № 1</w:t>
      </w:r>
    </w:p>
    <w:p w:rsidR="00184096" w:rsidRDefault="00184096" w:rsidP="00184096">
      <w:pPr>
        <w:spacing w:line="240" w:lineRule="exact"/>
        <w:ind w:left="4536"/>
        <w:rPr>
          <w:rFonts w:eastAsiaTheme="minorHAnsi"/>
          <w:bCs/>
          <w:sz w:val="24"/>
        </w:rPr>
      </w:pPr>
      <w:r w:rsidRPr="00184096">
        <w:rPr>
          <w:sz w:val="24"/>
        </w:rPr>
        <w:t xml:space="preserve">к Положению </w:t>
      </w:r>
      <w:r w:rsidRPr="00184096">
        <w:rPr>
          <w:bCs/>
          <w:sz w:val="24"/>
        </w:rPr>
        <w:t xml:space="preserve">об условиях оплаты </w:t>
      </w:r>
      <w:r w:rsidRPr="00184096">
        <w:rPr>
          <w:rFonts w:eastAsiaTheme="minorHAnsi"/>
          <w:bCs/>
          <w:sz w:val="24"/>
        </w:rPr>
        <w:t xml:space="preserve">труда </w:t>
      </w:r>
    </w:p>
    <w:p w:rsidR="00184096" w:rsidRDefault="00184096" w:rsidP="00184096">
      <w:pPr>
        <w:spacing w:line="240" w:lineRule="exact"/>
        <w:ind w:left="4536"/>
        <w:rPr>
          <w:rFonts w:eastAsiaTheme="minorHAnsi"/>
          <w:bCs/>
          <w:sz w:val="24"/>
        </w:rPr>
      </w:pPr>
      <w:r w:rsidRPr="00184096">
        <w:rPr>
          <w:rFonts w:eastAsiaTheme="minorHAnsi"/>
          <w:bCs/>
          <w:sz w:val="24"/>
        </w:rPr>
        <w:t xml:space="preserve">и выплаты материальной помощи руководителям муниципальных унитарных предприятий муниципального образования "Город Архангельск", а также о согласовании приема </w:t>
      </w:r>
      <w:r w:rsidRPr="00184096">
        <w:rPr>
          <w:rFonts w:eastAsiaTheme="minorHAnsi"/>
          <w:bCs/>
          <w:sz w:val="24"/>
        </w:rPr>
        <w:br/>
        <w:t xml:space="preserve">на работу главных бухгалтеров муниципальных унитарных предприятий муниципального образования "Город Архангельск", </w:t>
      </w:r>
    </w:p>
    <w:p w:rsidR="00184096" w:rsidRDefault="00184096" w:rsidP="00184096">
      <w:pPr>
        <w:spacing w:line="240" w:lineRule="exact"/>
        <w:ind w:left="4536"/>
        <w:rPr>
          <w:rFonts w:eastAsiaTheme="minorHAnsi"/>
          <w:bCs/>
          <w:sz w:val="24"/>
        </w:rPr>
      </w:pPr>
      <w:r w:rsidRPr="00184096">
        <w:rPr>
          <w:rFonts w:eastAsiaTheme="minorHAnsi"/>
          <w:bCs/>
          <w:sz w:val="24"/>
        </w:rPr>
        <w:t xml:space="preserve">заключения, изменения и прекращения </w:t>
      </w:r>
    </w:p>
    <w:p w:rsidR="00184096" w:rsidRPr="00184096" w:rsidRDefault="00184096" w:rsidP="00184096">
      <w:pPr>
        <w:spacing w:line="240" w:lineRule="exact"/>
        <w:ind w:left="4536"/>
        <w:rPr>
          <w:sz w:val="24"/>
        </w:rPr>
      </w:pPr>
      <w:r w:rsidRPr="00184096">
        <w:rPr>
          <w:rFonts w:eastAsiaTheme="minorHAnsi"/>
          <w:bCs/>
          <w:sz w:val="24"/>
        </w:rPr>
        <w:t>с ними трудовых договоров</w:t>
      </w:r>
    </w:p>
    <w:p w:rsidR="00184096" w:rsidRDefault="00184096"/>
    <w:p w:rsidR="00184096" w:rsidRPr="007018BD" w:rsidRDefault="00184096" w:rsidP="00184096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</w:rPr>
      </w:pPr>
      <w:r w:rsidRPr="007018BD">
        <w:rPr>
          <w:rFonts w:eastAsiaTheme="minorHAnsi"/>
          <w:sz w:val="26"/>
          <w:szCs w:val="26"/>
        </w:rPr>
        <w:t>СПРАВКА</w:t>
      </w:r>
    </w:p>
    <w:p w:rsidR="00184096" w:rsidRPr="007018BD" w:rsidRDefault="00184096" w:rsidP="00184096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</w:rPr>
      </w:pPr>
      <w:r w:rsidRPr="007018BD">
        <w:rPr>
          <w:rFonts w:eastAsiaTheme="minorHAnsi"/>
          <w:sz w:val="26"/>
          <w:szCs w:val="26"/>
        </w:rPr>
        <w:t>о выполнении основных показателей премирования</w:t>
      </w:r>
    </w:p>
    <w:p w:rsidR="00184096" w:rsidRPr="007018BD" w:rsidRDefault="00184096" w:rsidP="00184096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</w:rPr>
      </w:pPr>
      <w:r w:rsidRPr="007018BD">
        <w:rPr>
          <w:rFonts w:eastAsiaTheme="minorHAnsi"/>
          <w:sz w:val="26"/>
          <w:szCs w:val="26"/>
        </w:rPr>
        <w:t>для определения размера премии руководителю предприятия</w:t>
      </w:r>
    </w:p>
    <w:p w:rsidR="00184096" w:rsidRPr="007018BD" w:rsidRDefault="00184096" w:rsidP="00184096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</w:rPr>
      </w:pPr>
      <w:r w:rsidRPr="007018BD">
        <w:rPr>
          <w:rFonts w:eastAsiaTheme="minorHAnsi"/>
          <w:sz w:val="26"/>
          <w:szCs w:val="26"/>
        </w:rPr>
        <w:t>__________________________________</w:t>
      </w:r>
    </w:p>
    <w:p w:rsidR="00184096" w:rsidRPr="007018BD" w:rsidRDefault="00184096" w:rsidP="00184096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</w:rPr>
      </w:pPr>
      <w:r w:rsidRPr="007018BD">
        <w:rPr>
          <w:rFonts w:eastAsiaTheme="minorHAnsi"/>
          <w:sz w:val="22"/>
          <w:szCs w:val="22"/>
        </w:rPr>
        <w:t>(наименование предприятия)</w:t>
      </w:r>
    </w:p>
    <w:p w:rsidR="00184096" w:rsidRPr="007018BD" w:rsidRDefault="00184096" w:rsidP="00184096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з</w:t>
      </w:r>
      <w:r w:rsidRPr="007018BD">
        <w:rPr>
          <w:rFonts w:eastAsiaTheme="minorHAnsi"/>
          <w:sz w:val="26"/>
          <w:szCs w:val="26"/>
        </w:rPr>
        <w:t>а</w:t>
      </w:r>
      <w:r>
        <w:rPr>
          <w:rFonts w:eastAsiaTheme="minorHAnsi"/>
          <w:sz w:val="26"/>
          <w:szCs w:val="26"/>
        </w:rPr>
        <w:t xml:space="preserve"> первый, второй, третий </w:t>
      </w:r>
      <w:r w:rsidRPr="007018BD">
        <w:rPr>
          <w:rFonts w:eastAsiaTheme="minorHAnsi"/>
          <w:sz w:val="26"/>
          <w:szCs w:val="26"/>
        </w:rPr>
        <w:t>квартал 20</w:t>
      </w:r>
      <w:r>
        <w:rPr>
          <w:rFonts w:eastAsiaTheme="minorHAnsi"/>
          <w:sz w:val="26"/>
          <w:szCs w:val="26"/>
        </w:rPr>
        <w:t>__</w:t>
      </w:r>
      <w:r w:rsidRPr="007018BD">
        <w:rPr>
          <w:rFonts w:eastAsiaTheme="minorHAnsi"/>
          <w:sz w:val="26"/>
          <w:szCs w:val="26"/>
        </w:rPr>
        <w:t>_ г</w:t>
      </w:r>
      <w:r>
        <w:rPr>
          <w:rFonts w:eastAsiaTheme="minorHAnsi"/>
          <w:sz w:val="26"/>
          <w:szCs w:val="26"/>
        </w:rPr>
        <w:t xml:space="preserve">. </w:t>
      </w:r>
      <w:r w:rsidRPr="00D01143">
        <w:rPr>
          <w:rFonts w:eastAsiaTheme="minorHAnsi"/>
          <w:sz w:val="24"/>
          <w:szCs w:val="24"/>
        </w:rPr>
        <w:t>/ нужное подчеркнуть</w:t>
      </w:r>
    </w:p>
    <w:p w:rsidR="00184096" w:rsidRPr="007018BD" w:rsidRDefault="00184096" w:rsidP="0018409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275"/>
        <w:gridCol w:w="1418"/>
        <w:gridCol w:w="850"/>
        <w:gridCol w:w="1134"/>
      </w:tblGrid>
      <w:tr w:rsidR="00184096" w:rsidRPr="00497DB3" w:rsidTr="00DF5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№</w:t>
            </w:r>
            <w:r w:rsidRPr="00497DB3">
              <w:rPr>
                <w:rFonts w:eastAsiaTheme="minorHAnsi"/>
                <w:sz w:val="22"/>
                <w:szCs w:val="22"/>
              </w:rPr>
              <w:t xml:space="preserve">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План на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Факт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proofErr w:type="spellStart"/>
            <w:r w:rsidRPr="00497DB3">
              <w:rPr>
                <w:rFonts w:eastAsiaTheme="minorHAnsi"/>
                <w:sz w:val="22"/>
                <w:szCs w:val="22"/>
              </w:rPr>
              <w:t>Испол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-</w:t>
            </w:r>
            <w:r>
              <w:rPr>
                <w:rFonts w:eastAsiaTheme="minorHAnsi"/>
                <w:sz w:val="22"/>
                <w:szCs w:val="22"/>
              </w:rPr>
              <w:br/>
            </w:r>
            <w:proofErr w:type="spellStart"/>
            <w:r w:rsidRPr="00497DB3">
              <w:rPr>
                <w:rFonts w:eastAsiaTheme="minorHAnsi"/>
                <w:sz w:val="22"/>
                <w:szCs w:val="22"/>
              </w:rPr>
              <w:t>нение</w:t>
            </w:r>
            <w:proofErr w:type="spellEnd"/>
            <w:r w:rsidRPr="00497DB3">
              <w:rPr>
                <w:rFonts w:eastAsiaTheme="minorHAnsi"/>
                <w:sz w:val="22"/>
                <w:szCs w:val="22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Размер снижения премии, %</w:t>
            </w:r>
          </w:p>
        </w:tc>
      </w:tr>
      <w:tr w:rsidR="00184096" w:rsidRPr="00497DB3" w:rsidTr="00DF5A03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6</w:t>
            </w:r>
          </w:p>
        </w:tc>
      </w:tr>
      <w:tr w:rsidR="00184096" w:rsidRPr="00497DB3" w:rsidTr="00DF5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Финансово-хозяйственная деятельность предприятия</w:t>
            </w:r>
          </w:p>
        </w:tc>
      </w:tr>
      <w:tr w:rsidR="00184096" w:rsidRPr="00497DB3" w:rsidTr="00DF5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Объемы реализации основных видов товаров (работ, услуг) в натуральном выражении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x</w:t>
            </w:r>
          </w:p>
        </w:tc>
      </w:tr>
      <w:tr w:rsidR="00184096" w:rsidRPr="00497DB3" w:rsidTr="00DF5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Выручка от реализации товаров (работ, услуг), всего тыс. руб., в том числе от основного вида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x</w:t>
            </w:r>
          </w:p>
        </w:tc>
      </w:tr>
      <w:tr w:rsidR="00184096" w:rsidRPr="00497DB3" w:rsidTr="00DF5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Чистая прибыль (убыток),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х</w:t>
            </w:r>
          </w:p>
        </w:tc>
      </w:tr>
      <w:tr w:rsidR="00184096" w:rsidRPr="00497DB3" w:rsidTr="00DF5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 xml:space="preserve">Фонд оплаты труда работников, </w:t>
            </w:r>
            <w:r>
              <w:rPr>
                <w:rFonts w:eastAsiaTheme="minorHAnsi"/>
                <w:sz w:val="22"/>
                <w:szCs w:val="22"/>
              </w:rPr>
              <w:br/>
            </w:r>
            <w:r w:rsidRPr="00497DB3">
              <w:rPr>
                <w:rFonts w:eastAsiaTheme="minorHAnsi"/>
                <w:sz w:val="22"/>
                <w:szCs w:val="22"/>
              </w:rPr>
              <w:t>всего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184096" w:rsidRPr="00497DB3" w:rsidTr="00DF5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Задолженность по перечислению части прибыли, остающейся в распоряжении предприятия после уплаты налогов и иных обязательных платежей и подлежащая перечислению в городской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184096" w:rsidRPr="00497DB3" w:rsidTr="00DF5A0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Кредиторская задолженность на конец отчетного периода, всего тыс. руб., в том числе просроченная: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x</w:t>
            </w:r>
          </w:p>
        </w:tc>
      </w:tr>
      <w:tr w:rsidR="00184096" w:rsidRPr="00497DB3" w:rsidTr="00DF5A0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перед персоналом организации;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184096" w:rsidRPr="00497DB3" w:rsidTr="0018409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по налогам, сборам;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184096" w:rsidRPr="00497DB3" w:rsidTr="0018409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в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184096" w:rsidRPr="00497DB3" w:rsidTr="00DF5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Дебиторская задолженность на конец отчетного периода, всего тыс. руб., в том числе покупатели и заказчики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x</w:t>
            </w:r>
          </w:p>
        </w:tc>
      </w:tr>
      <w:tr w:rsidR="00184096" w:rsidRPr="00497DB3" w:rsidTr="00DF5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1.8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Процент поступления денежных средств от покупателей (заказчиков)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184096" w:rsidRPr="00497DB3" w:rsidTr="00DF5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bookmarkStart w:id="1" w:name="Par94"/>
            <w:bookmarkEnd w:id="1"/>
            <w:r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Качество труда руководителя предприятия</w:t>
            </w:r>
          </w:p>
        </w:tc>
      </w:tr>
      <w:tr w:rsidR="00184096" w:rsidRPr="00497DB3" w:rsidTr="00DF5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184096" w:rsidRPr="00497DB3" w:rsidTr="00DF5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184096" w:rsidRPr="00497DB3" w:rsidTr="00DF5A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97DB3">
              <w:rPr>
                <w:rFonts w:eastAsiaTheme="minorHAnsi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497DB3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</w:tbl>
    <w:p w:rsidR="00184096" w:rsidRPr="007018BD" w:rsidRDefault="00184096" w:rsidP="00184096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</w:p>
    <w:p w:rsidR="00184096" w:rsidRPr="00184096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pacing w:val="40"/>
          <w:sz w:val="24"/>
        </w:rPr>
      </w:pPr>
      <w:r w:rsidRPr="00184096">
        <w:rPr>
          <w:rFonts w:eastAsiaTheme="minorHAnsi"/>
          <w:spacing w:val="40"/>
          <w:sz w:val="24"/>
        </w:rPr>
        <w:t>Примечание.</w:t>
      </w:r>
    </w:p>
    <w:p w:rsidR="00184096" w:rsidRPr="00184096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</w:rPr>
      </w:pPr>
      <w:r w:rsidRPr="00184096">
        <w:rPr>
          <w:rFonts w:eastAsiaTheme="minorHAnsi"/>
          <w:sz w:val="24"/>
        </w:rPr>
        <w:t>Графы 3-5 заполняет  предприятие, графу 6 и строки раздела 2 – отраслевой (функциональный) орган Администрации муниципального образования "Город Архангельск";</w:t>
      </w:r>
    </w:p>
    <w:p w:rsidR="00184096" w:rsidRPr="00184096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</w:rPr>
      </w:pPr>
      <w:r w:rsidRPr="00184096">
        <w:rPr>
          <w:rFonts w:eastAsiaTheme="minorHAnsi"/>
          <w:sz w:val="24"/>
        </w:rPr>
        <w:t>просроченной кредиторской задолженностью считается задолженность, срок погашения которой, установленный локальными нормативными актами предприятия, законодательством Российской Федерации, муниципальными правовыми актами, договорами, истек.</w:t>
      </w:r>
    </w:p>
    <w:p w:rsidR="00184096" w:rsidRPr="00184096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</w:rPr>
      </w:pPr>
    </w:p>
    <w:p w:rsidR="00184096" w:rsidRPr="00184096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</w:rPr>
      </w:pPr>
      <w:r w:rsidRPr="00184096">
        <w:rPr>
          <w:rFonts w:eastAsiaTheme="minorHAnsi"/>
          <w:sz w:val="24"/>
        </w:rPr>
        <w:t>Согласовано:</w:t>
      </w:r>
    </w:p>
    <w:p w:rsidR="00184096" w:rsidRPr="00184096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</w:rPr>
      </w:pPr>
    </w:p>
    <w:p w:rsidR="00184096" w:rsidRPr="00184096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</w:rPr>
      </w:pPr>
      <w:r w:rsidRPr="00184096">
        <w:rPr>
          <w:rFonts w:eastAsiaTheme="minorHAnsi"/>
          <w:sz w:val="24"/>
        </w:rPr>
        <w:t xml:space="preserve">По итогам работы предприятия за первый, второй, третий квартал 20___ г. (нужное подчеркнуть) размер премии руководителю предприятия устанавливается </w:t>
      </w:r>
      <w:r w:rsidRPr="00184096">
        <w:rPr>
          <w:rFonts w:eastAsiaTheme="minorHAnsi"/>
          <w:sz w:val="24"/>
        </w:rPr>
        <w:br/>
        <w:t xml:space="preserve">в соответствии с </w:t>
      </w:r>
      <w:hyperlink r:id="rId7" w:history="1">
        <w:r w:rsidRPr="00184096">
          <w:rPr>
            <w:rFonts w:eastAsiaTheme="minorHAnsi"/>
            <w:sz w:val="24"/>
          </w:rPr>
          <w:t>пунктами 4.4</w:t>
        </w:r>
      </w:hyperlink>
      <w:r w:rsidRPr="00184096">
        <w:rPr>
          <w:rFonts w:eastAsiaTheme="minorHAnsi"/>
          <w:sz w:val="24"/>
        </w:rPr>
        <w:t xml:space="preserve">, </w:t>
      </w:r>
      <w:hyperlink r:id="rId8" w:history="1">
        <w:r w:rsidRPr="00184096">
          <w:rPr>
            <w:rFonts w:eastAsiaTheme="minorHAnsi"/>
            <w:sz w:val="24"/>
          </w:rPr>
          <w:t>4.5</w:t>
        </w:r>
      </w:hyperlink>
      <w:r w:rsidRPr="00184096">
        <w:rPr>
          <w:rFonts w:eastAsiaTheme="minorHAnsi"/>
          <w:sz w:val="24"/>
        </w:rPr>
        <w:t xml:space="preserve">, 4.7 Положения об условиях оплаты труда и выплаты материальной помощи руководителям муниципальных унитарных </w:t>
      </w:r>
      <w:r w:rsidRPr="00184096">
        <w:rPr>
          <w:rFonts w:eastAsiaTheme="minorHAnsi"/>
          <w:spacing w:val="-4"/>
          <w:sz w:val="24"/>
        </w:rPr>
        <w:t>предприятий муниципального образования "Город Архангельск", а также о согласовании</w:t>
      </w:r>
      <w:r w:rsidRPr="00184096">
        <w:rPr>
          <w:rFonts w:eastAsiaTheme="minorHAnsi"/>
          <w:sz w:val="24"/>
        </w:rPr>
        <w:t xml:space="preserve"> приема на работу главных бухгалтеров муниципальных унитарных предприятий муниципального образования "Город Архангельск", заключения, изменения и прекращения с ними трудовых договоров.</w:t>
      </w:r>
    </w:p>
    <w:p w:rsidR="00184096" w:rsidRPr="00184096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</w:rPr>
      </w:pPr>
    </w:p>
    <w:p w:rsidR="00184096" w:rsidRPr="00501DCC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</w:rPr>
      </w:pPr>
      <w:r w:rsidRPr="00184096">
        <w:rPr>
          <w:rFonts w:eastAsiaTheme="minorHAnsi"/>
          <w:sz w:val="24"/>
        </w:rPr>
        <w:t>Снижение установленного размера премии составит ________%</w:t>
      </w:r>
    </w:p>
    <w:p w:rsidR="00184096" w:rsidRPr="007018BD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p w:rsidR="00184096" w:rsidRPr="00B53CCD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  <w:r w:rsidRPr="00B53CCD">
        <w:rPr>
          <w:rFonts w:eastAsiaTheme="minorHAnsi"/>
          <w:sz w:val="26"/>
          <w:szCs w:val="26"/>
        </w:rPr>
        <w:t xml:space="preserve">______________________           </w:t>
      </w:r>
      <w:r>
        <w:rPr>
          <w:rFonts w:eastAsiaTheme="minorHAnsi"/>
          <w:sz w:val="26"/>
          <w:szCs w:val="26"/>
        </w:rPr>
        <w:t xml:space="preserve">         </w:t>
      </w:r>
      <w:r w:rsidRPr="00B53CCD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 xml:space="preserve">  </w:t>
      </w:r>
      <w:r w:rsidRPr="00B53CCD">
        <w:rPr>
          <w:rFonts w:eastAsiaTheme="minorHAnsi"/>
          <w:sz w:val="26"/>
          <w:szCs w:val="26"/>
        </w:rPr>
        <w:t xml:space="preserve">    ________</w:t>
      </w:r>
      <w:r>
        <w:rPr>
          <w:rFonts w:eastAsiaTheme="minorHAnsi"/>
          <w:sz w:val="26"/>
          <w:szCs w:val="26"/>
        </w:rPr>
        <w:t>_</w:t>
      </w:r>
      <w:r w:rsidRPr="00B53CCD">
        <w:rPr>
          <w:rFonts w:eastAsiaTheme="minorHAnsi"/>
          <w:sz w:val="26"/>
          <w:szCs w:val="26"/>
        </w:rPr>
        <w:t>__              _______________</w:t>
      </w:r>
    </w:p>
    <w:p w:rsidR="00184096" w:rsidRPr="00501DCC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4"/>
        </w:rPr>
      </w:pPr>
      <w:r w:rsidRPr="00501DCC">
        <w:rPr>
          <w:rFonts w:eastAsiaTheme="minorHAnsi"/>
          <w:sz w:val="20"/>
          <w:szCs w:val="24"/>
        </w:rPr>
        <w:t xml:space="preserve">(наименование должности отраслевого                </w:t>
      </w:r>
      <w:r>
        <w:rPr>
          <w:rFonts w:eastAsiaTheme="minorHAnsi"/>
          <w:sz w:val="20"/>
          <w:szCs w:val="24"/>
        </w:rPr>
        <w:t xml:space="preserve">               </w:t>
      </w:r>
      <w:r w:rsidRPr="00501DCC">
        <w:rPr>
          <w:rFonts w:eastAsiaTheme="minorHAnsi"/>
          <w:sz w:val="20"/>
          <w:szCs w:val="24"/>
        </w:rPr>
        <w:t xml:space="preserve">  (подпись)             </w:t>
      </w:r>
      <w:r>
        <w:rPr>
          <w:rFonts w:eastAsiaTheme="minorHAnsi"/>
          <w:sz w:val="20"/>
          <w:szCs w:val="24"/>
        </w:rPr>
        <w:t xml:space="preserve">     </w:t>
      </w:r>
      <w:r w:rsidRPr="00501DCC">
        <w:rPr>
          <w:rFonts w:eastAsiaTheme="minorHAnsi"/>
          <w:sz w:val="20"/>
          <w:szCs w:val="24"/>
        </w:rPr>
        <w:t xml:space="preserve">     (расшифровка подписи)</w:t>
      </w:r>
    </w:p>
    <w:p w:rsidR="00184096" w:rsidRPr="00501DCC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4"/>
        </w:rPr>
      </w:pPr>
      <w:r w:rsidRPr="00501DCC">
        <w:rPr>
          <w:rFonts w:eastAsiaTheme="minorHAnsi"/>
          <w:sz w:val="20"/>
          <w:szCs w:val="24"/>
        </w:rPr>
        <w:t>(функционального) органа Администрации</w:t>
      </w:r>
    </w:p>
    <w:p w:rsidR="00184096" w:rsidRPr="00501DCC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4"/>
        </w:rPr>
      </w:pPr>
      <w:r w:rsidRPr="00501DCC">
        <w:rPr>
          <w:rFonts w:eastAsiaTheme="minorHAnsi"/>
          <w:sz w:val="20"/>
          <w:szCs w:val="24"/>
        </w:rPr>
        <w:t xml:space="preserve"> муниципального образования "Город Архангельск")</w:t>
      </w:r>
    </w:p>
    <w:p w:rsidR="00184096" w:rsidRPr="00501DCC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6"/>
        </w:rPr>
      </w:pPr>
      <w:r w:rsidRPr="00501DCC">
        <w:rPr>
          <w:rFonts w:eastAsiaTheme="minorHAnsi"/>
          <w:sz w:val="20"/>
          <w:szCs w:val="26"/>
        </w:rPr>
        <w:t>"___"____________20___ г.</w:t>
      </w:r>
    </w:p>
    <w:p w:rsidR="00184096" w:rsidRPr="00B53CCD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p w:rsidR="00184096" w:rsidRPr="004F2356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4"/>
        </w:rPr>
      </w:pPr>
      <w:r w:rsidRPr="004F2356">
        <w:rPr>
          <w:rFonts w:eastAsiaTheme="minorHAnsi"/>
          <w:sz w:val="20"/>
          <w:szCs w:val="24"/>
        </w:rPr>
        <w:t xml:space="preserve">Начальник контрольно-ревизионного                                     </w:t>
      </w:r>
    </w:p>
    <w:p w:rsidR="00184096" w:rsidRPr="004F2356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4"/>
        </w:rPr>
      </w:pPr>
      <w:r w:rsidRPr="004F2356">
        <w:rPr>
          <w:rFonts w:eastAsiaTheme="minorHAnsi"/>
          <w:sz w:val="20"/>
          <w:szCs w:val="24"/>
        </w:rPr>
        <w:t>управления Администрации муниципального</w:t>
      </w:r>
    </w:p>
    <w:p w:rsidR="00184096" w:rsidRPr="004F2356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24"/>
        </w:rPr>
      </w:pPr>
      <w:r w:rsidRPr="004F2356">
        <w:rPr>
          <w:rFonts w:eastAsiaTheme="minorHAnsi"/>
          <w:sz w:val="20"/>
          <w:szCs w:val="24"/>
        </w:rPr>
        <w:t>образования "Город Архангельск"</w:t>
      </w:r>
      <w:r w:rsidRPr="004F2356">
        <w:rPr>
          <w:rFonts w:eastAsiaTheme="minorHAnsi"/>
          <w:sz w:val="18"/>
          <w:szCs w:val="24"/>
        </w:rPr>
        <w:tab/>
      </w:r>
      <w:r w:rsidRPr="004F2356">
        <w:rPr>
          <w:rFonts w:eastAsiaTheme="minorHAnsi"/>
          <w:sz w:val="18"/>
          <w:szCs w:val="24"/>
        </w:rPr>
        <w:tab/>
      </w:r>
      <w:r w:rsidRPr="004F2356">
        <w:rPr>
          <w:rFonts w:eastAsiaTheme="minorHAnsi"/>
          <w:sz w:val="18"/>
          <w:szCs w:val="24"/>
        </w:rPr>
        <w:tab/>
        <w:t>______________</w:t>
      </w:r>
      <w:r w:rsidRPr="004F2356">
        <w:rPr>
          <w:rFonts w:eastAsiaTheme="minorHAnsi"/>
          <w:sz w:val="18"/>
          <w:szCs w:val="24"/>
        </w:rPr>
        <w:tab/>
      </w:r>
      <w:r w:rsidRPr="004F2356">
        <w:rPr>
          <w:rFonts w:eastAsiaTheme="minorHAnsi"/>
          <w:sz w:val="18"/>
          <w:szCs w:val="24"/>
        </w:rPr>
        <w:tab/>
        <w:t>_____________________</w:t>
      </w:r>
    </w:p>
    <w:p w:rsidR="00184096" w:rsidRDefault="00184096" w:rsidP="00184096">
      <w:pPr>
        <w:autoSpaceDE w:val="0"/>
        <w:autoSpaceDN w:val="0"/>
        <w:adjustRightInd w:val="0"/>
        <w:ind w:left="4820"/>
        <w:jc w:val="both"/>
        <w:outlineLvl w:val="0"/>
        <w:rPr>
          <w:rFonts w:eastAsiaTheme="minorHAnsi"/>
          <w:sz w:val="20"/>
          <w:szCs w:val="24"/>
        </w:rPr>
      </w:pPr>
      <w:r>
        <w:rPr>
          <w:rFonts w:eastAsiaTheme="minorHAnsi"/>
          <w:sz w:val="20"/>
          <w:szCs w:val="24"/>
        </w:rPr>
        <w:t xml:space="preserve">        </w:t>
      </w:r>
      <w:r w:rsidRPr="00501DCC">
        <w:rPr>
          <w:rFonts w:eastAsiaTheme="minorHAnsi"/>
          <w:sz w:val="20"/>
          <w:szCs w:val="24"/>
        </w:rPr>
        <w:t xml:space="preserve">(подпись)              </w:t>
      </w:r>
      <w:r>
        <w:rPr>
          <w:rFonts w:eastAsiaTheme="minorHAnsi"/>
          <w:sz w:val="20"/>
          <w:szCs w:val="24"/>
        </w:rPr>
        <w:t xml:space="preserve">  </w:t>
      </w:r>
      <w:r w:rsidRPr="00501DCC">
        <w:rPr>
          <w:rFonts w:eastAsiaTheme="minorHAnsi"/>
          <w:sz w:val="20"/>
          <w:szCs w:val="24"/>
        </w:rPr>
        <w:t xml:space="preserve"> </w:t>
      </w:r>
      <w:r>
        <w:rPr>
          <w:rFonts w:eastAsiaTheme="minorHAnsi"/>
          <w:sz w:val="20"/>
          <w:szCs w:val="24"/>
        </w:rPr>
        <w:t xml:space="preserve"> </w:t>
      </w:r>
      <w:r w:rsidRPr="00501DCC">
        <w:rPr>
          <w:rFonts w:eastAsiaTheme="minorHAnsi"/>
          <w:sz w:val="20"/>
          <w:szCs w:val="24"/>
        </w:rPr>
        <w:t xml:space="preserve">    (расшифровка подписи)</w:t>
      </w:r>
    </w:p>
    <w:p w:rsidR="00184096" w:rsidRPr="00501DCC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</w:rPr>
      </w:pPr>
      <w:r w:rsidRPr="00501DCC">
        <w:rPr>
          <w:rFonts w:eastAsiaTheme="minorHAnsi"/>
          <w:sz w:val="20"/>
        </w:rPr>
        <w:t>"____"____________20___ г.</w:t>
      </w:r>
    </w:p>
    <w:p w:rsidR="00184096" w:rsidRPr="00B53CCD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p w:rsidR="00184096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4"/>
        </w:rPr>
      </w:pPr>
      <w:r w:rsidRPr="00501DCC">
        <w:rPr>
          <w:rFonts w:eastAsiaTheme="minorHAnsi"/>
          <w:sz w:val="20"/>
          <w:szCs w:val="24"/>
        </w:rPr>
        <w:t>Директор департамента  экономического развития</w:t>
      </w:r>
    </w:p>
    <w:p w:rsidR="00184096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4"/>
        </w:rPr>
      </w:pPr>
      <w:r w:rsidRPr="00501DCC">
        <w:rPr>
          <w:rFonts w:eastAsiaTheme="minorHAnsi"/>
          <w:sz w:val="20"/>
          <w:szCs w:val="24"/>
        </w:rPr>
        <w:t>Администрации</w:t>
      </w:r>
      <w:r>
        <w:rPr>
          <w:rFonts w:eastAsiaTheme="minorHAnsi"/>
          <w:sz w:val="20"/>
          <w:szCs w:val="24"/>
        </w:rPr>
        <w:t xml:space="preserve"> </w:t>
      </w:r>
      <w:r w:rsidRPr="00501DCC">
        <w:rPr>
          <w:rFonts w:eastAsiaTheme="minorHAnsi"/>
          <w:sz w:val="20"/>
          <w:szCs w:val="24"/>
        </w:rPr>
        <w:t xml:space="preserve">муниципального образования </w:t>
      </w:r>
    </w:p>
    <w:p w:rsidR="00184096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4"/>
        </w:rPr>
      </w:pPr>
      <w:r w:rsidRPr="00501DCC">
        <w:rPr>
          <w:rFonts w:eastAsiaTheme="minorHAnsi"/>
          <w:sz w:val="20"/>
          <w:szCs w:val="24"/>
        </w:rPr>
        <w:t>"Город Архангельск"</w:t>
      </w:r>
      <w:r>
        <w:rPr>
          <w:rFonts w:eastAsiaTheme="minorHAnsi"/>
          <w:sz w:val="20"/>
          <w:szCs w:val="24"/>
        </w:rPr>
        <w:tab/>
      </w:r>
      <w:r>
        <w:rPr>
          <w:rFonts w:eastAsiaTheme="minorHAnsi"/>
          <w:sz w:val="20"/>
          <w:szCs w:val="24"/>
        </w:rPr>
        <w:tab/>
      </w:r>
      <w:r>
        <w:rPr>
          <w:rFonts w:eastAsiaTheme="minorHAnsi"/>
          <w:sz w:val="20"/>
          <w:szCs w:val="24"/>
        </w:rPr>
        <w:tab/>
      </w:r>
      <w:r>
        <w:rPr>
          <w:rFonts w:eastAsiaTheme="minorHAnsi"/>
          <w:sz w:val="20"/>
          <w:szCs w:val="24"/>
        </w:rPr>
        <w:tab/>
      </w:r>
      <w:r>
        <w:rPr>
          <w:rFonts w:eastAsiaTheme="minorHAnsi"/>
          <w:sz w:val="20"/>
          <w:szCs w:val="24"/>
        </w:rPr>
        <w:tab/>
        <w:t>______________</w:t>
      </w:r>
      <w:r>
        <w:rPr>
          <w:rFonts w:eastAsiaTheme="minorHAnsi"/>
          <w:sz w:val="20"/>
          <w:szCs w:val="24"/>
        </w:rPr>
        <w:tab/>
      </w:r>
      <w:r>
        <w:rPr>
          <w:rFonts w:eastAsiaTheme="minorHAnsi"/>
          <w:sz w:val="20"/>
          <w:szCs w:val="24"/>
        </w:rPr>
        <w:tab/>
        <w:t>____________________</w:t>
      </w:r>
    </w:p>
    <w:p w:rsidR="00184096" w:rsidRPr="00501DCC" w:rsidRDefault="00184096" w:rsidP="00184096">
      <w:pPr>
        <w:autoSpaceDE w:val="0"/>
        <w:autoSpaceDN w:val="0"/>
        <w:adjustRightInd w:val="0"/>
        <w:ind w:left="5245"/>
        <w:jc w:val="both"/>
        <w:outlineLvl w:val="0"/>
        <w:rPr>
          <w:rFonts w:eastAsiaTheme="minorHAnsi"/>
          <w:sz w:val="20"/>
          <w:szCs w:val="24"/>
        </w:rPr>
      </w:pPr>
      <w:r w:rsidRPr="00501DCC">
        <w:rPr>
          <w:rFonts w:eastAsiaTheme="minorHAnsi"/>
          <w:sz w:val="20"/>
          <w:szCs w:val="24"/>
        </w:rPr>
        <w:t xml:space="preserve">(подпись)              </w:t>
      </w:r>
      <w:r>
        <w:rPr>
          <w:rFonts w:eastAsiaTheme="minorHAnsi"/>
          <w:sz w:val="20"/>
          <w:szCs w:val="24"/>
        </w:rPr>
        <w:t xml:space="preserve">  </w:t>
      </w:r>
      <w:r w:rsidRPr="00501DCC">
        <w:rPr>
          <w:rFonts w:eastAsiaTheme="minorHAnsi"/>
          <w:sz w:val="20"/>
          <w:szCs w:val="24"/>
        </w:rPr>
        <w:t xml:space="preserve">    (расшифровка подписи)</w:t>
      </w:r>
      <w:r>
        <w:rPr>
          <w:rFonts w:eastAsiaTheme="minorHAnsi"/>
          <w:sz w:val="20"/>
          <w:szCs w:val="24"/>
        </w:rPr>
        <w:tab/>
      </w:r>
    </w:p>
    <w:p w:rsidR="00184096" w:rsidRPr="00501DCC" w:rsidRDefault="00184096" w:rsidP="00184096">
      <w:pPr>
        <w:autoSpaceDE w:val="0"/>
        <w:autoSpaceDN w:val="0"/>
        <w:adjustRightInd w:val="0"/>
        <w:jc w:val="both"/>
        <w:outlineLvl w:val="0"/>
        <w:rPr>
          <w:sz w:val="20"/>
          <w:szCs w:val="26"/>
        </w:rPr>
      </w:pPr>
      <w:r w:rsidRPr="00501DCC">
        <w:rPr>
          <w:rFonts w:eastAsiaTheme="minorHAnsi"/>
          <w:sz w:val="20"/>
          <w:szCs w:val="26"/>
        </w:rPr>
        <w:t>"_____"___________20___ г.</w:t>
      </w:r>
      <w:r w:rsidRPr="00501DCC">
        <w:rPr>
          <w:sz w:val="20"/>
          <w:szCs w:val="26"/>
        </w:rPr>
        <w:t xml:space="preserve"> </w:t>
      </w:r>
    </w:p>
    <w:p w:rsidR="00184096" w:rsidRPr="00B53CCD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p w:rsidR="00184096" w:rsidRDefault="00184096" w:rsidP="00184096">
      <w:pPr>
        <w:jc w:val="both"/>
        <w:rPr>
          <w:sz w:val="16"/>
        </w:rPr>
      </w:pPr>
    </w:p>
    <w:p w:rsidR="00184096" w:rsidRDefault="00184096" w:rsidP="00184096">
      <w:pPr>
        <w:jc w:val="both"/>
        <w:rPr>
          <w:sz w:val="16"/>
        </w:rPr>
        <w:sectPr w:rsidR="00184096" w:rsidSect="00184096">
          <w:headerReference w:type="default" r:id="rId9"/>
          <w:pgSz w:w="11906" w:h="16838"/>
          <w:pgMar w:top="709" w:right="567" w:bottom="709" w:left="1701" w:header="567" w:footer="709" w:gutter="0"/>
          <w:cols w:space="708"/>
          <w:titlePg/>
          <w:docGrid w:linePitch="381"/>
        </w:sectPr>
      </w:pPr>
    </w:p>
    <w:p w:rsidR="00184096" w:rsidRPr="007018BD" w:rsidRDefault="00184096" w:rsidP="00184096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</w:rPr>
      </w:pPr>
      <w:r w:rsidRPr="007018BD">
        <w:rPr>
          <w:rFonts w:eastAsiaTheme="minorHAnsi"/>
          <w:sz w:val="26"/>
          <w:szCs w:val="26"/>
        </w:rPr>
        <w:lastRenderedPageBreak/>
        <w:t>СПРАВКА</w:t>
      </w:r>
    </w:p>
    <w:p w:rsidR="00184096" w:rsidRPr="007018BD" w:rsidRDefault="00184096" w:rsidP="00184096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</w:rPr>
      </w:pPr>
      <w:r w:rsidRPr="007018BD">
        <w:rPr>
          <w:rFonts w:eastAsiaTheme="minorHAnsi"/>
          <w:sz w:val="26"/>
          <w:szCs w:val="26"/>
        </w:rPr>
        <w:t>о выполнении основных показателей премирования</w:t>
      </w:r>
    </w:p>
    <w:p w:rsidR="00184096" w:rsidRPr="007018BD" w:rsidRDefault="00184096" w:rsidP="00184096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</w:rPr>
      </w:pPr>
      <w:r w:rsidRPr="007018BD">
        <w:rPr>
          <w:rFonts w:eastAsiaTheme="minorHAnsi"/>
          <w:sz w:val="26"/>
          <w:szCs w:val="26"/>
        </w:rPr>
        <w:t>для определения размера премии руководителю предприятия</w:t>
      </w:r>
    </w:p>
    <w:p w:rsidR="00184096" w:rsidRPr="007018BD" w:rsidRDefault="00184096" w:rsidP="00184096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</w:rPr>
      </w:pPr>
      <w:r w:rsidRPr="007018BD">
        <w:rPr>
          <w:rFonts w:eastAsiaTheme="minorHAnsi"/>
          <w:sz w:val="26"/>
          <w:szCs w:val="26"/>
        </w:rPr>
        <w:t>__________________________________</w:t>
      </w:r>
    </w:p>
    <w:p w:rsidR="00184096" w:rsidRPr="004F2356" w:rsidRDefault="00184096" w:rsidP="0018409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4"/>
        </w:rPr>
      </w:pPr>
      <w:r w:rsidRPr="004F2356">
        <w:rPr>
          <w:rFonts w:eastAsiaTheme="minorHAnsi"/>
          <w:sz w:val="20"/>
          <w:szCs w:val="24"/>
        </w:rPr>
        <w:t>(наименование предприятия)</w:t>
      </w:r>
    </w:p>
    <w:p w:rsidR="00184096" w:rsidRPr="00F60CEA" w:rsidRDefault="00184096" w:rsidP="00184096">
      <w:pPr>
        <w:autoSpaceDE w:val="0"/>
        <w:autoSpaceDN w:val="0"/>
        <w:adjustRightInd w:val="0"/>
        <w:outlineLvl w:val="0"/>
        <w:rPr>
          <w:rFonts w:eastAsiaTheme="minorHAnsi"/>
          <w:sz w:val="16"/>
          <w:szCs w:val="16"/>
        </w:rPr>
      </w:pPr>
    </w:p>
    <w:p w:rsidR="00184096" w:rsidRPr="007018BD" w:rsidRDefault="00184096" w:rsidP="00184096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з</w:t>
      </w:r>
      <w:r w:rsidRPr="007018BD">
        <w:rPr>
          <w:rFonts w:eastAsiaTheme="minorHAnsi"/>
          <w:sz w:val="26"/>
          <w:szCs w:val="26"/>
        </w:rPr>
        <w:t>а</w:t>
      </w:r>
      <w:r>
        <w:rPr>
          <w:rFonts w:eastAsiaTheme="minorHAnsi"/>
          <w:sz w:val="26"/>
          <w:szCs w:val="26"/>
        </w:rPr>
        <w:t xml:space="preserve"> 20__ год </w:t>
      </w:r>
    </w:p>
    <w:p w:rsidR="00184096" w:rsidRPr="00F60CEA" w:rsidRDefault="00184096" w:rsidP="00184096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1275"/>
        <w:gridCol w:w="1134"/>
        <w:gridCol w:w="1134"/>
        <w:gridCol w:w="1134"/>
        <w:gridCol w:w="1134"/>
        <w:gridCol w:w="1276"/>
        <w:gridCol w:w="1559"/>
        <w:gridCol w:w="1560"/>
      </w:tblGrid>
      <w:tr w:rsidR="00184096" w:rsidRPr="00501DCC" w:rsidTr="00DF5A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№</w:t>
            </w:r>
          </w:p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 xml:space="preserve">Факт за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501DCC">
              <w:rPr>
                <w:rFonts w:eastAsiaTheme="minorHAnsi"/>
                <w:sz w:val="24"/>
                <w:szCs w:val="24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 xml:space="preserve">Факт за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501DCC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501DCC">
              <w:rPr>
                <w:rFonts w:eastAsiaTheme="minorHAnsi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 xml:space="preserve">Факт за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501DCC">
              <w:rPr>
                <w:rFonts w:eastAsiaTheme="minorHAnsi"/>
                <w:sz w:val="24"/>
                <w:szCs w:val="24"/>
              </w:rPr>
              <w:t>3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501DCC">
              <w:rPr>
                <w:rFonts w:eastAsiaTheme="minorHAnsi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Факт за 4квартал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Факт итого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Исполнение (гр.8 / гр3),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Размер снижения премии, %</w:t>
            </w:r>
          </w:p>
        </w:tc>
      </w:tr>
      <w:tr w:rsidR="00184096" w:rsidRPr="00501DCC" w:rsidTr="00DF5A03">
        <w:trPr>
          <w:trHeight w:val="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10</w:t>
            </w:r>
          </w:p>
        </w:tc>
      </w:tr>
      <w:tr w:rsidR="00184096" w:rsidRPr="00501DCC" w:rsidTr="00DF5A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Финансово-хозяйственная деятельность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84096" w:rsidRPr="00501DCC" w:rsidTr="00DF5A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Объемы реализации основных видов товаров (работ, услуг) в натуральном выражении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х</w:t>
            </w:r>
          </w:p>
        </w:tc>
      </w:tr>
      <w:tr w:rsidR="00184096" w:rsidRPr="00501DCC" w:rsidTr="00DF5A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Выручка от реализации товаров (работ, услуг), всего тыс. руб., в том числе от основного вида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х</w:t>
            </w:r>
          </w:p>
        </w:tc>
      </w:tr>
      <w:tr w:rsidR="00184096" w:rsidRPr="00501DCC" w:rsidTr="00DF5A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Чистая прибыль (убыток),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х</w:t>
            </w:r>
          </w:p>
        </w:tc>
      </w:tr>
      <w:tr w:rsidR="00184096" w:rsidRPr="00501DCC" w:rsidTr="00DF5A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 xml:space="preserve">Фонд оплаты труда работников,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501DCC">
              <w:rPr>
                <w:rFonts w:eastAsiaTheme="minorHAnsi"/>
                <w:sz w:val="24"/>
                <w:szCs w:val="24"/>
              </w:rPr>
              <w:t>всего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84096" w:rsidRPr="00501DCC" w:rsidTr="00DF5A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Часть прибыли, остающаяся в распоряжении предприятия после уплаты налогов и иных обязательных платежей и подлежащая перечислению в городской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184096" w:rsidRDefault="00184096" w:rsidP="00184096">
      <w:r>
        <w:br w:type="page"/>
      </w: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1275"/>
        <w:gridCol w:w="1134"/>
        <w:gridCol w:w="1134"/>
        <w:gridCol w:w="1134"/>
        <w:gridCol w:w="1134"/>
        <w:gridCol w:w="1276"/>
        <w:gridCol w:w="1559"/>
        <w:gridCol w:w="1560"/>
      </w:tblGrid>
      <w:tr w:rsidR="00184096" w:rsidRPr="00501DCC" w:rsidTr="00DF5A03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 xml:space="preserve">Кредиторская задолженность на конец отчетного периода, всего тыс. руб.,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501DCC">
              <w:rPr>
                <w:rFonts w:eastAsiaTheme="minorHAnsi"/>
                <w:sz w:val="24"/>
                <w:szCs w:val="24"/>
              </w:rPr>
              <w:t>в том числе просроченная: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х</w:t>
            </w:r>
          </w:p>
        </w:tc>
      </w:tr>
      <w:tr w:rsidR="00184096" w:rsidRPr="00501DCC" w:rsidTr="00DF5A03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перед персоналом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84096" w:rsidRPr="00501DCC" w:rsidTr="00DF5A03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 налогам, сборам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84096" w:rsidRPr="00501DCC" w:rsidTr="00DF5A03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в гос</w:t>
            </w:r>
            <w:r>
              <w:rPr>
                <w:rFonts w:eastAsiaTheme="minorHAnsi"/>
                <w:sz w:val="24"/>
                <w:szCs w:val="24"/>
              </w:rPr>
              <w:t>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84096" w:rsidRPr="00501DCC" w:rsidTr="00DF5A03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по перечислению части прибыли в городской бюджет, остающейся в распоряжении предприятия после уплаты налогов и иных обязательных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84096" w:rsidRPr="00501DCC" w:rsidTr="00DF5A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 xml:space="preserve">Дебиторская задолженность на конец отчетного периода, всего тыс. руб.,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501DCC">
              <w:rPr>
                <w:rFonts w:eastAsiaTheme="minorHAnsi"/>
                <w:sz w:val="24"/>
                <w:szCs w:val="24"/>
              </w:rPr>
              <w:t>в том числе покупатели и заказчики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х</w:t>
            </w:r>
          </w:p>
        </w:tc>
      </w:tr>
      <w:tr w:rsidR="00184096" w:rsidRPr="00501DCC" w:rsidTr="00DF5A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Процент поступления денежных средств от покупателей (заказчиков)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84096" w:rsidRPr="00501DCC" w:rsidTr="00DF5A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Качество труда руководителя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84096" w:rsidRPr="00501DCC" w:rsidTr="00DF5A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84096" w:rsidRPr="00501DCC" w:rsidTr="00DF5A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84096" w:rsidRPr="00501DCC" w:rsidTr="00DF5A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501DCC">
              <w:rPr>
                <w:rFonts w:eastAsia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96" w:rsidRPr="00501DCC" w:rsidRDefault="00184096" w:rsidP="00DF5A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184096" w:rsidRPr="00501DCC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pacing w:val="40"/>
          <w:sz w:val="24"/>
          <w:szCs w:val="24"/>
        </w:rPr>
      </w:pPr>
      <w:r w:rsidRPr="00501DCC">
        <w:rPr>
          <w:rFonts w:eastAsiaTheme="minorHAnsi"/>
          <w:spacing w:val="40"/>
          <w:sz w:val="24"/>
          <w:szCs w:val="24"/>
        </w:rPr>
        <w:t>Примечание.</w:t>
      </w:r>
    </w:p>
    <w:p w:rsidR="00184096" w:rsidRPr="00501DCC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501DCC">
        <w:rPr>
          <w:rFonts w:eastAsiaTheme="minorHAnsi"/>
          <w:sz w:val="24"/>
          <w:szCs w:val="24"/>
        </w:rPr>
        <w:t>Графы 3 - 9 заполняет  предприятие, графу 10 и строки раздела 2 - отраслевой (функциональный) орган Администрации муниципального образования "Город Архангельск";</w:t>
      </w:r>
    </w:p>
    <w:p w:rsidR="00184096" w:rsidRPr="00501DCC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501DCC">
        <w:rPr>
          <w:rFonts w:eastAsiaTheme="minorHAnsi"/>
          <w:sz w:val="24"/>
          <w:szCs w:val="24"/>
        </w:rPr>
        <w:t>просроченной кредиторской задолженностью считается задолженность, срок погашения которой, установленный локальными нормативными актами предприятия, законодательством Российской Федерации, муниципальными правовыми актами, договорами, истек.</w:t>
      </w:r>
    </w:p>
    <w:p w:rsidR="00184096" w:rsidRPr="00501DCC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</w:rPr>
      </w:pPr>
    </w:p>
    <w:p w:rsidR="00184096" w:rsidRPr="00501DCC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501DCC">
        <w:rPr>
          <w:rFonts w:eastAsiaTheme="minorHAnsi"/>
          <w:sz w:val="24"/>
          <w:szCs w:val="24"/>
        </w:rPr>
        <w:t>Согласовано:</w:t>
      </w:r>
    </w:p>
    <w:p w:rsidR="00184096" w:rsidRPr="00501DCC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</w:rPr>
      </w:pPr>
    </w:p>
    <w:p w:rsidR="00184096" w:rsidRPr="00501DCC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501DCC">
        <w:rPr>
          <w:rFonts w:eastAsiaTheme="minorHAnsi"/>
          <w:sz w:val="24"/>
          <w:szCs w:val="24"/>
        </w:rPr>
        <w:lastRenderedPageBreak/>
        <w:t xml:space="preserve">По итогам работы предприятия за 20___ г. размер премии руководителю предприятия устанавливается в соответствии с </w:t>
      </w:r>
      <w:hyperlink r:id="rId10" w:history="1">
        <w:r w:rsidRPr="00501DCC">
          <w:rPr>
            <w:rFonts w:eastAsiaTheme="minorHAnsi"/>
            <w:sz w:val="24"/>
            <w:szCs w:val="24"/>
          </w:rPr>
          <w:t>4.4,</w:t>
        </w:r>
      </w:hyperlink>
      <w:r w:rsidRPr="00501DCC">
        <w:rPr>
          <w:rFonts w:eastAsiaTheme="minorHAnsi"/>
          <w:sz w:val="24"/>
          <w:szCs w:val="24"/>
        </w:rPr>
        <w:t xml:space="preserve"> </w:t>
      </w:r>
      <w:hyperlink r:id="rId11" w:history="1">
        <w:r w:rsidRPr="00501DCC">
          <w:rPr>
            <w:rFonts w:eastAsiaTheme="minorHAnsi"/>
            <w:sz w:val="24"/>
            <w:szCs w:val="24"/>
          </w:rPr>
          <w:t>4.5</w:t>
        </w:r>
      </w:hyperlink>
      <w:r w:rsidRPr="00501DCC">
        <w:rPr>
          <w:rFonts w:eastAsiaTheme="minorHAnsi"/>
          <w:sz w:val="24"/>
          <w:szCs w:val="24"/>
        </w:rPr>
        <w:t>, 4.7 Положения об условиях оплаты труда и выплаты материальной помощи руководителям муниципальных унитарных предприятий муниципального образования "Город Архангельск", а также о согласовании приема на работу главных бухгалтеров муниципальных унитарных предприятий муниципального образования "Город Архангельск", заключения, изменения и прекращения с ними трудовых договоров.</w:t>
      </w:r>
    </w:p>
    <w:p w:rsidR="00184096" w:rsidRPr="00501DCC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</w:rPr>
      </w:pPr>
    </w:p>
    <w:p w:rsidR="00184096" w:rsidRPr="00501DCC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501DCC">
        <w:rPr>
          <w:rFonts w:eastAsiaTheme="minorHAnsi"/>
          <w:sz w:val="24"/>
          <w:szCs w:val="24"/>
        </w:rPr>
        <w:t>Снижение установленного размера премии составит ________%.</w:t>
      </w:r>
    </w:p>
    <w:p w:rsidR="00184096" w:rsidRPr="00B53CCD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  <w:r w:rsidRPr="00B53CCD">
        <w:rPr>
          <w:rFonts w:eastAsiaTheme="minorHAnsi"/>
          <w:sz w:val="26"/>
          <w:szCs w:val="26"/>
        </w:rPr>
        <w:t>___________________</w:t>
      </w:r>
      <w:r>
        <w:rPr>
          <w:rFonts w:eastAsiaTheme="minorHAnsi"/>
          <w:sz w:val="26"/>
          <w:szCs w:val="26"/>
        </w:rPr>
        <w:t>__</w:t>
      </w:r>
      <w:r w:rsidRPr="00B53CCD">
        <w:rPr>
          <w:rFonts w:eastAsiaTheme="minorHAnsi"/>
          <w:sz w:val="26"/>
          <w:szCs w:val="26"/>
        </w:rPr>
        <w:t xml:space="preserve">___           </w:t>
      </w:r>
      <w:r>
        <w:rPr>
          <w:rFonts w:eastAsiaTheme="minorHAnsi"/>
          <w:sz w:val="26"/>
          <w:szCs w:val="26"/>
        </w:rPr>
        <w:t xml:space="preserve">         </w:t>
      </w:r>
      <w:r w:rsidRPr="00B53CCD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 xml:space="preserve">  </w:t>
      </w:r>
      <w:r w:rsidRPr="00B53CCD">
        <w:rPr>
          <w:rFonts w:eastAsiaTheme="minorHAnsi"/>
          <w:sz w:val="26"/>
          <w:szCs w:val="26"/>
        </w:rPr>
        <w:t xml:space="preserve">    ________</w:t>
      </w:r>
      <w:r>
        <w:rPr>
          <w:rFonts w:eastAsiaTheme="minorHAnsi"/>
          <w:sz w:val="26"/>
          <w:szCs w:val="26"/>
        </w:rPr>
        <w:t>_</w:t>
      </w:r>
      <w:r w:rsidRPr="00B53CCD">
        <w:rPr>
          <w:rFonts w:eastAsiaTheme="minorHAnsi"/>
          <w:sz w:val="26"/>
          <w:szCs w:val="26"/>
        </w:rPr>
        <w:t xml:space="preserve">__          </w:t>
      </w:r>
      <w:r>
        <w:rPr>
          <w:rFonts w:eastAsiaTheme="minorHAnsi"/>
          <w:sz w:val="26"/>
          <w:szCs w:val="26"/>
        </w:rPr>
        <w:t xml:space="preserve"> __</w:t>
      </w:r>
      <w:r w:rsidRPr="00B53CCD">
        <w:rPr>
          <w:rFonts w:eastAsiaTheme="minorHAnsi"/>
          <w:sz w:val="26"/>
          <w:szCs w:val="26"/>
        </w:rPr>
        <w:t>______________</w:t>
      </w:r>
    </w:p>
    <w:p w:rsidR="00184096" w:rsidRPr="00501DCC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4"/>
        </w:rPr>
      </w:pPr>
      <w:r w:rsidRPr="00501DCC">
        <w:rPr>
          <w:rFonts w:eastAsiaTheme="minorHAnsi"/>
          <w:sz w:val="20"/>
          <w:szCs w:val="24"/>
        </w:rPr>
        <w:t xml:space="preserve">(наименование должности отраслевого                </w:t>
      </w:r>
      <w:r>
        <w:rPr>
          <w:rFonts w:eastAsiaTheme="minorHAnsi"/>
          <w:sz w:val="20"/>
          <w:szCs w:val="24"/>
        </w:rPr>
        <w:t xml:space="preserve">               </w:t>
      </w:r>
      <w:r w:rsidRPr="00501DCC">
        <w:rPr>
          <w:rFonts w:eastAsiaTheme="minorHAnsi"/>
          <w:sz w:val="20"/>
          <w:szCs w:val="24"/>
        </w:rPr>
        <w:t xml:space="preserve"> </w:t>
      </w:r>
      <w:r>
        <w:rPr>
          <w:rFonts w:eastAsiaTheme="minorHAnsi"/>
          <w:sz w:val="20"/>
          <w:szCs w:val="24"/>
        </w:rPr>
        <w:t xml:space="preserve">   </w:t>
      </w:r>
      <w:r w:rsidRPr="00501DCC">
        <w:rPr>
          <w:rFonts w:eastAsiaTheme="minorHAnsi"/>
          <w:sz w:val="20"/>
          <w:szCs w:val="24"/>
        </w:rPr>
        <w:t xml:space="preserve"> (подпись)             </w:t>
      </w:r>
      <w:r>
        <w:rPr>
          <w:rFonts w:eastAsiaTheme="minorHAnsi"/>
          <w:sz w:val="20"/>
          <w:szCs w:val="24"/>
        </w:rPr>
        <w:t xml:space="preserve">     </w:t>
      </w:r>
      <w:r w:rsidRPr="00501DCC">
        <w:rPr>
          <w:rFonts w:eastAsiaTheme="minorHAnsi"/>
          <w:sz w:val="20"/>
          <w:szCs w:val="24"/>
        </w:rPr>
        <w:t xml:space="preserve">    </w:t>
      </w:r>
      <w:r>
        <w:rPr>
          <w:rFonts w:eastAsiaTheme="minorHAnsi"/>
          <w:sz w:val="20"/>
          <w:szCs w:val="24"/>
        </w:rPr>
        <w:t xml:space="preserve"> </w:t>
      </w:r>
      <w:r w:rsidRPr="00501DCC">
        <w:rPr>
          <w:rFonts w:eastAsiaTheme="minorHAnsi"/>
          <w:sz w:val="20"/>
          <w:szCs w:val="24"/>
        </w:rPr>
        <w:t xml:space="preserve"> (расшифровка подписи)</w:t>
      </w:r>
    </w:p>
    <w:p w:rsidR="00184096" w:rsidRPr="00501DCC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4"/>
        </w:rPr>
      </w:pPr>
      <w:r w:rsidRPr="00501DCC">
        <w:rPr>
          <w:rFonts w:eastAsiaTheme="minorHAnsi"/>
          <w:sz w:val="20"/>
          <w:szCs w:val="24"/>
        </w:rPr>
        <w:t>(функционального) органа Администрации</w:t>
      </w:r>
    </w:p>
    <w:p w:rsidR="00184096" w:rsidRPr="00501DCC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4"/>
        </w:rPr>
      </w:pPr>
      <w:r w:rsidRPr="00501DCC">
        <w:rPr>
          <w:rFonts w:eastAsiaTheme="minorHAnsi"/>
          <w:sz w:val="20"/>
          <w:szCs w:val="24"/>
        </w:rPr>
        <w:t xml:space="preserve"> муниципального образования "Город Архангельск")</w:t>
      </w:r>
    </w:p>
    <w:p w:rsidR="00184096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6"/>
        </w:rPr>
      </w:pPr>
    </w:p>
    <w:p w:rsidR="00184096" w:rsidRPr="00501DCC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6"/>
        </w:rPr>
      </w:pPr>
      <w:r w:rsidRPr="00501DCC">
        <w:rPr>
          <w:rFonts w:eastAsiaTheme="minorHAnsi"/>
          <w:sz w:val="20"/>
          <w:szCs w:val="26"/>
        </w:rPr>
        <w:t>"___"____________20___ г.</w:t>
      </w:r>
    </w:p>
    <w:p w:rsidR="00184096" w:rsidRPr="00B53CCD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p w:rsidR="00184096" w:rsidRPr="00970B21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970B21">
        <w:rPr>
          <w:rFonts w:eastAsiaTheme="minorHAnsi"/>
          <w:sz w:val="24"/>
          <w:szCs w:val="24"/>
        </w:rPr>
        <w:t xml:space="preserve">Начальник контрольно-ревизионного                                     </w:t>
      </w:r>
    </w:p>
    <w:p w:rsidR="00184096" w:rsidRPr="00970B21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970B21">
        <w:rPr>
          <w:rFonts w:eastAsiaTheme="minorHAnsi"/>
          <w:sz w:val="24"/>
          <w:szCs w:val="24"/>
        </w:rPr>
        <w:t>управления Администрации муниципального</w:t>
      </w:r>
    </w:p>
    <w:p w:rsidR="00184096" w:rsidRPr="004F2356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24"/>
        </w:rPr>
      </w:pPr>
      <w:r w:rsidRPr="00970B21">
        <w:rPr>
          <w:rFonts w:eastAsiaTheme="minorHAnsi"/>
          <w:sz w:val="24"/>
          <w:szCs w:val="24"/>
        </w:rPr>
        <w:t>образования "Город Архангельск"</w:t>
      </w:r>
      <w:r w:rsidRPr="004F2356">
        <w:rPr>
          <w:rFonts w:eastAsiaTheme="minorHAnsi"/>
          <w:sz w:val="18"/>
          <w:szCs w:val="24"/>
        </w:rPr>
        <w:tab/>
      </w:r>
      <w:r w:rsidRPr="004F2356">
        <w:rPr>
          <w:rFonts w:eastAsiaTheme="minorHAnsi"/>
          <w:sz w:val="18"/>
          <w:szCs w:val="24"/>
        </w:rPr>
        <w:tab/>
      </w:r>
      <w:r w:rsidRPr="004F2356">
        <w:rPr>
          <w:rFonts w:eastAsiaTheme="minorHAnsi"/>
          <w:sz w:val="18"/>
          <w:szCs w:val="24"/>
        </w:rPr>
        <w:tab/>
        <w:t>______________</w:t>
      </w:r>
      <w:r w:rsidRPr="004F2356">
        <w:rPr>
          <w:rFonts w:eastAsiaTheme="minorHAnsi"/>
          <w:sz w:val="18"/>
          <w:szCs w:val="24"/>
        </w:rPr>
        <w:tab/>
      </w:r>
      <w:r w:rsidRPr="004F2356">
        <w:rPr>
          <w:rFonts w:eastAsiaTheme="minorHAnsi"/>
          <w:sz w:val="18"/>
          <w:szCs w:val="24"/>
        </w:rPr>
        <w:tab/>
        <w:t>_________</w:t>
      </w:r>
      <w:r>
        <w:rPr>
          <w:rFonts w:eastAsiaTheme="minorHAnsi"/>
          <w:sz w:val="18"/>
          <w:szCs w:val="24"/>
        </w:rPr>
        <w:t>___</w:t>
      </w:r>
      <w:r w:rsidRPr="004F2356">
        <w:rPr>
          <w:rFonts w:eastAsiaTheme="minorHAnsi"/>
          <w:sz w:val="18"/>
          <w:szCs w:val="24"/>
        </w:rPr>
        <w:t>____________</w:t>
      </w:r>
    </w:p>
    <w:p w:rsidR="00184096" w:rsidRDefault="00184096" w:rsidP="00184096">
      <w:pPr>
        <w:autoSpaceDE w:val="0"/>
        <w:autoSpaceDN w:val="0"/>
        <w:adjustRightInd w:val="0"/>
        <w:ind w:left="4820"/>
        <w:jc w:val="both"/>
        <w:outlineLvl w:val="0"/>
        <w:rPr>
          <w:rFonts w:eastAsiaTheme="minorHAnsi"/>
          <w:sz w:val="20"/>
          <w:szCs w:val="24"/>
        </w:rPr>
      </w:pPr>
      <w:r>
        <w:rPr>
          <w:rFonts w:eastAsiaTheme="minorHAnsi"/>
          <w:sz w:val="20"/>
          <w:szCs w:val="24"/>
        </w:rPr>
        <w:t xml:space="preserve">        </w:t>
      </w:r>
      <w:r w:rsidRPr="00501DCC">
        <w:rPr>
          <w:rFonts w:eastAsiaTheme="minorHAnsi"/>
          <w:sz w:val="20"/>
          <w:szCs w:val="24"/>
        </w:rPr>
        <w:t xml:space="preserve">(подпись)              </w:t>
      </w:r>
      <w:r>
        <w:rPr>
          <w:rFonts w:eastAsiaTheme="minorHAnsi"/>
          <w:sz w:val="20"/>
          <w:szCs w:val="24"/>
        </w:rPr>
        <w:t xml:space="preserve">  </w:t>
      </w:r>
      <w:r w:rsidRPr="00501DCC">
        <w:rPr>
          <w:rFonts w:eastAsiaTheme="minorHAnsi"/>
          <w:sz w:val="20"/>
          <w:szCs w:val="24"/>
        </w:rPr>
        <w:t xml:space="preserve"> </w:t>
      </w:r>
      <w:r>
        <w:rPr>
          <w:rFonts w:eastAsiaTheme="minorHAnsi"/>
          <w:sz w:val="20"/>
          <w:szCs w:val="24"/>
        </w:rPr>
        <w:t xml:space="preserve"> </w:t>
      </w:r>
      <w:r w:rsidRPr="00501DCC">
        <w:rPr>
          <w:rFonts w:eastAsiaTheme="minorHAnsi"/>
          <w:sz w:val="20"/>
          <w:szCs w:val="24"/>
        </w:rPr>
        <w:t xml:space="preserve">    (расшифровка подписи)</w:t>
      </w:r>
    </w:p>
    <w:p w:rsidR="00184096" w:rsidRPr="00501DCC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</w:rPr>
      </w:pPr>
      <w:r w:rsidRPr="00501DCC">
        <w:rPr>
          <w:rFonts w:eastAsiaTheme="minorHAnsi"/>
          <w:sz w:val="20"/>
        </w:rPr>
        <w:t>"____"____________20___ г.</w:t>
      </w:r>
    </w:p>
    <w:p w:rsidR="00184096" w:rsidRPr="00B53CCD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p w:rsidR="00184096" w:rsidRPr="00970B21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970B21">
        <w:rPr>
          <w:rFonts w:eastAsiaTheme="minorHAnsi"/>
          <w:sz w:val="24"/>
          <w:szCs w:val="24"/>
        </w:rPr>
        <w:t>Директор департамента  экономического развития</w:t>
      </w:r>
    </w:p>
    <w:p w:rsidR="00184096" w:rsidRPr="00970B21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970B21">
        <w:rPr>
          <w:rFonts w:eastAsiaTheme="minorHAnsi"/>
          <w:sz w:val="24"/>
          <w:szCs w:val="24"/>
        </w:rPr>
        <w:t xml:space="preserve">Администрации муниципального образования </w:t>
      </w:r>
    </w:p>
    <w:p w:rsidR="00184096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4"/>
        </w:rPr>
      </w:pPr>
      <w:r w:rsidRPr="00970B21">
        <w:rPr>
          <w:rFonts w:eastAsiaTheme="minorHAnsi"/>
          <w:sz w:val="24"/>
          <w:szCs w:val="24"/>
        </w:rPr>
        <w:t>"Город Архангельск"</w:t>
      </w:r>
      <w:r w:rsidRPr="00970B21">
        <w:rPr>
          <w:rFonts w:eastAsiaTheme="minorHAnsi"/>
          <w:sz w:val="24"/>
          <w:szCs w:val="24"/>
        </w:rPr>
        <w:tab/>
      </w:r>
      <w:r w:rsidRPr="00970B21">
        <w:rPr>
          <w:rFonts w:eastAsiaTheme="minorHAnsi"/>
          <w:sz w:val="24"/>
          <w:szCs w:val="24"/>
        </w:rPr>
        <w:tab/>
      </w:r>
      <w:r w:rsidRPr="00970B21">
        <w:rPr>
          <w:rFonts w:eastAsiaTheme="minorHAnsi"/>
          <w:sz w:val="24"/>
          <w:szCs w:val="24"/>
        </w:rPr>
        <w:tab/>
      </w:r>
      <w:r>
        <w:rPr>
          <w:rFonts w:eastAsiaTheme="minorHAnsi"/>
          <w:sz w:val="20"/>
          <w:szCs w:val="24"/>
        </w:rPr>
        <w:tab/>
        <w:t>____________</w:t>
      </w:r>
      <w:r>
        <w:rPr>
          <w:rFonts w:eastAsiaTheme="minorHAnsi"/>
          <w:sz w:val="20"/>
          <w:szCs w:val="24"/>
        </w:rPr>
        <w:tab/>
      </w:r>
      <w:r>
        <w:rPr>
          <w:rFonts w:eastAsiaTheme="minorHAnsi"/>
          <w:sz w:val="20"/>
          <w:szCs w:val="24"/>
        </w:rPr>
        <w:tab/>
        <w:t>____________________</w:t>
      </w:r>
    </w:p>
    <w:p w:rsidR="00184096" w:rsidRPr="00501DCC" w:rsidRDefault="00184096" w:rsidP="00184096">
      <w:pPr>
        <w:autoSpaceDE w:val="0"/>
        <w:autoSpaceDN w:val="0"/>
        <w:adjustRightInd w:val="0"/>
        <w:ind w:left="5245"/>
        <w:jc w:val="both"/>
        <w:outlineLvl w:val="0"/>
        <w:rPr>
          <w:rFonts w:eastAsiaTheme="minorHAnsi"/>
          <w:sz w:val="20"/>
          <w:szCs w:val="24"/>
        </w:rPr>
      </w:pPr>
      <w:r w:rsidRPr="00501DCC">
        <w:rPr>
          <w:rFonts w:eastAsiaTheme="minorHAnsi"/>
          <w:sz w:val="20"/>
          <w:szCs w:val="24"/>
        </w:rPr>
        <w:t xml:space="preserve">(подпись)              </w:t>
      </w:r>
      <w:r>
        <w:rPr>
          <w:rFonts w:eastAsiaTheme="minorHAnsi"/>
          <w:sz w:val="20"/>
          <w:szCs w:val="24"/>
        </w:rPr>
        <w:t xml:space="preserve">  </w:t>
      </w:r>
      <w:r w:rsidRPr="00501DCC">
        <w:rPr>
          <w:rFonts w:eastAsiaTheme="minorHAnsi"/>
          <w:sz w:val="20"/>
          <w:szCs w:val="24"/>
        </w:rPr>
        <w:t xml:space="preserve">    (расшифровка подписи)</w:t>
      </w:r>
      <w:r>
        <w:rPr>
          <w:rFonts w:eastAsiaTheme="minorHAnsi"/>
          <w:sz w:val="20"/>
          <w:szCs w:val="24"/>
        </w:rPr>
        <w:tab/>
      </w:r>
    </w:p>
    <w:p w:rsidR="00184096" w:rsidRDefault="00184096" w:rsidP="00184096">
      <w:pPr>
        <w:autoSpaceDE w:val="0"/>
        <w:autoSpaceDN w:val="0"/>
        <w:adjustRightInd w:val="0"/>
        <w:jc w:val="both"/>
        <w:outlineLvl w:val="0"/>
        <w:rPr>
          <w:sz w:val="20"/>
          <w:szCs w:val="26"/>
        </w:rPr>
      </w:pPr>
      <w:r w:rsidRPr="00501DCC">
        <w:rPr>
          <w:rFonts w:eastAsiaTheme="minorHAnsi"/>
          <w:sz w:val="20"/>
          <w:szCs w:val="26"/>
        </w:rPr>
        <w:t>"_____"___________20___ г.</w:t>
      </w:r>
      <w:r w:rsidRPr="00501DCC">
        <w:rPr>
          <w:sz w:val="20"/>
          <w:szCs w:val="26"/>
        </w:rPr>
        <w:t xml:space="preserve"> </w:t>
      </w:r>
      <w:r>
        <w:rPr>
          <w:sz w:val="20"/>
          <w:szCs w:val="26"/>
        </w:rPr>
        <w:t>".</w:t>
      </w:r>
    </w:p>
    <w:p w:rsidR="00184096" w:rsidRDefault="00184096" w:rsidP="00184096">
      <w:pPr>
        <w:autoSpaceDE w:val="0"/>
        <w:autoSpaceDN w:val="0"/>
        <w:adjustRightInd w:val="0"/>
        <w:jc w:val="both"/>
        <w:outlineLvl w:val="0"/>
        <w:rPr>
          <w:sz w:val="20"/>
          <w:szCs w:val="26"/>
        </w:rPr>
      </w:pPr>
    </w:p>
    <w:p w:rsidR="00184096" w:rsidRDefault="00184096" w:rsidP="00184096">
      <w:pPr>
        <w:autoSpaceDE w:val="0"/>
        <w:autoSpaceDN w:val="0"/>
        <w:adjustRightInd w:val="0"/>
        <w:outlineLvl w:val="0"/>
        <w:rPr>
          <w:sz w:val="20"/>
          <w:szCs w:val="26"/>
        </w:rPr>
      </w:pPr>
    </w:p>
    <w:p w:rsidR="00184096" w:rsidRPr="00501DCC" w:rsidRDefault="00184096" w:rsidP="00184096">
      <w:pPr>
        <w:autoSpaceDE w:val="0"/>
        <w:autoSpaceDN w:val="0"/>
        <w:adjustRightInd w:val="0"/>
        <w:outlineLvl w:val="0"/>
        <w:rPr>
          <w:sz w:val="20"/>
          <w:szCs w:val="26"/>
        </w:rPr>
      </w:pPr>
      <w:r>
        <w:rPr>
          <w:sz w:val="20"/>
          <w:szCs w:val="26"/>
        </w:rPr>
        <w:t>__________________</w:t>
      </w:r>
    </w:p>
    <w:p w:rsidR="00184096" w:rsidRPr="00B53CCD" w:rsidRDefault="00184096" w:rsidP="001840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p w:rsidR="00184096" w:rsidRDefault="00184096" w:rsidP="00184096">
      <w:pPr>
        <w:jc w:val="both"/>
        <w:rPr>
          <w:sz w:val="16"/>
        </w:rPr>
      </w:pPr>
    </w:p>
    <w:p w:rsidR="00184096" w:rsidRDefault="00184096"/>
    <w:sectPr w:rsidR="00184096" w:rsidSect="00184096">
      <w:pgSz w:w="16838" w:h="11906" w:orient="landscape"/>
      <w:pgMar w:top="1135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DC" w:rsidRDefault="005C5FDC">
      <w:r>
        <w:separator/>
      </w:r>
    </w:p>
  </w:endnote>
  <w:endnote w:type="continuationSeparator" w:id="0">
    <w:p w:rsidR="005C5FDC" w:rsidRDefault="005C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DC" w:rsidRDefault="005C5FDC">
      <w:r>
        <w:separator/>
      </w:r>
    </w:p>
  </w:footnote>
  <w:footnote w:type="continuationSeparator" w:id="0">
    <w:p w:rsidR="005C5FDC" w:rsidRDefault="005C5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20718"/>
      <w:docPartObj>
        <w:docPartGallery w:val="Page Numbers (Top of Page)"/>
        <w:docPartUnique/>
      </w:docPartObj>
    </w:sdtPr>
    <w:sdtEndPr/>
    <w:sdtContent>
      <w:p w:rsidR="000A6DA1" w:rsidRDefault="001840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779">
          <w:rPr>
            <w:noProof/>
          </w:rPr>
          <w:t>5</w:t>
        </w:r>
        <w:r>
          <w:fldChar w:fldCharType="end"/>
        </w:r>
      </w:p>
    </w:sdtContent>
  </w:sdt>
  <w:p w:rsidR="000C5096" w:rsidRDefault="005C5F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96"/>
    <w:rsid w:val="000040B6"/>
    <w:rsid w:val="000A5B72"/>
    <w:rsid w:val="000B222C"/>
    <w:rsid w:val="000E3FA7"/>
    <w:rsid w:val="000F0D05"/>
    <w:rsid w:val="000F0DFA"/>
    <w:rsid w:val="00184096"/>
    <w:rsid w:val="00234552"/>
    <w:rsid w:val="003178B3"/>
    <w:rsid w:val="003639F8"/>
    <w:rsid w:val="004662D7"/>
    <w:rsid w:val="004C7C24"/>
    <w:rsid w:val="00560159"/>
    <w:rsid w:val="00570BF9"/>
    <w:rsid w:val="00594965"/>
    <w:rsid w:val="005C5FDC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479CC"/>
    <w:rsid w:val="00D85177"/>
    <w:rsid w:val="00DD5A16"/>
    <w:rsid w:val="00DF3D9B"/>
    <w:rsid w:val="00E23214"/>
    <w:rsid w:val="00E32FDC"/>
    <w:rsid w:val="00E34CE0"/>
    <w:rsid w:val="00E62779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0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4096"/>
    <w:pPr>
      <w:tabs>
        <w:tab w:val="center" w:pos="4677"/>
        <w:tab w:val="right" w:pos="9355"/>
      </w:tabs>
      <w:jc w:val="left"/>
    </w:pPr>
    <w:rPr>
      <w:rFonts w:eastAsia="Times New Roman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84096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0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4096"/>
    <w:pPr>
      <w:tabs>
        <w:tab w:val="center" w:pos="4677"/>
        <w:tab w:val="right" w:pos="9355"/>
      </w:tabs>
      <w:jc w:val="left"/>
    </w:pPr>
    <w:rPr>
      <w:rFonts w:eastAsia="Times New Roman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84096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569F62A4EB3C8848455F412264D7BEEAC014E5F15FCA6B4F345BADDFD7635A2E677113055A9EB57E263d2q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569F62A4EB3C8848455F412264D7BEEAC014E5F15FCA6B4F345BADDFD7635A2E677113055A9EB57E262d2q1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4569F62A4EB3C8848455F412264D7BEEAC014E5F15FCA6B4F345BADDFD7635A2E677113055A9EB57E263d2q6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04569F62A4EB3C8848455F412264D7BEEAC014E5F15FCA6B4F345BADDFD7635A2E677113055A9EB57E262d2q1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2018-10-09T11:52:00Z</cp:lastPrinted>
  <dcterms:created xsi:type="dcterms:W3CDTF">2018-10-10T06:06:00Z</dcterms:created>
  <dcterms:modified xsi:type="dcterms:W3CDTF">2018-10-10T06:06:00Z</dcterms:modified>
</cp:coreProperties>
</file>