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4F" w:rsidRPr="00BB3056" w:rsidRDefault="00117AB8" w:rsidP="0020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BB3056">
        <w:rPr>
          <w:rFonts w:ascii="Times New Roman" w:hAnsi="Times New Roman"/>
          <w:b/>
          <w:sz w:val="24"/>
          <w:szCs w:val="24"/>
          <w:lang w:eastAsia="ru-RU"/>
        </w:rPr>
        <w:t xml:space="preserve">Проверка </w:t>
      </w:r>
      <w:r w:rsidRPr="00BB3056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 полномочий в сфере рекламы и администрирования неналоговых доходов городского бюджета от установки и эксплуатации рекламных конструкций в 2021 году – истекшем периоде 2023 года</w:t>
      </w:r>
    </w:p>
    <w:p w:rsidR="0020024F" w:rsidRPr="00BB3056" w:rsidRDefault="0020024F" w:rsidP="0020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024F" w:rsidRPr="00BB3056" w:rsidRDefault="0020024F" w:rsidP="0020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3056">
        <w:rPr>
          <w:rFonts w:ascii="Times New Roman" w:hAnsi="Times New Roman"/>
          <w:sz w:val="24"/>
          <w:szCs w:val="24"/>
          <w:lang w:eastAsia="ru-RU"/>
        </w:rPr>
        <w:t xml:space="preserve">Контрольно-счетной палатой проведена проверка </w:t>
      </w:r>
      <w:r w:rsidR="00117AB8" w:rsidRPr="00BB3056">
        <w:rPr>
          <w:rFonts w:ascii="Times New Roman" w:eastAsia="Times New Roman" w:hAnsi="Times New Roman"/>
          <w:sz w:val="24"/>
          <w:szCs w:val="24"/>
          <w:lang w:eastAsia="ru-RU"/>
        </w:rPr>
        <w:t>выполнения полномочий в сфере рекламы и администрирования неналоговых доходов городского бюджета от установки и эксплуатации рекламных конструкций в 2021 году – истекшем периоде 2023 года</w:t>
      </w:r>
      <w:r w:rsidR="00A106CA" w:rsidRPr="00BB30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024F" w:rsidRPr="00BB3056" w:rsidRDefault="0020024F" w:rsidP="0020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3056">
        <w:rPr>
          <w:rFonts w:ascii="Times New Roman" w:hAnsi="Times New Roman"/>
          <w:sz w:val="24"/>
          <w:szCs w:val="24"/>
          <w:lang w:eastAsia="ru-RU"/>
        </w:rPr>
        <w:t>По результатам проведенной выборочной проверки установлены следующие нарушения</w:t>
      </w:r>
      <w:r w:rsidR="002121BC" w:rsidRPr="00BB3056">
        <w:rPr>
          <w:rFonts w:ascii="Times New Roman" w:hAnsi="Times New Roman"/>
          <w:sz w:val="24"/>
          <w:szCs w:val="24"/>
          <w:lang w:eastAsia="ru-RU"/>
        </w:rPr>
        <w:t xml:space="preserve"> (недостатки)</w:t>
      </w:r>
      <w:r w:rsidRPr="00BB3056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20024F" w:rsidRPr="00BB3056" w:rsidRDefault="00117AB8" w:rsidP="00200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3056">
        <w:rPr>
          <w:rFonts w:ascii="Times New Roman" w:hAnsi="Times New Roman"/>
          <w:sz w:val="24"/>
          <w:szCs w:val="24"/>
          <w:lang w:eastAsia="ru-RU"/>
        </w:rPr>
        <w:t>1.</w:t>
      </w:r>
      <w:r w:rsidR="0020024F" w:rsidRPr="00BB305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121BC" w:rsidRPr="00BB3056">
        <w:rPr>
          <w:rFonts w:ascii="Times New Roman" w:hAnsi="Times New Roman"/>
          <w:sz w:val="24"/>
          <w:szCs w:val="24"/>
        </w:rPr>
        <w:t xml:space="preserve">Части 5.8 статьи 19 Федерального закона </w:t>
      </w:r>
      <w:r w:rsidR="002121BC" w:rsidRPr="00BB3056">
        <w:rPr>
          <w:rFonts w:ascii="Times New Roman" w:hAnsi="Times New Roman"/>
          <w:sz w:val="24"/>
          <w:szCs w:val="24"/>
          <w:lang w:eastAsia="ru-RU"/>
        </w:rPr>
        <w:t xml:space="preserve">от 13.03.2006 №38-ФЗ «О рекламе» </w:t>
      </w:r>
      <w:r w:rsidR="008B08EF" w:rsidRPr="00BB3056">
        <w:rPr>
          <w:rFonts w:ascii="Times New Roman" w:hAnsi="Times New Roman"/>
          <w:sz w:val="24"/>
          <w:szCs w:val="24"/>
          <w:lang w:eastAsia="ru-RU"/>
        </w:rPr>
        <w:t xml:space="preserve">в части </w:t>
      </w:r>
      <w:r w:rsidR="008B08EF" w:rsidRPr="00BB3056">
        <w:rPr>
          <w:rFonts w:ascii="Times New Roman" w:hAnsi="Times New Roman"/>
          <w:sz w:val="24"/>
          <w:szCs w:val="24"/>
        </w:rPr>
        <w:t>не размещения Администрацией городского округа «Город Архангельск на официальном информационном Интернет-портале городского округа «Город Архангельск» вносимых</w:t>
      </w:r>
      <w:r w:rsidR="002121BC" w:rsidRPr="00BB3056">
        <w:rPr>
          <w:rFonts w:ascii="Times New Roman" w:hAnsi="Times New Roman"/>
          <w:sz w:val="24"/>
          <w:szCs w:val="24"/>
        </w:rPr>
        <w:t xml:space="preserve"> в проверяемом периоде </w:t>
      </w:r>
      <w:r w:rsidR="008B08EF" w:rsidRPr="00BB3056">
        <w:rPr>
          <w:rFonts w:ascii="Times New Roman" w:hAnsi="Times New Roman"/>
          <w:sz w:val="24"/>
          <w:szCs w:val="24"/>
        </w:rPr>
        <w:t>изменений</w:t>
      </w:r>
      <w:r w:rsidR="002121BC" w:rsidRPr="00BB3056">
        <w:rPr>
          <w:rFonts w:ascii="Times New Roman" w:hAnsi="Times New Roman"/>
          <w:sz w:val="24"/>
          <w:szCs w:val="24"/>
        </w:rPr>
        <w:t xml:space="preserve"> в Схему размещения рекламных конструкций на территории муниципального образования «Город Архангельск», утвержденную постановлением мэрии города </w:t>
      </w:r>
      <w:r w:rsidR="008B08EF" w:rsidRPr="00BB3056">
        <w:rPr>
          <w:rFonts w:ascii="Times New Roman" w:hAnsi="Times New Roman"/>
          <w:sz w:val="24"/>
          <w:szCs w:val="24"/>
        </w:rPr>
        <w:t>Архангельска от 20.10.2015 №898.</w:t>
      </w:r>
      <w:proofErr w:type="gramEnd"/>
    </w:p>
    <w:p w:rsidR="0020024F" w:rsidRPr="00BB3056" w:rsidRDefault="00086CAB" w:rsidP="009B04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3056">
        <w:rPr>
          <w:rFonts w:ascii="Times New Roman" w:hAnsi="Times New Roman"/>
          <w:sz w:val="24"/>
          <w:szCs w:val="24"/>
          <w:lang w:eastAsia="ru-RU"/>
        </w:rPr>
        <w:t>2.</w:t>
      </w:r>
      <w:r w:rsidR="002121BC" w:rsidRPr="00BB30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08EF" w:rsidRPr="00BB3056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Установленных предписаниями (требованиями) департамента градостроительства Администрации городского округа «Город Архангельск» </w:t>
      </w:r>
      <w:r w:rsidR="008B08EF" w:rsidRPr="00BB3056">
        <w:rPr>
          <w:rFonts w:ascii="Times New Roman" w:hAnsi="Times New Roman"/>
          <w:sz w:val="24"/>
          <w:szCs w:val="24"/>
          <w:lang w:eastAsia="ru-RU"/>
        </w:rPr>
        <w:t xml:space="preserve">сроков по осуществлению </w:t>
      </w:r>
      <w:r w:rsidR="008B08EF" w:rsidRPr="00BB3056">
        <w:rPr>
          <w:rFonts w:ascii="Times New Roman" w:eastAsia="Times New Roman" w:hAnsi="Times New Roman"/>
          <w:sz w:val="24"/>
          <w:szCs w:val="24"/>
          <w:lang w:eastAsia="ru-RU"/>
        </w:rPr>
        <w:t>демонтажа</w:t>
      </w:r>
      <w:r w:rsidR="002121BC" w:rsidRPr="00BB3056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самовольно установленн</w:t>
      </w:r>
      <w:r w:rsidR="008B08EF" w:rsidRPr="00BB3056">
        <w:rPr>
          <w:rFonts w:ascii="Times New Roman" w:eastAsia="Times New Roman" w:hAnsi="Times New Roman"/>
          <w:sz w:val="24"/>
          <w:szCs w:val="24"/>
          <w:lang w:eastAsia="ru-RU"/>
        </w:rPr>
        <w:t>ых рекламных (информационных) конструкций</w:t>
      </w:r>
      <w:r w:rsidR="002121BC" w:rsidRPr="00BB305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городского округа «Город Архангельск»</w:t>
      </w:r>
      <w:r w:rsidR="008B08EF" w:rsidRPr="00BB30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21BC" w:rsidRPr="00BB3056" w:rsidRDefault="002121BC" w:rsidP="00212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B3056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330C1B" w:rsidRPr="00BB3056">
        <w:rPr>
          <w:rFonts w:ascii="Times New Roman" w:hAnsi="Times New Roman"/>
          <w:iCs/>
          <w:sz w:val="24"/>
          <w:szCs w:val="24"/>
        </w:rPr>
        <w:t>Сроков оплаты по договору на установку и эксплуатацию рекламных конструкций.</w:t>
      </w:r>
    </w:p>
    <w:p w:rsidR="00A106CA" w:rsidRPr="00BB3056" w:rsidRDefault="00A106CA" w:rsidP="00212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B3056">
        <w:rPr>
          <w:rFonts w:ascii="Times New Roman" w:hAnsi="Times New Roman"/>
          <w:iCs/>
          <w:sz w:val="24"/>
          <w:szCs w:val="24"/>
        </w:rPr>
        <w:t xml:space="preserve">4. Отмечается </w:t>
      </w:r>
      <w:r w:rsidR="003D748F" w:rsidRPr="00BB3056">
        <w:rPr>
          <w:rFonts w:ascii="Times New Roman" w:hAnsi="Times New Roman"/>
          <w:iCs/>
          <w:sz w:val="24"/>
          <w:szCs w:val="24"/>
        </w:rPr>
        <w:t xml:space="preserve">снижение размера </w:t>
      </w:r>
      <w:r w:rsidRPr="00BB3056">
        <w:rPr>
          <w:rFonts w:ascii="Times New Roman" w:hAnsi="Times New Roman"/>
          <w:iCs/>
          <w:sz w:val="24"/>
          <w:szCs w:val="24"/>
        </w:rPr>
        <w:t>просроченной задолженности по платежам по договорам на установку и эксплуатацию рекламных конструкций по состоянию на 01.01.2023 по сравнению с 2022 годом на 12,7%.</w:t>
      </w:r>
    </w:p>
    <w:p w:rsidR="00A106CA" w:rsidRPr="00BB3056" w:rsidRDefault="00A106CA" w:rsidP="003D7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B3056">
        <w:rPr>
          <w:rFonts w:ascii="Times New Roman" w:hAnsi="Times New Roman"/>
          <w:iCs/>
          <w:sz w:val="24"/>
          <w:szCs w:val="24"/>
        </w:rPr>
        <w:t xml:space="preserve">Отмечается </w:t>
      </w:r>
      <w:r w:rsidR="003D748F">
        <w:rPr>
          <w:rFonts w:ascii="Times New Roman" w:hAnsi="Times New Roman"/>
          <w:iCs/>
          <w:sz w:val="24"/>
          <w:szCs w:val="24"/>
        </w:rPr>
        <w:t xml:space="preserve">снижение размера </w:t>
      </w:r>
      <w:r w:rsidRPr="00BB3056">
        <w:rPr>
          <w:rFonts w:ascii="Times New Roman" w:hAnsi="Times New Roman"/>
          <w:iCs/>
          <w:sz w:val="24"/>
          <w:szCs w:val="24"/>
        </w:rPr>
        <w:t>начисленных пени за просрочку платежа по договорам на установку и эксплуатацию рекламных конструкций по состоянию на 01.01.2023 по сравнению с 2022 годом на 49,4%</w:t>
      </w:r>
      <w:r w:rsidRPr="00BB30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6CAB" w:rsidRPr="00BB3056" w:rsidRDefault="00086CAB" w:rsidP="002002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024F" w:rsidRPr="00BB3056" w:rsidRDefault="0020024F" w:rsidP="002002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B3056">
        <w:rPr>
          <w:rFonts w:ascii="Times New Roman" w:hAnsi="Times New Roman"/>
          <w:sz w:val="24"/>
          <w:szCs w:val="24"/>
          <w:lang w:eastAsia="ru-RU"/>
        </w:rPr>
        <w:t>В соответствии со статьей 17 Положения о контрольно-счетной палате городского округа «Город Архангельск», утвержденного решением Архангельской городской Думы от 25.04.2012 №420, в целях устранения выявленных нарушений</w:t>
      </w:r>
      <w:r w:rsidR="00C91CBC" w:rsidRPr="00BB3056">
        <w:rPr>
          <w:rFonts w:ascii="Times New Roman" w:hAnsi="Times New Roman"/>
          <w:sz w:val="24"/>
          <w:szCs w:val="24"/>
          <w:lang w:eastAsia="ru-RU"/>
        </w:rPr>
        <w:t xml:space="preserve"> (недостатков)</w:t>
      </w:r>
      <w:r w:rsidRPr="00BB3056">
        <w:rPr>
          <w:rFonts w:ascii="Times New Roman" w:hAnsi="Times New Roman"/>
          <w:sz w:val="24"/>
          <w:szCs w:val="24"/>
          <w:lang w:eastAsia="ru-RU"/>
        </w:rPr>
        <w:t xml:space="preserve">, а также мер по пресечению и предупреждению нарушений контрольно-счетной палатой в адрес </w:t>
      </w:r>
      <w:r w:rsidR="00DB6B19" w:rsidRPr="00BB3056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117AB8" w:rsidRPr="00BB3056">
        <w:rPr>
          <w:rFonts w:ascii="Times New Roman" w:hAnsi="Times New Roman"/>
          <w:sz w:val="24"/>
          <w:szCs w:val="24"/>
          <w:lang w:eastAsia="ru-RU"/>
        </w:rPr>
        <w:t xml:space="preserve"> городского округа «Город Архангельск» </w:t>
      </w:r>
      <w:r w:rsidRPr="00BB3056">
        <w:rPr>
          <w:rFonts w:ascii="Times New Roman" w:hAnsi="Times New Roman"/>
          <w:sz w:val="24"/>
          <w:szCs w:val="24"/>
          <w:lang w:eastAsia="ru-RU"/>
        </w:rPr>
        <w:t xml:space="preserve">и департамента </w:t>
      </w:r>
      <w:r w:rsidR="00117AB8" w:rsidRPr="00BB3056">
        <w:rPr>
          <w:rFonts w:ascii="Times New Roman" w:hAnsi="Times New Roman"/>
          <w:sz w:val="24"/>
          <w:szCs w:val="24"/>
          <w:lang w:eastAsia="ru-RU"/>
        </w:rPr>
        <w:t>муниципального имущества</w:t>
      </w:r>
      <w:r w:rsidRPr="00BB3056"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городского округа «Город Архангельск» направлены представления. </w:t>
      </w:r>
      <w:proofErr w:type="gramEnd"/>
    </w:p>
    <w:p w:rsidR="0020024F" w:rsidRPr="00BB3056" w:rsidRDefault="0020024F" w:rsidP="002002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3056">
        <w:rPr>
          <w:rFonts w:ascii="Times New Roman" w:hAnsi="Times New Roman"/>
          <w:sz w:val="24"/>
          <w:szCs w:val="24"/>
          <w:lang w:eastAsia="ru-RU"/>
        </w:rPr>
        <w:t>Информация о результатах проверки направлена Главе городского округа «Город Архангельск», в Архангельскую городскую Думу, прокуратуру города Архангельска.</w:t>
      </w:r>
    </w:p>
    <w:p w:rsidR="0020024F" w:rsidRPr="009B04F1" w:rsidRDefault="0020024F" w:rsidP="004E7334">
      <w:pPr>
        <w:spacing w:after="0" w:line="240" w:lineRule="auto"/>
        <w:jc w:val="both"/>
        <w:rPr>
          <w:sz w:val="26"/>
          <w:szCs w:val="26"/>
        </w:rPr>
      </w:pPr>
    </w:p>
    <w:sectPr w:rsidR="0020024F" w:rsidRPr="009B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2B"/>
    <w:rsid w:val="00007398"/>
    <w:rsid w:val="00012CD6"/>
    <w:rsid w:val="00041585"/>
    <w:rsid w:val="00057D5A"/>
    <w:rsid w:val="00066A96"/>
    <w:rsid w:val="00086CAB"/>
    <w:rsid w:val="00117AB8"/>
    <w:rsid w:val="00173F89"/>
    <w:rsid w:val="00175436"/>
    <w:rsid w:val="001A7868"/>
    <w:rsid w:val="0020024F"/>
    <w:rsid w:val="00206D09"/>
    <w:rsid w:val="002121BC"/>
    <w:rsid w:val="00330C1B"/>
    <w:rsid w:val="003D748F"/>
    <w:rsid w:val="004E7334"/>
    <w:rsid w:val="00557D9E"/>
    <w:rsid w:val="005A7B10"/>
    <w:rsid w:val="005B7CC8"/>
    <w:rsid w:val="005E0291"/>
    <w:rsid w:val="005F6E91"/>
    <w:rsid w:val="00842D46"/>
    <w:rsid w:val="008B08EF"/>
    <w:rsid w:val="008C4214"/>
    <w:rsid w:val="00900490"/>
    <w:rsid w:val="00913A88"/>
    <w:rsid w:val="00961E60"/>
    <w:rsid w:val="009A60C2"/>
    <w:rsid w:val="009B04F1"/>
    <w:rsid w:val="009F392B"/>
    <w:rsid w:val="00A106CA"/>
    <w:rsid w:val="00A14F04"/>
    <w:rsid w:val="00AB3494"/>
    <w:rsid w:val="00B054A6"/>
    <w:rsid w:val="00BB3056"/>
    <w:rsid w:val="00BC1467"/>
    <w:rsid w:val="00C91CBC"/>
    <w:rsid w:val="00C97EAB"/>
    <w:rsid w:val="00CC7E90"/>
    <w:rsid w:val="00CE036C"/>
    <w:rsid w:val="00D44DB1"/>
    <w:rsid w:val="00DB6B19"/>
    <w:rsid w:val="00DD6C4D"/>
    <w:rsid w:val="00E11929"/>
    <w:rsid w:val="00E70C68"/>
    <w:rsid w:val="00F7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9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9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Логинова</dc:creator>
  <cp:lastModifiedBy>Екатерина Александровна Кузнецова</cp:lastModifiedBy>
  <cp:revision>32</cp:revision>
  <cp:lastPrinted>2023-08-28T12:14:00Z</cp:lastPrinted>
  <dcterms:created xsi:type="dcterms:W3CDTF">2022-10-13T13:16:00Z</dcterms:created>
  <dcterms:modified xsi:type="dcterms:W3CDTF">2023-08-29T07:51:00Z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